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2A" w:rsidRPr="00252F83" w:rsidRDefault="00AD0D2A" w:rsidP="00AD0D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F83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состояние </w:t>
      </w:r>
      <w:r w:rsidR="008A4D2A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  <w:r w:rsidR="004B6263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E06E05">
        <w:rPr>
          <w:rFonts w:ascii="Times New Roman" w:hAnsi="Times New Roman" w:cs="Times New Roman"/>
          <w:b/>
          <w:sz w:val="28"/>
          <w:szCs w:val="28"/>
        </w:rPr>
        <w:t>2</w:t>
      </w:r>
      <w:r w:rsidR="00AB59F4">
        <w:rPr>
          <w:rFonts w:ascii="Times New Roman" w:hAnsi="Times New Roman" w:cs="Times New Roman"/>
          <w:b/>
          <w:sz w:val="28"/>
          <w:szCs w:val="28"/>
        </w:rPr>
        <w:t>2</w:t>
      </w:r>
      <w:r w:rsidR="004B626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279BC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D0D2A" w:rsidRPr="00252F83" w:rsidRDefault="00AD0D2A" w:rsidP="00AD0D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7" w:rsidRPr="00F64577" w:rsidRDefault="00F64577" w:rsidP="00F64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77">
        <w:rPr>
          <w:rFonts w:ascii="Times New Roman" w:hAnsi="Times New Roman" w:cs="Times New Roman"/>
          <w:sz w:val="28"/>
          <w:szCs w:val="28"/>
        </w:rPr>
        <w:t xml:space="preserve">Малое и среднее предпринимательство является важным фактором экономического и социального развития  </w:t>
      </w:r>
      <w:proofErr w:type="spellStart"/>
      <w:r w:rsidRPr="00F64577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Pr="00F64577">
        <w:rPr>
          <w:rFonts w:ascii="Times New Roman" w:hAnsi="Times New Roman" w:cs="Times New Roman"/>
          <w:sz w:val="28"/>
          <w:szCs w:val="28"/>
        </w:rPr>
        <w:t xml:space="preserve"> </w:t>
      </w:r>
      <w:r w:rsidR="00882A1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F64577">
        <w:rPr>
          <w:rFonts w:ascii="Times New Roman" w:hAnsi="Times New Roman" w:cs="Times New Roman"/>
          <w:sz w:val="28"/>
          <w:szCs w:val="28"/>
        </w:rPr>
        <w:t>, определяет темпы экономического роста, состояние занятости населения, структуру и качество выпускаемой продукции, работ и услуг.</w:t>
      </w:r>
      <w:r w:rsidRPr="00F645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C6070" w:rsidRPr="00CC6070" w:rsidRDefault="00E06E05" w:rsidP="005D1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E05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AB59F4">
        <w:rPr>
          <w:rFonts w:ascii="Times New Roman" w:hAnsi="Times New Roman" w:cs="Times New Roman"/>
          <w:sz w:val="28"/>
          <w:szCs w:val="28"/>
        </w:rPr>
        <w:t>3</w:t>
      </w:r>
      <w:r w:rsidRPr="00E06E05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23EFF">
        <w:rPr>
          <w:rFonts w:ascii="Times New Roman" w:hAnsi="Times New Roman" w:cs="Times New Roman"/>
          <w:sz w:val="28"/>
          <w:szCs w:val="28"/>
        </w:rPr>
        <w:t>поселении</w:t>
      </w:r>
      <w:r w:rsidRPr="00E06E05">
        <w:rPr>
          <w:rFonts w:ascii="Times New Roman" w:hAnsi="Times New Roman" w:cs="Times New Roman"/>
          <w:sz w:val="28"/>
          <w:szCs w:val="28"/>
        </w:rPr>
        <w:t xml:space="preserve"> зарегистрировано 1</w:t>
      </w:r>
      <w:r w:rsidR="00AB59F4">
        <w:rPr>
          <w:rFonts w:ascii="Times New Roman" w:hAnsi="Times New Roman" w:cs="Times New Roman"/>
          <w:sz w:val="28"/>
          <w:szCs w:val="28"/>
        </w:rPr>
        <w:t>7</w:t>
      </w:r>
      <w:r w:rsidRPr="00E06E05">
        <w:rPr>
          <w:rFonts w:ascii="Times New Roman" w:hAnsi="Times New Roman" w:cs="Times New Roman"/>
          <w:sz w:val="28"/>
          <w:szCs w:val="28"/>
        </w:rPr>
        <w:t xml:space="preserve"> малых предприятий и </w:t>
      </w:r>
      <w:r w:rsidR="00AB59F4">
        <w:rPr>
          <w:rFonts w:ascii="Times New Roman" w:hAnsi="Times New Roman" w:cs="Times New Roman"/>
          <w:sz w:val="28"/>
          <w:szCs w:val="28"/>
        </w:rPr>
        <w:t>98</w:t>
      </w:r>
      <w:r w:rsidRPr="00E06E05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предпринимателей. По сравнению с 20</w:t>
      </w:r>
      <w:r w:rsidR="00662FB3">
        <w:rPr>
          <w:rFonts w:ascii="Times New Roman" w:hAnsi="Times New Roman" w:cs="Times New Roman"/>
          <w:sz w:val="28"/>
          <w:szCs w:val="28"/>
        </w:rPr>
        <w:t>2</w:t>
      </w:r>
      <w:r w:rsidR="00AB59F4">
        <w:rPr>
          <w:rFonts w:ascii="Times New Roman" w:hAnsi="Times New Roman" w:cs="Times New Roman"/>
          <w:sz w:val="28"/>
          <w:szCs w:val="28"/>
        </w:rPr>
        <w:t>1</w:t>
      </w:r>
      <w:r w:rsidRPr="00E06E05">
        <w:rPr>
          <w:rFonts w:ascii="Times New Roman" w:hAnsi="Times New Roman" w:cs="Times New Roman"/>
          <w:sz w:val="28"/>
          <w:szCs w:val="28"/>
        </w:rPr>
        <w:t xml:space="preserve"> годом рост </w:t>
      </w:r>
      <w:r w:rsidR="00AB59F4">
        <w:rPr>
          <w:rFonts w:ascii="Times New Roman" w:hAnsi="Times New Roman" w:cs="Times New Roman"/>
          <w:sz w:val="28"/>
          <w:szCs w:val="28"/>
        </w:rPr>
        <w:t xml:space="preserve">численности субъектов малого и среднего предпринимательства </w:t>
      </w:r>
      <w:r w:rsidRPr="00E06E05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662FB3">
        <w:rPr>
          <w:rFonts w:ascii="Times New Roman" w:hAnsi="Times New Roman" w:cs="Times New Roman"/>
          <w:sz w:val="28"/>
          <w:szCs w:val="28"/>
        </w:rPr>
        <w:t>10</w:t>
      </w:r>
      <w:r w:rsidR="00AB59F4">
        <w:rPr>
          <w:rFonts w:ascii="Times New Roman" w:hAnsi="Times New Roman" w:cs="Times New Roman"/>
          <w:sz w:val="28"/>
          <w:szCs w:val="28"/>
        </w:rPr>
        <w:t>8,5</w:t>
      </w:r>
      <w:r w:rsidRPr="00E06E05">
        <w:rPr>
          <w:rFonts w:ascii="Times New Roman" w:hAnsi="Times New Roman" w:cs="Times New Roman"/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="00CC6070" w:rsidRPr="00CC6070">
        <w:rPr>
          <w:rFonts w:ascii="Times New Roman" w:hAnsi="Times New Roman" w:cs="Times New Roman"/>
          <w:sz w:val="28"/>
          <w:szCs w:val="28"/>
        </w:rPr>
        <w:t>В малом бизнесе трудятся более 40 процентов от общей численности занятого населения.</w:t>
      </w:r>
    </w:p>
    <w:p w:rsidR="00CC6070" w:rsidRPr="00CC6070" w:rsidRDefault="00CC6070" w:rsidP="00CC607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6070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субъектов малого бизнеса в районе традиционно являются </w:t>
      </w:r>
      <w:r w:rsidR="00FC5536">
        <w:rPr>
          <w:rFonts w:ascii="Times New Roman" w:hAnsi="Times New Roman" w:cs="Times New Roman"/>
          <w:sz w:val="28"/>
          <w:szCs w:val="28"/>
        </w:rPr>
        <w:t xml:space="preserve">розничная </w:t>
      </w:r>
      <w:r w:rsidRPr="00CC6070">
        <w:rPr>
          <w:rFonts w:ascii="Times New Roman" w:hAnsi="Times New Roman" w:cs="Times New Roman"/>
          <w:sz w:val="28"/>
          <w:szCs w:val="28"/>
        </w:rPr>
        <w:t xml:space="preserve">торговля и швейное производство. </w:t>
      </w:r>
    </w:p>
    <w:p w:rsidR="00CC6070" w:rsidRPr="00CC6070" w:rsidRDefault="00CC6070" w:rsidP="00CC6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070">
        <w:rPr>
          <w:rFonts w:ascii="Times New Roman" w:hAnsi="Times New Roman" w:cs="Times New Roman"/>
          <w:sz w:val="28"/>
          <w:szCs w:val="28"/>
        </w:rPr>
        <w:t xml:space="preserve">В сумме оборота малых предприятий наибольший удельный вес занимает объем выполненных работ и услуг предприятий сферы жилищно-коммунального хозяйства – </w:t>
      </w:r>
      <w:r>
        <w:rPr>
          <w:rFonts w:ascii="Times New Roman" w:hAnsi="Times New Roman" w:cs="Times New Roman"/>
          <w:sz w:val="28"/>
          <w:szCs w:val="28"/>
        </w:rPr>
        <w:t>6</w:t>
      </w:r>
      <w:r w:rsidR="00662FB3">
        <w:rPr>
          <w:rFonts w:ascii="Times New Roman" w:hAnsi="Times New Roman" w:cs="Times New Roman"/>
          <w:sz w:val="28"/>
          <w:szCs w:val="28"/>
        </w:rPr>
        <w:t>3</w:t>
      </w:r>
      <w:r w:rsidR="00E06E05">
        <w:rPr>
          <w:rFonts w:ascii="Times New Roman" w:hAnsi="Times New Roman" w:cs="Times New Roman"/>
          <w:sz w:val="28"/>
          <w:szCs w:val="28"/>
        </w:rPr>
        <w:t>,0%</w:t>
      </w:r>
      <w:r w:rsidRPr="00CC6070">
        <w:rPr>
          <w:rFonts w:ascii="Times New Roman" w:hAnsi="Times New Roman" w:cs="Times New Roman"/>
          <w:sz w:val="28"/>
          <w:szCs w:val="28"/>
        </w:rPr>
        <w:t>.</w:t>
      </w:r>
    </w:p>
    <w:p w:rsidR="00E601E3" w:rsidRDefault="00E601E3" w:rsidP="00AD0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47C" w:rsidRDefault="008A4D2A" w:rsidP="00AE3A8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4D2A">
        <w:rPr>
          <w:rFonts w:ascii="Times New Roman" w:hAnsi="Times New Roman" w:cs="Times New Roman"/>
          <w:sz w:val="28"/>
          <w:szCs w:val="28"/>
        </w:rPr>
        <w:t xml:space="preserve">Обрабатывающее производство в Верхнеландеховском муниципальном районе представлено </w:t>
      </w:r>
      <w:r w:rsidR="003E747C" w:rsidRPr="003E747C">
        <w:rPr>
          <w:rFonts w:ascii="Times New Roman" w:hAnsi="Times New Roman" w:cs="Times New Roman"/>
          <w:sz w:val="28"/>
          <w:szCs w:val="28"/>
        </w:rPr>
        <w:t>Швейн</w:t>
      </w:r>
      <w:r w:rsidR="00AE3A8F">
        <w:rPr>
          <w:rFonts w:ascii="Times New Roman" w:hAnsi="Times New Roman" w:cs="Times New Roman"/>
          <w:sz w:val="28"/>
          <w:szCs w:val="28"/>
        </w:rPr>
        <w:t>ым</w:t>
      </w:r>
      <w:r w:rsidR="003E747C" w:rsidRPr="003E747C">
        <w:rPr>
          <w:rFonts w:ascii="Times New Roman" w:hAnsi="Times New Roman" w:cs="Times New Roman"/>
          <w:sz w:val="28"/>
          <w:szCs w:val="28"/>
        </w:rPr>
        <w:t xml:space="preserve"> производство</w:t>
      </w:r>
      <w:r w:rsidR="00AE3A8F">
        <w:rPr>
          <w:rFonts w:ascii="Times New Roman" w:hAnsi="Times New Roman" w:cs="Times New Roman"/>
          <w:sz w:val="28"/>
          <w:szCs w:val="28"/>
        </w:rPr>
        <w:t>м</w:t>
      </w:r>
      <w:r w:rsidR="003E747C" w:rsidRPr="003E747C">
        <w:rPr>
          <w:rFonts w:ascii="Times New Roman" w:hAnsi="Times New Roman" w:cs="Times New Roman"/>
          <w:sz w:val="28"/>
          <w:szCs w:val="28"/>
        </w:rPr>
        <w:t xml:space="preserve"> в п</w:t>
      </w:r>
      <w:proofErr w:type="gramStart"/>
      <w:r w:rsidR="003E747C" w:rsidRPr="003E747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E747C" w:rsidRPr="003E747C">
        <w:rPr>
          <w:rFonts w:ascii="Times New Roman" w:hAnsi="Times New Roman" w:cs="Times New Roman"/>
          <w:sz w:val="28"/>
          <w:szCs w:val="28"/>
        </w:rPr>
        <w:t>ерхний Ландех (</w:t>
      </w:r>
      <w:r w:rsidR="00662FB3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3E747C" w:rsidRPr="003E747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E747C" w:rsidRPr="003E747C">
        <w:rPr>
          <w:rFonts w:ascii="Times New Roman" w:hAnsi="Times New Roman" w:cs="Times New Roman"/>
          <w:sz w:val="28"/>
          <w:szCs w:val="28"/>
        </w:rPr>
        <w:t>ИстокПром</w:t>
      </w:r>
      <w:proofErr w:type="spellEnd"/>
      <w:r w:rsidR="00662FB3">
        <w:rPr>
          <w:rFonts w:ascii="Times New Roman" w:hAnsi="Times New Roman" w:cs="Times New Roman"/>
          <w:sz w:val="28"/>
          <w:szCs w:val="28"/>
        </w:rPr>
        <w:t>» г</w:t>
      </w:r>
      <w:proofErr w:type="gramStart"/>
      <w:r w:rsidR="00662FB3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662FB3">
        <w:rPr>
          <w:rFonts w:ascii="Times New Roman" w:hAnsi="Times New Roman" w:cs="Times New Roman"/>
          <w:sz w:val="28"/>
          <w:szCs w:val="28"/>
        </w:rPr>
        <w:t>ваново</w:t>
      </w:r>
      <w:r w:rsidR="003E747C" w:rsidRPr="003E747C">
        <w:rPr>
          <w:rFonts w:ascii="Times New Roman" w:hAnsi="Times New Roman" w:cs="Times New Roman"/>
          <w:sz w:val="28"/>
          <w:szCs w:val="28"/>
        </w:rPr>
        <w:t>)</w:t>
      </w:r>
      <w:r w:rsidR="00E06E05">
        <w:rPr>
          <w:rFonts w:ascii="Times New Roman" w:hAnsi="Times New Roman" w:cs="Times New Roman"/>
          <w:sz w:val="28"/>
          <w:szCs w:val="28"/>
        </w:rPr>
        <w:t>, которое</w:t>
      </w:r>
      <w:r w:rsidRPr="008A4D2A">
        <w:rPr>
          <w:rFonts w:ascii="Times New Roman" w:hAnsi="Times New Roman" w:cs="Times New Roman"/>
          <w:sz w:val="28"/>
          <w:szCs w:val="28"/>
        </w:rPr>
        <w:t xml:space="preserve"> специализируется на выпуске специальной и форменной одежды. Заказчиками являются российские службы МЧС и медицины катастроф, </w:t>
      </w:r>
      <w:proofErr w:type="spellStart"/>
      <w:r w:rsidRPr="008A4D2A">
        <w:rPr>
          <w:rFonts w:ascii="Times New Roman" w:hAnsi="Times New Roman" w:cs="Times New Roman"/>
          <w:sz w:val="28"/>
          <w:szCs w:val="28"/>
        </w:rPr>
        <w:t>энергохолдинги</w:t>
      </w:r>
      <w:proofErr w:type="spellEnd"/>
      <w:r w:rsidRPr="008A4D2A">
        <w:rPr>
          <w:rFonts w:ascii="Times New Roman" w:hAnsi="Times New Roman" w:cs="Times New Roman"/>
          <w:sz w:val="28"/>
          <w:szCs w:val="28"/>
        </w:rPr>
        <w:t>, газовые и нефтяные кампании. Производственный процесс осуществляется по заказам с высокими требованиями качества изделий и жестких сроков выполнения договорных обязательств. Ч</w:t>
      </w:r>
      <w:r w:rsidRPr="008A4D2A">
        <w:rPr>
          <w:rFonts w:ascii="Times New Roman" w:eastAsia="Arial Unicode MS" w:hAnsi="Times New Roman" w:cs="Times New Roman"/>
          <w:sz w:val="28"/>
          <w:szCs w:val="28"/>
        </w:rPr>
        <w:t>исленность работаю</w:t>
      </w:r>
      <w:r w:rsidR="000D7A41">
        <w:rPr>
          <w:rFonts w:ascii="Times New Roman" w:eastAsia="Arial Unicode MS" w:hAnsi="Times New Roman" w:cs="Times New Roman"/>
          <w:sz w:val="28"/>
          <w:szCs w:val="28"/>
        </w:rPr>
        <w:t xml:space="preserve">щих на предприятии составляет </w:t>
      </w:r>
      <w:r w:rsidR="005014C5">
        <w:rPr>
          <w:rFonts w:ascii="Times New Roman" w:eastAsia="Arial Unicode MS" w:hAnsi="Times New Roman" w:cs="Times New Roman"/>
          <w:sz w:val="28"/>
          <w:szCs w:val="28"/>
        </w:rPr>
        <w:t>6</w:t>
      </w:r>
      <w:r w:rsidR="00AB59F4">
        <w:rPr>
          <w:rFonts w:ascii="Times New Roman" w:eastAsia="Arial Unicode MS" w:hAnsi="Times New Roman" w:cs="Times New Roman"/>
          <w:sz w:val="28"/>
          <w:szCs w:val="28"/>
        </w:rPr>
        <w:t>0</w:t>
      </w:r>
      <w:r w:rsidRPr="008A4D2A">
        <w:rPr>
          <w:rFonts w:ascii="Times New Roman" w:eastAsia="Arial Unicode MS" w:hAnsi="Times New Roman" w:cs="Times New Roman"/>
          <w:sz w:val="28"/>
          <w:szCs w:val="28"/>
        </w:rPr>
        <w:t xml:space="preserve"> человек. </w:t>
      </w:r>
      <w:r w:rsidR="000D7A41">
        <w:rPr>
          <w:rFonts w:ascii="Times New Roman" w:eastAsia="Arial Unicode MS" w:hAnsi="Times New Roman" w:cs="Times New Roman"/>
          <w:sz w:val="28"/>
          <w:szCs w:val="28"/>
        </w:rPr>
        <w:t xml:space="preserve">На </w:t>
      </w:r>
      <w:r w:rsidRPr="008A4D2A">
        <w:rPr>
          <w:rFonts w:ascii="Times New Roman" w:eastAsia="Arial Unicode MS" w:hAnsi="Times New Roman" w:cs="Times New Roman"/>
          <w:sz w:val="28"/>
          <w:szCs w:val="28"/>
        </w:rPr>
        <w:t>предприяти</w:t>
      </w:r>
      <w:r w:rsidR="000D7A41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8A4D2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0D7A41">
        <w:rPr>
          <w:rFonts w:ascii="Times New Roman" w:eastAsia="Arial Unicode MS" w:hAnsi="Times New Roman" w:cs="Times New Roman"/>
          <w:sz w:val="28"/>
          <w:szCs w:val="28"/>
        </w:rPr>
        <w:t xml:space="preserve">ежегодно осуществляется </w:t>
      </w:r>
      <w:r w:rsidRPr="008A4D2A">
        <w:rPr>
          <w:rFonts w:ascii="Times New Roman" w:eastAsia="Arial Unicode MS" w:hAnsi="Times New Roman" w:cs="Times New Roman"/>
          <w:sz w:val="28"/>
          <w:szCs w:val="28"/>
        </w:rPr>
        <w:t>расширение ассортимента выпускаемой продукц</w:t>
      </w:r>
      <w:r w:rsidR="003E747C">
        <w:rPr>
          <w:rFonts w:ascii="Times New Roman" w:eastAsia="Arial Unicode MS" w:hAnsi="Times New Roman" w:cs="Times New Roman"/>
          <w:sz w:val="28"/>
          <w:szCs w:val="28"/>
        </w:rPr>
        <w:t>ии.</w:t>
      </w:r>
    </w:p>
    <w:p w:rsidR="003E747C" w:rsidRDefault="003E747C" w:rsidP="003E7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47C">
        <w:rPr>
          <w:rFonts w:ascii="Times New Roman" w:hAnsi="Times New Roman" w:cs="Times New Roman"/>
          <w:sz w:val="28"/>
          <w:szCs w:val="28"/>
        </w:rPr>
        <w:t>По сведениям предприятий, объем отгруженной продукции швейного производства за 20</w:t>
      </w:r>
      <w:r w:rsidR="00E06E05">
        <w:rPr>
          <w:rFonts w:ascii="Times New Roman" w:hAnsi="Times New Roman" w:cs="Times New Roman"/>
          <w:sz w:val="28"/>
          <w:szCs w:val="28"/>
        </w:rPr>
        <w:t>2</w:t>
      </w:r>
      <w:r w:rsidR="00AB59F4">
        <w:rPr>
          <w:rFonts w:ascii="Times New Roman" w:hAnsi="Times New Roman" w:cs="Times New Roman"/>
          <w:sz w:val="28"/>
          <w:szCs w:val="28"/>
        </w:rPr>
        <w:t>2</w:t>
      </w:r>
      <w:r w:rsidRPr="003E747C">
        <w:rPr>
          <w:rFonts w:ascii="Times New Roman" w:hAnsi="Times New Roman" w:cs="Times New Roman"/>
          <w:sz w:val="28"/>
          <w:szCs w:val="28"/>
        </w:rPr>
        <w:t xml:space="preserve"> год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3E747C">
        <w:rPr>
          <w:rFonts w:ascii="Times New Roman" w:hAnsi="Times New Roman" w:cs="Times New Roman"/>
          <w:sz w:val="28"/>
          <w:szCs w:val="28"/>
        </w:rPr>
        <w:t xml:space="preserve"> </w:t>
      </w:r>
      <w:r w:rsidR="000D7A41">
        <w:rPr>
          <w:rFonts w:ascii="Times New Roman" w:hAnsi="Times New Roman" w:cs="Times New Roman"/>
          <w:sz w:val="28"/>
          <w:szCs w:val="28"/>
        </w:rPr>
        <w:t>1</w:t>
      </w:r>
      <w:r w:rsidR="00AB59F4">
        <w:rPr>
          <w:rFonts w:ascii="Times New Roman" w:hAnsi="Times New Roman" w:cs="Times New Roman"/>
          <w:sz w:val="28"/>
          <w:szCs w:val="28"/>
        </w:rPr>
        <w:t>1,64</w:t>
      </w:r>
      <w:r w:rsidR="00FC5536">
        <w:rPr>
          <w:rFonts w:ascii="Times New Roman" w:hAnsi="Times New Roman" w:cs="Times New Roman"/>
          <w:sz w:val="28"/>
          <w:szCs w:val="28"/>
        </w:rPr>
        <w:t xml:space="preserve"> </w:t>
      </w:r>
      <w:r w:rsidRPr="003E747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3E74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E747C">
        <w:rPr>
          <w:rFonts w:ascii="Times New Roman" w:hAnsi="Times New Roman" w:cs="Times New Roman"/>
          <w:sz w:val="28"/>
          <w:szCs w:val="28"/>
        </w:rPr>
        <w:t xml:space="preserve">уб., </w:t>
      </w:r>
      <w:r w:rsidR="00806881">
        <w:rPr>
          <w:rFonts w:ascii="Times New Roman" w:hAnsi="Times New Roman" w:cs="Times New Roman"/>
          <w:sz w:val="28"/>
          <w:szCs w:val="28"/>
        </w:rPr>
        <w:t>индекс производства –</w:t>
      </w:r>
      <w:r w:rsidRPr="003E747C">
        <w:rPr>
          <w:rFonts w:ascii="Times New Roman" w:hAnsi="Times New Roman" w:cs="Times New Roman"/>
          <w:sz w:val="28"/>
          <w:szCs w:val="28"/>
        </w:rPr>
        <w:t xml:space="preserve"> </w:t>
      </w:r>
      <w:r w:rsidR="00464714">
        <w:rPr>
          <w:rFonts w:ascii="Times New Roman" w:hAnsi="Times New Roman" w:cs="Times New Roman"/>
          <w:sz w:val="28"/>
          <w:szCs w:val="28"/>
        </w:rPr>
        <w:t>79,40</w:t>
      </w:r>
      <w:r w:rsidRPr="003E747C">
        <w:rPr>
          <w:rFonts w:ascii="Times New Roman" w:hAnsi="Times New Roman" w:cs="Times New Roman"/>
          <w:sz w:val="28"/>
          <w:szCs w:val="28"/>
        </w:rPr>
        <w:t>% к уровню 20</w:t>
      </w:r>
      <w:r w:rsidR="00662FB3">
        <w:rPr>
          <w:rFonts w:ascii="Times New Roman" w:hAnsi="Times New Roman" w:cs="Times New Roman"/>
          <w:sz w:val="28"/>
          <w:szCs w:val="28"/>
        </w:rPr>
        <w:t>2</w:t>
      </w:r>
      <w:r w:rsidR="00AB59F4">
        <w:rPr>
          <w:rFonts w:ascii="Times New Roman" w:hAnsi="Times New Roman" w:cs="Times New Roman"/>
          <w:sz w:val="28"/>
          <w:szCs w:val="28"/>
        </w:rPr>
        <w:t>1</w:t>
      </w:r>
      <w:r w:rsidRPr="003E747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FC7B17" w:rsidRPr="00FC7B17">
        <w:rPr>
          <w:sz w:val="28"/>
          <w:szCs w:val="28"/>
        </w:rPr>
        <w:t xml:space="preserve"> </w:t>
      </w:r>
    </w:p>
    <w:p w:rsidR="00FC7B17" w:rsidRPr="00FC7B17" w:rsidRDefault="003E747C" w:rsidP="00FC7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B17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отгруженной продукции промышленности занимает производство </w:t>
      </w:r>
      <w:r w:rsidR="00E06E05">
        <w:rPr>
          <w:rFonts w:ascii="Times New Roman" w:hAnsi="Times New Roman" w:cs="Times New Roman"/>
          <w:sz w:val="28"/>
          <w:szCs w:val="28"/>
        </w:rPr>
        <w:t>коммунальных услуг населению</w:t>
      </w:r>
      <w:r w:rsidRPr="00FC7B17">
        <w:rPr>
          <w:rFonts w:ascii="Times New Roman" w:hAnsi="Times New Roman" w:cs="Times New Roman"/>
          <w:sz w:val="28"/>
          <w:szCs w:val="28"/>
        </w:rPr>
        <w:t xml:space="preserve"> – </w:t>
      </w:r>
      <w:r w:rsidR="0061619C">
        <w:rPr>
          <w:rFonts w:ascii="Times New Roman" w:hAnsi="Times New Roman" w:cs="Times New Roman"/>
          <w:sz w:val="28"/>
          <w:szCs w:val="28"/>
        </w:rPr>
        <w:t>79,7</w:t>
      </w:r>
      <w:r w:rsidRPr="00FC7B17">
        <w:rPr>
          <w:rFonts w:ascii="Times New Roman" w:hAnsi="Times New Roman" w:cs="Times New Roman"/>
          <w:sz w:val="28"/>
          <w:szCs w:val="28"/>
        </w:rPr>
        <w:t>%. Объем выполненных работ и услуг в</w:t>
      </w:r>
      <w:r w:rsidR="00FC5536">
        <w:rPr>
          <w:rFonts w:ascii="Times New Roman" w:hAnsi="Times New Roman" w:cs="Times New Roman"/>
          <w:sz w:val="28"/>
          <w:szCs w:val="28"/>
        </w:rPr>
        <w:t xml:space="preserve"> данной сфере </w:t>
      </w:r>
      <w:r w:rsidRPr="00FC7B17">
        <w:rPr>
          <w:rFonts w:ascii="Times New Roman" w:hAnsi="Times New Roman" w:cs="Times New Roman"/>
          <w:bCs/>
          <w:sz w:val="28"/>
          <w:szCs w:val="28"/>
        </w:rPr>
        <w:t>производства</w:t>
      </w:r>
      <w:r w:rsidR="00FC55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B17">
        <w:rPr>
          <w:rFonts w:ascii="Times New Roman" w:hAnsi="Times New Roman" w:cs="Times New Roman"/>
          <w:sz w:val="28"/>
          <w:szCs w:val="28"/>
        </w:rPr>
        <w:t>в 20</w:t>
      </w:r>
      <w:r w:rsidR="00D97316">
        <w:rPr>
          <w:rFonts w:ascii="Times New Roman" w:hAnsi="Times New Roman" w:cs="Times New Roman"/>
          <w:sz w:val="28"/>
          <w:szCs w:val="28"/>
        </w:rPr>
        <w:t>2</w:t>
      </w:r>
      <w:r w:rsidR="007D4FB8">
        <w:rPr>
          <w:rFonts w:ascii="Times New Roman" w:hAnsi="Times New Roman" w:cs="Times New Roman"/>
          <w:sz w:val="28"/>
          <w:szCs w:val="28"/>
        </w:rPr>
        <w:t>2</w:t>
      </w:r>
      <w:r w:rsidR="00FC5536">
        <w:rPr>
          <w:rFonts w:ascii="Times New Roman" w:hAnsi="Times New Roman" w:cs="Times New Roman"/>
          <w:sz w:val="28"/>
          <w:szCs w:val="28"/>
        </w:rPr>
        <w:t xml:space="preserve"> </w:t>
      </w:r>
      <w:r w:rsidRPr="00FC7B17">
        <w:rPr>
          <w:rFonts w:ascii="Times New Roman" w:hAnsi="Times New Roman" w:cs="Times New Roman"/>
          <w:sz w:val="28"/>
          <w:szCs w:val="28"/>
        </w:rPr>
        <w:t xml:space="preserve">году по сведениям предприятий составляет в сумме </w:t>
      </w:r>
      <w:r w:rsidR="007D4FB8">
        <w:rPr>
          <w:rFonts w:ascii="Times New Roman" w:hAnsi="Times New Roman" w:cs="Times New Roman"/>
          <w:sz w:val="28"/>
          <w:szCs w:val="28"/>
        </w:rPr>
        <w:t>4</w:t>
      </w:r>
      <w:r w:rsidR="0061619C">
        <w:rPr>
          <w:rFonts w:ascii="Times New Roman" w:hAnsi="Times New Roman" w:cs="Times New Roman"/>
          <w:sz w:val="28"/>
          <w:szCs w:val="28"/>
        </w:rPr>
        <w:t>5,59</w:t>
      </w:r>
      <w:r w:rsidRPr="00FC7B17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FC7B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C7B17">
        <w:rPr>
          <w:rFonts w:ascii="Times New Roman" w:hAnsi="Times New Roman" w:cs="Times New Roman"/>
          <w:sz w:val="28"/>
          <w:szCs w:val="28"/>
        </w:rPr>
        <w:t xml:space="preserve">уб., индекс производства – </w:t>
      </w:r>
      <w:r w:rsidR="007D4FB8">
        <w:rPr>
          <w:rFonts w:ascii="Times New Roman" w:hAnsi="Times New Roman" w:cs="Times New Roman"/>
          <w:sz w:val="28"/>
          <w:szCs w:val="28"/>
        </w:rPr>
        <w:t>127,</w:t>
      </w:r>
      <w:r w:rsidR="0061619C">
        <w:rPr>
          <w:rFonts w:ascii="Times New Roman" w:hAnsi="Times New Roman" w:cs="Times New Roman"/>
          <w:sz w:val="28"/>
          <w:szCs w:val="28"/>
        </w:rPr>
        <w:t>0</w:t>
      </w:r>
      <w:r w:rsidRPr="00FC7B17">
        <w:rPr>
          <w:rFonts w:ascii="Times New Roman" w:hAnsi="Times New Roman" w:cs="Times New Roman"/>
          <w:sz w:val="28"/>
          <w:szCs w:val="28"/>
        </w:rPr>
        <w:t>%.</w:t>
      </w:r>
      <w:r w:rsidR="00FC7B17" w:rsidRPr="00FC7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47C" w:rsidRDefault="003E747C" w:rsidP="00FC7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47C">
        <w:rPr>
          <w:rFonts w:ascii="Times New Roman" w:hAnsi="Times New Roman" w:cs="Times New Roman"/>
          <w:sz w:val="28"/>
          <w:szCs w:val="28"/>
        </w:rPr>
        <w:t>Объем отгруженной продукции в промышленности за 20</w:t>
      </w:r>
      <w:r w:rsidR="00D97316">
        <w:rPr>
          <w:rFonts w:ascii="Times New Roman" w:hAnsi="Times New Roman" w:cs="Times New Roman"/>
          <w:sz w:val="28"/>
          <w:szCs w:val="28"/>
        </w:rPr>
        <w:t>2</w:t>
      </w:r>
      <w:r w:rsidR="00F54E31">
        <w:rPr>
          <w:rFonts w:ascii="Times New Roman" w:hAnsi="Times New Roman" w:cs="Times New Roman"/>
          <w:sz w:val="28"/>
          <w:szCs w:val="28"/>
        </w:rPr>
        <w:t>2</w:t>
      </w:r>
      <w:r w:rsidRPr="003E747C">
        <w:rPr>
          <w:rFonts w:ascii="Times New Roman" w:hAnsi="Times New Roman" w:cs="Times New Roman"/>
          <w:sz w:val="28"/>
          <w:szCs w:val="28"/>
        </w:rPr>
        <w:t xml:space="preserve"> год </w:t>
      </w:r>
      <w:r w:rsidR="00EB31A7">
        <w:rPr>
          <w:rFonts w:ascii="Times New Roman" w:hAnsi="Times New Roman" w:cs="Times New Roman"/>
          <w:sz w:val="28"/>
          <w:szCs w:val="28"/>
        </w:rPr>
        <w:t>составил</w:t>
      </w:r>
      <w:r w:rsidRPr="003E747C">
        <w:rPr>
          <w:rFonts w:ascii="Times New Roman" w:hAnsi="Times New Roman" w:cs="Times New Roman"/>
          <w:sz w:val="28"/>
          <w:szCs w:val="28"/>
        </w:rPr>
        <w:t xml:space="preserve"> </w:t>
      </w:r>
      <w:r w:rsidR="00F54E31">
        <w:rPr>
          <w:rFonts w:ascii="Times New Roman" w:hAnsi="Times New Roman" w:cs="Times New Roman"/>
          <w:sz w:val="28"/>
          <w:szCs w:val="28"/>
        </w:rPr>
        <w:t>5</w:t>
      </w:r>
      <w:r w:rsidR="008039FA">
        <w:rPr>
          <w:rFonts w:ascii="Times New Roman" w:hAnsi="Times New Roman" w:cs="Times New Roman"/>
          <w:sz w:val="28"/>
          <w:szCs w:val="28"/>
        </w:rPr>
        <w:t>7,23</w:t>
      </w:r>
      <w:r w:rsidRPr="003E747C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3E747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E747C">
        <w:rPr>
          <w:rFonts w:ascii="Times New Roman" w:hAnsi="Times New Roman" w:cs="Times New Roman"/>
          <w:sz w:val="28"/>
          <w:szCs w:val="28"/>
        </w:rPr>
        <w:t xml:space="preserve">уб., индекс промышленного производства – </w:t>
      </w:r>
      <w:r w:rsidR="00F066F0">
        <w:rPr>
          <w:rFonts w:ascii="Times New Roman" w:hAnsi="Times New Roman" w:cs="Times New Roman"/>
          <w:sz w:val="28"/>
          <w:szCs w:val="28"/>
        </w:rPr>
        <w:t>1</w:t>
      </w:r>
      <w:r w:rsidR="00834AF2">
        <w:rPr>
          <w:rFonts w:ascii="Times New Roman" w:hAnsi="Times New Roman" w:cs="Times New Roman"/>
          <w:sz w:val="28"/>
          <w:szCs w:val="28"/>
        </w:rPr>
        <w:t>1</w:t>
      </w:r>
      <w:r w:rsidR="008039FA">
        <w:rPr>
          <w:rFonts w:ascii="Times New Roman" w:hAnsi="Times New Roman" w:cs="Times New Roman"/>
          <w:sz w:val="28"/>
          <w:szCs w:val="28"/>
        </w:rPr>
        <w:t>7,3</w:t>
      </w:r>
      <w:r w:rsidR="00834AF2">
        <w:rPr>
          <w:rFonts w:ascii="Times New Roman" w:hAnsi="Times New Roman" w:cs="Times New Roman"/>
          <w:sz w:val="28"/>
          <w:szCs w:val="28"/>
        </w:rPr>
        <w:t>%</w:t>
      </w:r>
      <w:r w:rsidRPr="003E747C">
        <w:rPr>
          <w:rFonts w:ascii="Times New Roman" w:hAnsi="Times New Roman" w:cs="Times New Roman"/>
          <w:sz w:val="28"/>
          <w:szCs w:val="28"/>
        </w:rPr>
        <w:t>.</w:t>
      </w:r>
    </w:p>
    <w:p w:rsidR="00FC7B17" w:rsidRDefault="00FC7B17" w:rsidP="00E901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01E0" w:rsidRPr="00E901E0" w:rsidRDefault="00E901E0" w:rsidP="00E901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1E0">
        <w:rPr>
          <w:rFonts w:ascii="Times New Roman" w:hAnsi="Times New Roman" w:cs="Times New Roman"/>
          <w:sz w:val="28"/>
          <w:szCs w:val="28"/>
        </w:rPr>
        <w:t xml:space="preserve">Ведущей отраслью экономики района является агропромышленный комплекс. </w:t>
      </w:r>
    </w:p>
    <w:p w:rsidR="00226775" w:rsidRPr="00226775" w:rsidRDefault="00226775" w:rsidP="00226775">
      <w:pPr>
        <w:spacing w:after="0" w:line="240" w:lineRule="auto"/>
        <w:ind w:firstLine="799"/>
        <w:jc w:val="both"/>
        <w:rPr>
          <w:rFonts w:ascii="Times New Roman" w:hAnsi="Times New Roman" w:cs="Times New Roman"/>
          <w:szCs w:val="28"/>
        </w:rPr>
      </w:pPr>
      <w:r w:rsidRPr="00226775">
        <w:rPr>
          <w:rFonts w:ascii="Times New Roman" w:hAnsi="Times New Roman" w:cs="Times New Roman"/>
          <w:sz w:val="28"/>
          <w:szCs w:val="28"/>
        </w:rPr>
        <w:lastRenderedPageBreak/>
        <w:t xml:space="preserve">В агропромышленный комплекс района входят 1 сельхозпредприятие  СПК «Мыт», </w:t>
      </w:r>
      <w:r w:rsidR="005D15EF">
        <w:rPr>
          <w:rFonts w:ascii="Times New Roman" w:hAnsi="Times New Roman" w:cs="Times New Roman"/>
          <w:sz w:val="28"/>
          <w:szCs w:val="28"/>
        </w:rPr>
        <w:t>1</w:t>
      </w:r>
      <w:r w:rsidR="00F066F0">
        <w:rPr>
          <w:rFonts w:ascii="Times New Roman" w:hAnsi="Times New Roman" w:cs="Times New Roman"/>
          <w:sz w:val="28"/>
          <w:szCs w:val="28"/>
        </w:rPr>
        <w:t>1</w:t>
      </w:r>
      <w:r w:rsidRPr="00226775">
        <w:rPr>
          <w:rFonts w:ascii="Times New Roman" w:hAnsi="Times New Roman" w:cs="Times New Roman"/>
          <w:sz w:val="28"/>
          <w:szCs w:val="28"/>
        </w:rPr>
        <w:t xml:space="preserve"> крестьянских (фермерских)  хозяйств, 19</w:t>
      </w:r>
      <w:r w:rsidR="00F066F0">
        <w:rPr>
          <w:rFonts w:ascii="Times New Roman" w:hAnsi="Times New Roman" w:cs="Times New Roman"/>
          <w:sz w:val="28"/>
          <w:szCs w:val="28"/>
        </w:rPr>
        <w:t>58</w:t>
      </w:r>
      <w:r w:rsidRPr="00226775">
        <w:rPr>
          <w:rFonts w:ascii="Times New Roman" w:hAnsi="Times New Roman" w:cs="Times New Roman"/>
          <w:sz w:val="28"/>
          <w:szCs w:val="28"/>
        </w:rPr>
        <w:t xml:space="preserve"> личных подсобных хозяйств.</w:t>
      </w:r>
      <w:r w:rsidRPr="00226775">
        <w:rPr>
          <w:rFonts w:ascii="Times New Roman" w:hAnsi="Times New Roman" w:cs="Times New Roman"/>
          <w:szCs w:val="28"/>
        </w:rPr>
        <w:t xml:space="preserve"> </w:t>
      </w:r>
    </w:p>
    <w:p w:rsidR="007D07B6" w:rsidRPr="0071378C" w:rsidRDefault="00C71782" w:rsidP="00391AF4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33E21">
        <w:rPr>
          <w:rFonts w:ascii="Times New Roman" w:hAnsi="Times New Roman"/>
          <w:sz w:val="28"/>
          <w:szCs w:val="28"/>
        </w:rPr>
        <w:t xml:space="preserve">В 2022 году площадь фактически используемых сельскохозяйственных угодий составила 4620 га или 93,4 % к уровню 2021 года. </w:t>
      </w:r>
      <w:r w:rsidR="007D07B6">
        <w:rPr>
          <w:rFonts w:ascii="Times New Roman" w:hAnsi="Times New Roman"/>
          <w:sz w:val="28"/>
          <w:szCs w:val="28"/>
        </w:rPr>
        <w:t xml:space="preserve">Сельскохозяйственные товаропроизводители ввели в оборот 98,0 га земель </w:t>
      </w:r>
      <w:proofErr w:type="spellStart"/>
      <w:r w:rsidR="007D07B6">
        <w:rPr>
          <w:rFonts w:ascii="Times New Roman" w:hAnsi="Times New Roman"/>
          <w:sz w:val="28"/>
          <w:szCs w:val="28"/>
        </w:rPr>
        <w:t>сельхозназначения</w:t>
      </w:r>
      <w:proofErr w:type="spellEnd"/>
      <w:r w:rsidR="007D07B6">
        <w:rPr>
          <w:rFonts w:ascii="Times New Roman" w:hAnsi="Times New Roman"/>
          <w:sz w:val="28"/>
          <w:szCs w:val="28"/>
        </w:rPr>
        <w:t>.</w:t>
      </w:r>
    </w:p>
    <w:p w:rsidR="009024EA" w:rsidRDefault="00C71782" w:rsidP="009024EA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33E21">
        <w:rPr>
          <w:rFonts w:ascii="Times New Roman" w:hAnsi="Times New Roman"/>
          <w:sz w:val="28"/>
          <w:szCs w:val="28"/>
        </w:rPr>
        <w:t>Район является лидером в Ивановской области по площадям льна-долгунца, посевы которого состав</w:t>
      </w:r>
      <w:r>
        <w:rPr>
          <w:rFonts w:ascii="Times New Roman" w:hAnsi="Times New Roman"/>
          <w:sz w:val="28"/>
          <w:szCs w:val="28"/>
        </w:rPr>
        <w:t>или</w:t>
      </w:r>
      <w:r w:rsidRPr="00033E21">
        <w:rPr>
          <w:rFonts w:ascii="Times New Roman" w:hAnsi="Times New Roman"/>
          <w:sz w:val="28"/>
          <w:szCs w:val="28"/>
        </w:rPr>
        <w:t xml:space="preserve"> около 400 га</w:t>
      </w:r>
      <w:r w:rsidR="009024EA">
        <w:rPr>
          <w:rFonts w:ascii="Times New Roman" w:hAnsi="Times New Roman"/>
          <w:sz w:val="28"/>
          <w:szCs w:val="28"/>
        </w:rPr>
        <w:t xml:space="preserve">, что составляет </w:t>
      </w:r>
      <w:r w:rsidR="009024EA" w:rsidRPr="00F346A4">
        <w:rPr>
          <w:rFonts w:ascii="Times New Roman" w:hAnsi="Times New Roman"/>
          <w:sz w:val="28"/>
          <w:szCs w:val="28"/>
        </w:rPr>
        <w:t>1</w:t>
      </w:r>
      <w:r w:rsidR="009024EA">
        <w:rPr>
          <w:rFonts w:ascii="Times New Roman" w:hAnsi="Times New Roman"/>
          <w:sz w:val="28"/>
          <w:szCs w:val="28"/>
        </w:rPr>
        <w:t>0</w:t>
      </w:r>
      <w:r w:rsidR="009024EA" w:rsidRPr="00F346A4">
        <w:rPr>
          <w:rFonts w:ascii="Times New Roman" w:hAnsi="Times New Roman"/>
          <w:sz w:val="28"/>
          <w:szCs w:val="28"/>
        </w:rPr>
        <w:t>5% к уровню прошлого года</w:t>
      </w:r>
      <w:r w:rsidR="009024EA">
        <w:rPr>
          <w:rFonts w:ascii="Times New Roman" w:hAnsi="Times New Roman"/>
          <w:sz w:val="28"/>
          <w:szCs w:val="28"/>
        </w:rPr>
        <w:t>.</w:t>
      </w:r>
    </w:p>
    <w:p w:rsidR="00C71782" w:rsidRPr="00033E21" w:rsidRDefault="00C71782" w:rsidP="00C71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E21">
        <w:rPr>
          <w:rFonts w:ascii="Times New Roman" w:eastAsia="Calibri" w:hAnsi="Times New Roman" w:cs="Times New Roman"/>
          <w:sz w:val="28"/>
          <w:szCs w:val="28"/>
        </w:rPr>
        <w:t xml:space="preserve">Валовой сбор зерновых культур в 2022 году составил 2095т., что на 640т. больше уровня прошлого года. Урожайность возросла до 17,4 </w:t>
      </w:r>
      <w:proofErr w:type="spellStart"/>
      <w:r w:rsidRPr="00033E21">
        <w:rPr>
          <w:rFonts w:ascii="Times New Roman" w:eastAsia="Calibri" w:hAnsi="Times New Roman" w:cs="Times New Roman"/>
          <w:sz w:val="28"/>
          <w:szCs w:val="28"/>
        </w:rPr>
        <w:t>ц</w:t>
      </w:r>
      <w:proofErr w:type="spellEnd"/>
      <w:r w:rsidRPr="00033E21">
        <w:rPr>
          <w:rFonts w:ascii="Times New Roman" w:eastAsia="Calibri" w:hAnsi="Times New Roman" w:cs="Times New Roman"/>
          <w:sz w:val="28"/>
          <w:szCs w:val="28"/>
        </w:rPr>
        <w:t xml:space="preserve">/га. </w:t>
      </w:r>
      <w:r w:rsidRPr="00033E21">
        <w:rPr>
          <w:rFonts w:ascii="Times New Roman" w:hAnsi="Times New Roman" w:cs="Times New Roman"/>
          <w:sz w:val="28"/>
          <w:szCs w:val="28"/>
        </w:rPr>
        <w:t xml:space="preserve">По предварительным сведениям по состоянию на 01.01.2023 в хозяйствах района поголовье </w:t>
      </w:r>
      <w:proofErr w:type="spellStart"/>
      <w:proofErr w:type="gramStart"/>
      <w:r w:rsidRPr="00033E21">
        <w:rPr>
          <w:rFonts w:ascii="Times New Roman" w:hAnsi="Times New Roman" w:cs="Times New Roman"/>
          <w:sz w:val="28"/>
          <w:szCs w:val="28"/>
        </w:rPr>
        <w:t>крупно-рогатого</w:t>
      </w:r>
      <w:proofErr w:type="spellEnd"/>
      <w:proofErr w:type="gramEnd"/>
      <w:r w:rsidRPr="00033E21">
        <w:rPr>
          <w:rFonts w:ascii="Times New Roman" w:hAnsi="Times New Roman" w:cs="Times New Roman"/>
          <w:sz w:val="28"/>
          <w:szCs w:val="28"/>
        </w:rPr>
        <w:t xml:space="preserve"> скота составило 457 голов, в том числе коров – 245 голов. Молока произведено 519 тонн, что составило 96 процентов к уровню 2021 года. </w:t>
      </w:r>
      <w:r w:rsidRPr="00033E21">
        <w:rPr>
          <w:rFonts w:ascii="Times New Roman" w:eastAsia="Calibri" w:hAnsi="Times New Roman" w:cs="Times New Roman"/>
          <w:sz w:val="28"/>
          <w:szCs w:val="28"/>
        </w:rPr>
        <w:t>Средний надой молока на фуражную корову составил 4010 кг</w:t>
      </w:r>
      <w:proofErr w:type="gramStart"/>
      <w:r w:rsidRPr="00033E2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33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33E21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033E21">
        <w:rPr>
          <w:rFonts w:ascii="Times New Roman" w:eastAsia="Calibri" w:hAnsi="Times New Roman" w:cs="Times New Roman"/>
          <w:sz w:val="28"/>
          <w:szCs w:val="28"/>
        </w:rPr>
        <w:t>олока.</w:t>
      </w:r>
      <w:r w:rsidRPr="00033E21">
        <w:rPr>
          <w:rFonts w:ascii="Times New Roman" w:hAnsi="Times New Roman" w:cs="Times New Roman"/>
          <w:sz w:val="28"/>
          <w:szCs w:val="28"/>
        </w:rPr>
        <w:t xml:space="preserve"> Мяса произведено 39 тонн, или 80 процентов к уровню 2021 года.</w:t>
      </w:r>
    </w:p>
    <w:p w:rsidR="00F95BD3" w:rsidRPr="00F95BD3" w:rsidRDefault="00F95BD3" w:rsidP="00F95BD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BD3">
        <w:rPr>
          <w:rFonts w:ascii="Times New Roman" w:hAnsi="Times New Roman"/>
          <w:sz w:val="28"/>
          <w:szCs w:val="28"/>
        </w:rPr>
        <w:t xml:space="preserve">В 2022 году </w:t>
      </w:r>
      <w:r w:rsidR="00391AF4" w:rsidRPr="00391AF4">
        <w:rPr>
          <w:rFonts w:ascii="Times New Roman" w:hAnsi="Times New Roman"/>
          <w:sz w:val="28"/>
          <w:szCs w:val="28"/>
        </w:rPr>
        <w:t>з</w:t>
      </w:r>
      <w:r w:rsidRPr="00F95BD3">
        <w:rPr>
          <w:rFonts w:ascii="Times New Roman" w:hAnsi="Times New Roman"/>
          <w:sz w:val="28"/>
          <w:szCs w:val="28"/>
        </w:rPr>
        <w:t>авершена реализация проекта реконструкции семейной животноводческой фермы на 200 голов КРС в КФХ Пушкиной М.А.  на средства гранта, полученного в 2019 году в сумме 2,4 млн</w:t>
      </w:r>
      <w:proofErr w:type="gramStart"/>
      <w:r w:rsidRPr="00F95BD3">
        <w:rPr>
          <w:rFonts w:ascii="Times New Roman" w:hAnsi="Times New Roman"/>
          <w:sz w:val="28"/>
          <w:szCs w:val="28"/>
        </w:rPr>
        <w:t>.р</w:t>
      </w:r>
      <w:proofErr w:type="gramEnd"/>
      <w:r w:rsidRPr="00F95BD3">
        <w:rPr>
          <w:rFonts w:ascii="Times New Roman" w:hAnsi="Times New Roman"/>
          <w:sz w:val="28"/>
          <w:szCs w:val="28"/>
        </w:rPr>
        <w:t xml:space="preserve">уб. Работы осуществлялись </w:t>
      </w:r>
      <w:proofErr w:type="spellStart"/>
      <w:r w:rsidRPr="00F95BD3">
        <w:rPr>
          <w:rFonts w:ascii="Times New Roman" w:hAnsi="Times New Roman"/>
          <w:sz w:val="28"/>
          <w:szCs w:val="28"/>
        </w:rPr>
        <w:t>хозспособом</w:t>
      </w:r>
      <w:proofErr w:type="spellEnd"/>
      <w:r w:rsidRPr="00F95BD3">
        <w:rPr>
          <w:rFonts w:ascii="Times New Roman" w:hAnsi="Times New Roman"/>
          <w:sz w:val="28"/>
          <w:szCs w:val="28"/>
        </w:rPr>
        <w:t xml:space="preserve"> без привлечения кредитов. В помещении животноводческой фермы обустроены системы электроснабжения, водоснабжения, поения и доения коров. Ферма в настоящее время функционирует в штатном режиме.</w:t>
      </w:r>
    </w:p>
    <w:p w:rsidR="00B332DC" w:rsidRDefault="00B332DC" w:rsidP="00B33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332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Серьезным финансовым стимулом для аграриев является государственная поддержка. </w:t>
      </w:r>
      <w:r w:rsidRPr="00B332DC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действующей региональной программы по развитию агропромышленного комплекса </w:t>
      </w:r>
      <w:r w:rsidRPr="00B332DC">
        <w:rPr>
          <w:rFonts w:ascii="Times New Roman" w:hAnsi="Times New Roman" w:cs="Times New Roman"/>
          <w:sz w:val="28"/>
          <w:szCs w:val="28"/>
        </w:rPr>
        <w:t>в 202</w:t>
      </w:r>
      <w:r w:rsidR="00CE238E">
        <w:rPr>
          <w:rFonts w:ascii="Times New Roman" w:hAnsi="Times New Roman" w:cs="Times New Roman"/>
          <w:sz w:val="28"/>
          <w:szCs w:val="28"/>
        </w:rPr>
        <w:t>2</w:t>
      </w:r>
      <w:r w:rsidRPr="00B332D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332DC">
        <w:rPr>
          <w:rFonts w:ascii="Times New Roman" w:hAnsi="Times New Roman" w:cs="Times New Roman"/>
          <w:color w:val="000000"/>
          <w:sz w:val="28"/>
          <w:szCs w:val="28"/>
        </w:rPr>
        <w:t xml:space="preserve"> до получателей – сельскохозяйственных товаропроизводителей </w:t>
      </w:r>
      <w:proofErr w:type="spellStart"/>
      <w:r w:rsidRPr="00B332DC">
        <w:rPr>
          <w:rFonts w:ascii="Times New Roman" w:hAnsi="Times New Roman" w:cs="Times New Roman"/>
          <w:color w:val="000000"/>
          <w:sz w:val="28"/>
          <w:szCs w:val="28"/>
        </w:rPr>
        <w:t>Верхнеландеховского</w:t>
      </w:r>
      <w:proofErr w:type="spellEnd"/>
      <w:r w:rsidRPr="00B332D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доведены средства государственной  поддержки в объеме </w:t>
      </w:r>
      <w:r w:rsidR="00CE238E">
        <w:rPr>
          <w:rFonts w:ascii="Times New Roman" w:hAnsi="Times New Roman" w:cs="Times New Roman"/>
          <w:color w:val="000000"/>
          <w:sz w:val="28"/>
          <w:szCs w:val="28"/>
        </w:rPr>
        <w:t xml:space="preserve">более 5,0 </w:t>
      </w:r>
      <w:r w:rsidRPr="00B332DC">
        <w:rPr>
          <w:rFonts w:ascii="Times New Roman" w:hAnsi="Times New Roman" w:cs="Times New Roman"/>
          <w:color w:val="000000"/>
          <w:sz w:val="28"/>
          <w:szCs w:val="28"/>
        </w:rPr>
        <w:t>млн. рублей (</w:t>
      </w:r>
      <w:r w:rsidR="00F066F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E238E">
        <w:rPr>
          <w:rFonts w:ascii="Times New Roman" w:hAnsi="Times New Roman" w:cs="Times New Roman"/>
          <w:color w:val="000000"/>
          <w:sz w:val="28"/>
          <w:szCs w:val="28"/>
        </w:rPr>
        <w:t>9,3</w:t>
      </w:r>
      <w:r w:rsidRPr="00B332DC">
        <w:rPr>
          <w:rFonts w:ascii="Times New Roman" w:hAnsi="Times New Roman" w:cs="Times New Roman"/>
          <w:color w:val="000000"/>
          <w:sz w:val="28"/>
          <w:szCs w:val="28"/>
        </w:rPr>
        <w:t xml:space="preserve"> % к уровню 20</w:t>
      </w:r>
      <w:r w:rsidR="00F066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E238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332DC">
        <w:rPr>
          <w:rFonts w:ascii="Times New Roman" w:hAnsi="Times New Roman" w:cs="Times New Roman"/>
          <w:color w:val="000000"/>
          <w:sz w:val="28"/>
          <w:szCs w:val="28"/>
        </w:rPr>
        <w:t xml:space="preserve"> года)</w:t>
      </w:r>
      <w:r w:rsidR="00F066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66F0">
        <w:rPr>
          <w:rFonts w:ascii="Times New Roman" w:hAnsi="Times New Roman" w:cs="Times New Roman"/>
          <w:sz w:val="28"/>
          <w:szCs w:val="28"/>
        </w:rPr>
        <w:t xml:space="preserve">на осуществление производства молока, мяса, проведение </w:t>
      </w:r>
      <w:proofErr w:type="spellStart"/>
      <w:r w:rsidR="00F066F0">
        <w:rPr>
          <w:rFonts w:ascii="Times New Roman" w:hAnsi="Times New Roman" w:cs="Times New Roman"/>
          <w:sz w:val="28"/>
          <w:szCs w:val="28"/>
        </w:rPr>
        <w:t>агротехнологических</w:t>
      </w:r>
      <w:proofErr w:type="spellEnd"/>
      <w:r w:rsidR="00F066F0">
        <w:rPr>
          <w:rFonts w:ascii="Times New Roman" w:hAnsi="Times New Roman" w:cs="Times New Roman"/>
          <w:sz w:val="28"/>
          <w:szCs w:val="28"/>
        </w:rPr>
        <w:t xml:space="preserve"> работ, ввод земли сельскохозяйственного назначения в оборот</w:t>
      </w:r>
      <w:r w:rsidRPr="00B332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332D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6775" w:rsidRPr="00226775" w:rsidRDefault="00226775" w:rsidP="0022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D2A" w:rsidRPr="008A4D2A" w:rsidRDefault="008A4D2A" w:rsidP="000F6437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4D2A">
        <w:rPr>
          <w:rFonts w:ascii="Times New Roman" w:hAnsi="Times New Roman" w:cs="Times New Roman"/>
          <w:sz w:val="28"/>
          <w:szCs w:val="28"/>
        </w:rPr>
        <w:t xml:space="preserve">В районе насчитывается </w:t>
      </w:r>
      <w:r w:rsidR="00E17378">
        <w:rPr>
          <w:rFonts w:ascii="Times New Roman" w:hAnsi="Times New Roman" w:cs="Times New Roman"/>
          <w:sz w:val="28"/>
          <w:szCs w:val="28"/>
        </w:rPr>
        <w:t>21</w:t>
      </w:r>
      <w:r w:rsidRPr="008A4D2A">
        <w:rPr>
          <w:rFonts w:ascii="Times New Roman" w:hAnsi="Times New Roman" w:cs="Times New Roman"/>
          <w:sz w:val="28"/>
          <w:szCs w:val="28"/>
        </w:rPr>
        <w:t xml:space="preserve"> объект потребительского рынка – это </w:t>
      </w:r>
      <w:r w:rsidR="008B20C3">
        <w:rPr>
          <w:rFonts w:ascii="Times New Roman" w:hAnsi="Times New Roman" w:cs="Times New Roman"/>
          <w:sz w:val="28"/>
          <w:szCs w:val="28"/>
        </w:rPr>
        <w:t>1</w:t>
      </w:r>
      <w:r w:rsidR="00E17378">
        <w:rPr>
          <w:rFonts w:ascii="Times New Roman" w:hAnsi="Times New Roman" w:cs="Times New Roman"/>
          <w:sz w:val="28"/>
          <w:szCs w:val="28"/>
        </w:rPr>
        <w:t>9</w:t>
      </w:r>
      <w:r w:rsidRPr="008A4D2A">
        <w:rPr>
          <w:rFonts w:ascii="Times New Roman" w:hAnsi="Times New Roman" w:cs="Times New Roman"/>
          <w:sz w:val="28"/>
          <w:szCs w:val="28"/>
        </w:rPr>
        <w:t xml:space="preserve"> магазинов розничной торговли, 1 организация общественного питания, </w:t>
      </w:r>
      <w:r w:rsidR="00B332DC">
        <w:rPr>
          <w:rFonts w:ascii="Times New Roman" w:hAnsi="Times New Roman" w:cs="Times New Roman"/>
          <w:sz w:val="28"/>
          <w:szCs w:val="28"/>
        </w:rPr>
        <w:t>1</w:t>
      </w:r>
      <w:r w:rsidRPr="008A4D2A">
        <w:rPr>
          <w:rFonts w:ascii="Times New Roman" w:hAnsi="Times New Roman" w:cs="Times New Roman"/>
          <w:sz w:val="28"/>
          <w:szCs w:val="28"/>
        </w:rPr>
        <w:t xml:space="preserve"> пункт ритуальных услуг. Развитие сферы потребительского рынка в последние годы характеризуется положительной динамикой и обеспечивается в основном за счет малого бизнеса.</w:t>
      </w:r>
    </w:p>
    <w:p w:rsidR="000F6437" w:rsidRPr="000F6437" w:rsidRDefault="0025635E" w:rsidP="000F6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F042B" w:rsidRPr="000F042B">
        <w:rPr>
          <w:rFonts w:ascii="Times New Roman" w:hAnsi="Times New Roman" w:cs="Times New Roman"/>
          <w:sz w:val="28"/>
          <w:szCs w:val="28"/>
        </w:rPr>
        <w:t xml:space="preserve"> 20</w:t>
      </w:r>
      <w:r w:rsidR="00B332DC">
        <w:rPr>
          <w:rFonts w:ascii="Times New Roman" w:hAnsi="Times New Roman" w:cs="Times New Roman"/>
          <w:sz w:val="28"/>
          <w:szCs w:val="28"/>
        </w:rPr>
        <w:t>2</w:t>
      </w:r>
      <w:r w:rsidR="00601678">
        <w:rPr>
          <w:rFonts w:ascii="Times New Roman" w:hAnsi="Times New Roman" w:cs="Times New Roman"/>
          <w:sz w:val="28"/>
          <w:szCs w:val="28"/>
        </w:rPr>
        <w:t>2</w:t>
      </w:r>
      <w:r w:rsidR="000F042B" w:rsidRPr="000F042B">
        <w:rPr>
          <w:rFonts w:ascii="Times New Roman" w:hAnsi="Times New Roman" w:cs="Times New Roman"/>
          <w:sz w:val="28"/>
          <w:szCs w:val="28"/>
        </w:rPr>
        <w:t xml:space="preserve"> году объем оборота розничной торговли состави</w:t>
      </w:r>
      <w:r w:rsidR="008236F6">
        <w:rPr>
          <w:rFonts w:ascii="Times New Roman" w:hAnsi="Times New Roman" w:cs="Times New Roman"/>
          <w:sz w:val="28"/>
          <w:szCs w:val="28"/>
        </w:rPr>
        <w:t>л</w:t>
      </w:r>
      <w:r w:rsidR="000F042B" w:rsidRPr="000F042B">
        <w:rPr>
          <w:rFonts w:ascii="Times New Roman" w:hAnsi="Times New Roman" w:cs="Times New Roman"/>
          <w:sz w:val="28"/>
          <w:szCs w:val="28"/>
        </w:rPr>
        <w:t xml:space="preserve"> </w:t>
      </w:r>
      <w:r w:rsidR="0062352F">
        <w:rPr>
          <w:rFonts w:ascii="Times New Roman" w:hAnsi="Times New Roman" w:cs="Times New Roman"/>
          <w:sz w:val="28"/>
          <w:szCs w:val="28"/>
        </w:rPr>
        <w:t>188,8</w:t>
      </w:r>
      <w:r w:rsidR="00254129">
        <w:rPr>
          <w:rFonts w:ascii="Times New Roman" w:hAnsi="Times New Roman" w:cs="Times New Roman"/>
          <w:sz w:val="28"/>
          <w:szCs w:val="28"/>
        </w:rPr>
        <w:t xml:space="preserve"> </w:t>
      </w:r>
      <w:r w:rsidR="000F042B" w:rsidRPr="000F042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F042B" w:rsidRPr="000F04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F042B" w:rsidRPr="000F042B">
        <w:rPr>
          <w:rFonts w:ascii="Times New Roman" w:hAnsi="Times New Roman" w:cs="Times New Roman"/>
          <w:sz w:val="28"/>
          <w:szCs w:val="28"/>
        </w:rPr>
        <w:t>уб., темп роста – 10</w:t>
      </w:r>
      <w:r w:rsidR="00254129">
        <w:rPr>
          <w:rFonts w:ascii="Times New Roman" w:hAnsi="Times New Roman" w:cs="Times New Roman"/>
          <w:sz w:val="28"/>
          <w:szCs w:val="28"/>
        </w:rPr>
        <w:t>0,8</w:t>
      </w:r>
      <w:r w:rsidR="000F042B" w:rsidRPr="000F042B">
        <w:rPr>
          <w:rFonts w:ascii="Times New Roman" w:hAnsi="Times New Roman" w:cs="Times New Roman"/>
          <w:sz w:val="28"/>
          <w:szCs w:val="28"/>
        </w:rPr>
        <w:t xml:space="preserve"> %.</w:t>
      </w:r>
      <w:r w:rsidR="000F042B">
        <w:rPr>
          <w:sz w:val="28"/>
          <w:szCs w:val="28"/>
        </w:rPr>
        <w:t xml:space="preserve"> </w:t>
      </w:r>
    </w:p>
    <w:p w:rsidR="007E0B52" w:rsidRPr="007E0B52" w:rsidRDefault="007E0B52" w:rsidP="007E0B52">
      <w:pPr>
        <w:pStyle w:val="a4"/>
        <w:tabs>
          <w:tab w:val="left" w:pos="-30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E0B52">
        <w:rPr>
          <w:sz w:val="28"/>
          <w:szCs w:val="28"/>
        </w:rPr>
        <w:t xml:space="preserve">Среди факторов, сдерживающих развитие малых и средних предприятий,  стоит отметить: </w:t>
      </w:r>
    </w:p>
    <w:p w:rsidR="007E0B52" w:rsidRPr="007E0B52" w:rsidRDefault="007E0B52" w:rsidP="007E0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52">
        <w:rPr>
          <w:rFonts w:ascii="Times New Roman" w:hAnsi="Times New Roman" w:cs="Times New Roman"/>
          <w:sz w:val="28"/>
          <w:szCs w:val="28"/>
        </w:rPr>
        <w:lastRenderedPageBreak/>
        <w:t>- низкие закупочные цены и проблемы сбыта произведенной сельскохозяйственной продукции;</w:t>
      </w:r>
    </w:p>
    <w:p w:rsidR="007E0B52" w:rsidRPr="007E0B52" w:rsidRDefault="007E0B52" w:rsidP="007E0B52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52">
        <w:rPr>
          <w:rFonts w:ascii="Times New Roman" w:hAnsi="Times New Roman" w:cs="Times New Roman"/>
          <w:sz w:val="28"/>
          <w:szCs w:val="28"/>
        </w:rPr>
        <w:t>- дефицит рабочих и квалифицированных кадров в сельскохозяйственных организациях и у индивидуальных предпринимателей;</w:t>
      </w:r>
    </w:p>
    <w:p w:rsidR="007E0B52" w:rsidRPr="007E0B52" w:rsidRDefault="007E0B52" w:rsidP="007E0B52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52">
        <w:rPr>
          <w:rFonts w:ascii="Times New Roman" w:hAnsi="Times New Roman" w:cs="Times New Roman"/>
          <w:sz w:val="28"/>
          <w:szCs w:val="28"/>
        </w:rPr>
        <w:t>- низкий уровень доходности, предпринимателей осуществляющих торговую деятельность в сельских населенных пунктах в связи с малочисленностью населения;</w:t>
      </w:r>
    </w:p>
    <w:p w:rsidR="007E0B52" w:rsidRPr="007E0B52" w:rsidRDefault="007E0B52" w:rsidP="007E0B52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52">
        <w:rPr>
          <w:rFonts w:ascii="Times New Roman" w:hAnsi="Times New Roman" w:cs="Times New Roman"/>
          <w:sz w:val="28"/>
          <w:szCs w:val="28"/>
        </w:rPr>
        <w:t xml:space="preserve">- </w:t>
      </w:r>
      <w:r w:rsidRPr="007E0B52">
        <w:rPr>
          <w:rFonts w:ascii="Times New Roman" w:eastAsia="Calibri" w:hAnsi="Times New Roman" w:cs="Times New Roman"/>
          <w:sz w:val="28"/>
          <w:szCs w:val="28"/>
        </w:rPr>
        <w:t>высокие процентные ставки банковских кредитов,</w:t>
      </w:r>
      <w:r w:rsidRPr="007E0B52">
        <w:rPr>
          <w:rFonts w:ascii="Times New Roman" w:hAnsi="Times New Roman" w:cs="Times New Roman"/>
          <w:sz w:val="28"/>
          <w:szCs w:val="28"/>
        </w:rPr>
        <w:t xml:space="preserve"> низкую платежеспособность населения;</w:t>
      </w:r>
    </w:p>
    <w:p w:rsidR="007E0B52" w:rsidRDefault="007E0B52" w:rsidP="007E0B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0B52">
        <w:rPr>
          <w:rFonts w:ascii="Times New Roman" w:hAnsi="Times New Roman" w:cs="Times New Roman"/>
          <w:sz w:val="28"/>
          <w:szCs w:val="28"/>
        </w:rPr>
        <w:t>- недостаточные возможности бюджета муниципального района</w:t>
      </w:r>
      <w:r w:rsidR="00A55423">
        <w:rPr>
          <w:rFonts w:ascii="Times New Roman" w:hAnsi="Times New Roman" w:cs="Times New Roman"/>
          <w:sz w:val="28"/>
          <w:szCs w:val="28"/>
        </w:rPr>
        <w:t xml:space="preserve"> для оказания финансовой поддержки СМСП</w:t>
      </w:r>
      <w:r w:rsidRPr="007E0B52">
        <w:rPr>
          <w:rFonts w:ascii="Times New Roman" w:hAnsi="Times New Roman" w:cs="Times New Roman"/>
          <w:sz w:val="28"/>
          <w:szCs w:val="28"/>
        </w:rPr>
        <w:t>.</w:t>
      </w:r>
    </w:p>
    <w:p w:rsidR="00A55423" w:rsidRPr="007E0B52" w:rsidRDefault="00A55423" w:rsidP="007E0B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99"/>
        <w:gridCol w:w="1212"/>
        <w:gridCol w:w="1241"/>
        <w:gridCol w:w="1276"/>
        <w:gridCol w:w="1704"/>
      </w:tblGrid>
      <w:tr w:rsidR="004A7E78" w:rsidRPr="00252F83" w:rsidTr="009204D4">
        <w:trPr>
          <w:trHeight w:val="211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E78" w:rsidRPr="00252F83" w:rsidTr="009204D4">
        <w:trPr>
          <w:trHeight w:val="69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</w:t>
            </w:r>
            <w:bookmarkStart w:id="0" w:name="_GoBack"/>
            <w:bookmarkEnd w:id="0"/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 w:rsidP="0048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 w:rsidP="00483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 производства, % к предыдущему году</w:t>
            </w:r>
          </w:p>
        </w:tc>
      </w:tr>
      <w:tr w:rsidR="004A7E78" w:rsidRPr="00252F83" w:rsidTr="009204D4">
        <w:trPr>
          <w:trHeight w:val="42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Промышленность</w:t>
            </w: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всего: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A7E78" w:rsidRPr="002F6F2D" w:rsidRDefault="004A7E78" w:rsidP="001731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A7E78" w:rsidRPr="002F6F2D" w:rsidRDefault="004A7E78" w:rsidP="00FE47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57,23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761C98" w:rsidP="002F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117,3</w:t>
            </w:r>
          </w:p>
        </w:tc>
      </w:tr>
      <w:tr w:rsidR="004A7E78" w:rsidRPr="00252F83" w:rsidTr="009204D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E78" w:rsidRPr="00252F83" w:rsidTr="009204D4">
        <w:trPr>
          <w:trHeight w:val="21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4A7E78" w:rsidRDefault="004A7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7E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Швейное производство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4A7E78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E78" w:rsidRPr="00252F83" w:rsidTr="009204D4">
        <w:trPr>
          <w:trHeight w:val="82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A7E78" w:rsidRPr="009A2B3A" w:rsidRDefault="004A7E78" w:rsidP="002541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A7E78" w:rsidRPr="009A2B3A" w:rsidRDefault="004A7E78" w:rsidP="00BB6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A7E78" w:rsidRPr="009A2B3A" w:rsidRDefault="00761C98" w:rsidP="00B6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B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79,4</w:t>
            </w:r>
          </w:p>
        </w:tc>
      </w:tr>
      <w:tr w:rsidR="004A7E78" w:rsidRPr="00252F83" w:rsidTr="009204D4">
        <w:trPr>
          <w:trHeight w:val="58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4A7E78" w:rsidRDefault="004A7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коммунальных услуг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A7E78" w:rsidRDefault="004A7E78" w:rsidP="00254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A7E78" w:rsidRDefault="004A7E78" w:rsidP="00BB6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A7E78" w:rsidRDefault="004A7E78" w:rsidP="00B61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7E78" w:rsidRPr="00252F83" w:rsidTr="009204D4">
        <w:trPr>
          <w:trHeight w:val="9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 w:rsidP="006F2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A7E78" w:rsidRPr="00252F83" w:rsidRDefault="004A7E78" w:rsidP="006F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A7E78" w:rsidRPr="009A2B3A" w:rsidRDefault="004A7E78" w:rsidP="009A2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A7E78" w:rsidRPr="009A2B3A" w:rsidRDefault="004A7E78" w:rsidP="009A2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A7E78" w:rsidRPr="009A2B3A" w:rsidRDefault="00761C98" w:rsidP="009A2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9A2B3A" w:rsidRPr="00252F83" w:rsidTr="009204D4">
        <w:trPr>
          <w:trHeight w:val="60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B3A" w:rsidRPr="00252F83" w:rsidRDefault="009A2B3A" w:rsidP="0025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Объем продукции сельского хо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яйства в хозяйствах всех категорий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B3A" w:rsidRPr="00252F83" w:rsidRDefault="009A2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A2B3A" w:rsidRPr="009A2B3A" w:rsidRDefault="009A2B3A" w:rsidP="009A2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216,17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A2B3A" w:rsidRPr="009A2B3A" w:rsidRDefault="009A2B3A" w:rsidP="009A2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240,53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A2B3A" w:rsidRPr="00252F83" w:rsidRDefault="009A2B3A" w:rsidP="009A2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101,8</w:t>
            </w:r>
          </w:p>
        </w:tc>
      </w:tr>
      <w:tr w:rsidR="009A2B3A" w:rsidRPr="00252F83" w:rsidTr="009204D4">
        <w:trPr>
          <w:trHeight w:val="22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B3A" w:rsidRPr="00252F83" w:rsidRDefault="009A2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Оборот розничной торговли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B3A" w:rsidRPr="00252F83" w:rsidRDefault="009A2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A2B3A" w:rsidRPr="009A2B3A" w:rsidRDefault="009A2B3A" w:rsidP="009A2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162,21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A2B3A" w:rsidRPr="009A2B3A" w:rsidRDefault="009A2B3A" w:rsidP="009A2B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188,85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A2B3A" w:rsidRPr="00252F83" w:rsidRDefault="009A2B3A" w:rsidP="009A2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100,8</w:t>
            </w:r>
          </w:p>
        </w:tc>
      </w:tr>
    </w:tbl>
    <w:p w:rsidR="00252F83" w:rsidRPr="00A56D2C" w:rsidRDefault="00252F83" w:rsidP="00C5527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252F83" w:rsidRPr="00A56D2C" w:rsidSect="008B2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C2424"/>
    <w:multiLevelType w:val="hybridMultilevel"/>
    <w:tmpl w:val="3FFE720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607A732C"/>
    <w:multiLevelType w:val="hybridMultilevel"/>
    <w:tmpl w:val="47CA7E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CD4606E"/>
    <w:multiLevelType w:val="hybridMultilevel"/>
    <w:tmpl w:val="0D4A0E6E"/>
    <w:lvl w:ilvl="0" w:tplc="BB928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3C5591"/>
    <w:multiLevelType w:val="hybridMultilevel"/>
    <w:tmpl w:val="DCC64F40"/>
    <w:lvl w:ilvl="0" w:tplc="9B661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0D2A"/>
    <w:rsid w:val="00002179"/>
    <w:rsid w:val="000039BF"/>
    <w:rsid w:val="0000546A"/>
    <w:rsid w:val="00030A52"/>
    <w:rsid w:val="00033573"/>
    <w:rsid w:val="00087698"/>
    <w:rsid w:val="000A6A02"/>
    <w:rsid w:val="000D7A41"/>
    <w:rsid w:val="000F042B"/>
    <w:rsid w:val="000F6437"/>
    <w:rsid w:val="00102D6F"/>
    <w:rsid w:val="001033B2"/>
    <w:rsid w:val="001202EE"/>
    <w:rsid w:val="00123498"/>
    <w:rsid w:val="00127527"/>
    <w:rsid w:val="001B64EC"/>
    <w:rsid w:val="001E540D"/>
    <w:rsid w:val="00226775"/>
    <w:rsid w:val="002279BC"/>
    <w:rsid w:val="00252F83"/>
    <w:rsid w:val="00254129"/>
    <w:rsid w:val="0025635E"/>
    <w:rsid w:val="00287326"/>
    <w:rsid w:val="002F6F2D"/>
    <w:rsid w:val="00322C83"/>
    <w:rsid w:val="00391AF4"/>
    <w:rsid w:val="003E701E"/>
    <w:rsid w:val="003E747C"/>
    <w:rsid w:val="00464714"/>
    <w:rsid w:val="00483BA9"/>
    <w:rsid w:val="004A1DFA"/>
    <w:rsid w:val="004A7E78"/>
    <w:rsid w:val="004B6263"/>
    <w:rsid w:val="004D3790"/>
    <w:rsid w:val="004D5AD0"/>
    <w:rsid w:val="005014C5"/>
    <w:rsid w:val="005021B5"/>
    <w:rsid w:val="005157C5"/>
    <w:rsid w:val="005A12CB"/>
    <w:rsid w:val="005D15EF"/>
    <w:rsid w:val="00601678"/>
    <w:rsid w:val="0061011B"/>
    <w:rsid w:val="0061619C"/>
    <w:rsid w:val="0062352F"/>
    <w:rsid w:val="00662FB3"/>
    <w:rsid w:val="00675EF5"/>
    <w:rsid w:val="00690F6E"/>
    <w:rsid w:val="006B64D1"/>
    <w:rsid w:val="006D0BD0"/>
    <w:rsid w:val="006E3AD8"/>
    <w:rsid w:val="006E4833"/>
    <w:rsid w:val="007119C1"/>
    <w:rsid w:val="00727617"/>
    <w:rsid w:val="00761C98"/>
    <w:rsid w:val="007650AD"/>
    <w:rsid w:val="00792D9C"/>
    <w:rsid w:val="007B7B6B"/>
    <w:rsid w:val="007D07B6"/>
    <w:rsid w:val="007D4FB8"/>
    <w:rsid w:val="007E0B52"/>
    <w:rsid w:val="008039FA"/>
    <w:rsid w:val="00806881"/>
    <w:rsid w:val="008129DC"/>
    <w:rsid w:val="00813619"/>
    <w:rsid w:val="008236F6"/>
    <w:rsid w:val="00834AF2"/>
    <w:rsid w:val="00882A14"/>
    <w:rsid w:val="008A4D2A"/>
    <w:rsid w:val="008B20C3"/>
    <w:rsid w:val="008C3FB5"/>
    <w:rsid w:val="008F5B06"/>
    <w:rsid w:val="008F6EC7"/>
    <w:rsid w:val="009024EA"/>
    <w:rsid w:val="00902F0B"/>
    <w:rsid w:val="009204D4"/>
    <w:rsid w:val="00921277"/>
    <w:rsid w:val="00951688"/>
    <w:rsid w:val="00965793"/>
    <w:rsid w:val="0097659E"/>
    <w:rsid w:val="009A2B3A"/>
    <w:rsid w:val="009C6D28"/>
    <w:rsid w:val="009D16D6"/>
    <w:rsid w:val="00A003AE"/>
    <w:rsid w:val="00A5078C"/>
    <w:rsid w:val="00A55423"/>
    <w:rsid w:val="00A960FB"/>
    <w:rsid w:val="00AB59F4"/>
    <w:rsid w:val="00AC017F"/>
    <w:rsid w:val="00AD0D2A"/>
    <w:rsid w:val="00AE3A8F"/>
    <w:rsid w:val="00AF1E4D"/>
    <w:rsid w:val="00B3275D"/>
    <w:rsid w:val="00B332DC"/>
    <w:rsid w:val="00B400FC"/>
    <w:rsid w:val="00B61927"/>
    <w:rsid w:val="00B717BE"/>
    <w:rsid w:val="00BA2686"/>
    <w:rsid w:val="00BB6A9F"/>
    <w:rsid w:val="00BD6C5E"/>
    <w:rsid w:val="00C232FC"/>
    <w:rsid w:val="00C55279"/>
    <w:rsid w:val="00C57C07"/>
    <w:rsid w:val="00C71782"/>
    <w:rsid w:val="00C7217C"/>
    <w:rsid w:val="00C738B6"/>
    <w:rsid w:val="00CC6070"/>
    <w:rsid w:val="00CE238E"/>
    <w:rsid w:val="00CF08EB"/>
    <w:rsid w:val="00D3026A"/>
    <w:rsid w:val="00D97316"/>
    <w:rsid w:val="00DC0454"/>
    <w:rsid w:val="00E0641C"/>
    <w:rsid w:val="00E06E05"/>
    <w:rsid w:val="00E17378"/>
    <w:rsid w:val="00E47D35"/>
    <w:rsid w:val="00E601E3"/>
    <w:rsid w:val="00E62D4B"/>
    <w:rsid w:val="00E901E0"/>
    <w:rsid w:val="00EB31A7"/>
    <w:rsid w:val="00F066F0"/>
    <w:rsid w:val="00F23EFF"/>
    <w:rsid w:val="00F31F7B"/>
    <w:rsid w:val="00F54E31"/>
    <w:rsid w:val="00F561CD"/>
    <w:rsid w:val="00F64577"/>
    <w:rsid w:val="00F72DA2"/>
    <w:rsid w:val="00F95BD3"/>
    <w:rsid w:val="00FA12D6"/>
    <w:rsid w:val="00FC5536"/>
    <w:rsid w:val="00FC7B17"/>
    <w:rsid w:val="00FE4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Body Text"/>
    <w:basedOn w:val="a"/>
    <w:link w:val="a5"/>
    <w:rsid w:val="007E0B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E0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D15E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Ginzzu</cp:lastModifiedBy>
  <cp:revision>47</cp:revision>
  <dcterms:created xsi:type="dcterms:W3CDTF">2020-02-14T07:08:00Z</dcterms:created>
  <dcterms:modified xsi:type="dcterms:W3CDTF">2023-02-03T05:35:00Z</dcterms:modified>
</cp:coreProperties>
</file>