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0C" w:rsidRDefault="006F03B6" w:rsidP="00865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3B6">
        <w:rPr>
          <w:rFonts w:ascii="Times New Roman" w:hAnsi="Times New Roman" w:cs="Times New Roman"/>
          <w:b/>
          <w:sz w:val="28"/>
          <w:szCs w:val="28"/>
        </w:rPr>
        <w:t>Инфраструктура поддержки субъектов малого и среднего предпринимательства</w:t>
      </w:r>
    </w:p>
    <w:p w:rsidR="001949DC" w:rsidRPr="001949DC" w:rsidRDefault="001949DC" w:rsidP="001949DC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АВТОНОМНАЯ </w:t>
      </w:r>
      <w:r w:rsidR="006F03B6" w:rsidRPr="00865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НЕКОММЕРЧЕСКАЯ ОРГАНИЗАЦИЯ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ЦЕНТР РАЗВИТИЯ </w:t>
      </w:r>
      <w:r w:rsidR="006F03B6" w:rsidRPr="00865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ПРЕДПРИНИМАТЕЛЬСТВА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ПОДДЕРЖКИ ЭКСПОРТА ИВАНОВСКОЙ ОБЛАСТИ</w:t>
      </w:r>
      <w:r w:rsidR="006F03B6" w:rsidRPr="00865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7D1597" w:rsidRDefault="006F03B6" w:rsidP="007D1597">
      <w:pPr>
        <w:pStyle w:val="a5"/>
        <w:ind w:left="708" w:firstLine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C2">
        <w:rPr>
          <w:rFonts w:ascii="Times New Roman" w:eastAsia="Times New Roman" w:hAnsi="Times New Roman" w:cs="Times New Roman"/>
          <w:sz w:val="24"/>
          <w:szCs w:val="24"/>
          <w:lang w:eastAsia="ru-RU"/>
        </w:rPr>
        <w:t>1530</w:t>
      </w:r>
      <w:r w:rsidR="001949DC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86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Иваново, </w:t>
      </w:r>
      <w:proofErr w:type="spellStart"/>
      <w:r w:rsidR="001949D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Шереметевский</w:t>
      </w:r>
      <w:proofErr w:type="spellEnd"/>
      <w:r w:rsidR="00194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проспект, д. 85Г</w:t>
      </w:r>
    </w:p>
    <w:p w:rsidR="007D1597" w:rsidRDefault="007D1597" w:rsidP="007D1597">
      <w:pPr>
        <w:pStyle w:val="a5"/>
        <w:ind w:left="708" w:firstLine="1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Корнилова Ирина Николаевна</w:t>
      </w:r>
      <w:r w:rsidR="006F03B6" w:rsidRPr="008653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Телефон: +7 (4932) </w:t>
      </w:r>
      <w:r w:rsidR="001949DC">
        <w:rPr>
          <w:rFonts w:ascii="Times New Roman" w:eastAsia="Times New Roman" w:hAnsi="Times New Roman" w:cs="Times New Roman"/>
          <w:sz w:val="24"/>
          <w:szCs w:val="24"/>
          <w:lang w:eastAsia="ru-RU"/>
        </w:rPr>
        <w:t>66-67-67</w:t>
      </w:r>
      <w:r w:rsidR="006F03B6" w:rsidRPr="008653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Электронная почта: </w:t>
      </w:r>
      <w:hyperlink r:id="rId5" w:history="1">
        <w:r w:rsidRPr="004E326E">
          <w:rPr>
            <w:rStyle w:val="a4"/>
            <w:lang w:val="en-US"/>
          </w:rPr>
          <w:t>info</w:t>
        </w:r>
        <w:r w:rsidRPr="004E326E">
          <w:rPr>
            <w:rStyle w:val="a4"/>
          </w:rPr>
          <w:t>@</w:t>
        </w:r>
        <w:proofErr w:type="spellStart"/>
        <w:r w:rsidRPr="004E326E">
          <w:rPr>
            <w:rStyle w:val="a4"/>
            <w:lang w:val="en-US"/>
          </w:rPr>
          <w:t>moydiznes</w:t>
        </w:r>
        <w:proofErr w:type="spellEnd"/>
        <w:r w:rsidRPr="004E326E">
          <w:rPr>
            <w:rStyle w:val="a4"/>
          </w:rPr>
          <w:t>37.</w:t>
        </w:r>
        <w:proofErr w:type="spellStart"/>
        <w:r w:rsidRPr="004E326E">
          <w:rPr>
            <w:rStyle w:val="a4"/>
            <w:lang w:val="en-US"/>
          </w:rPr>
          <w:t>ru</w:t>
        </w:r>
        <w:proofErr w:type="spellEnd"/>
      </w:hyperlink>
    </w:p>
    <w:p w:rsidR="007D1597" w:rsidRDefault="007D1597" w:rsidP="007D1597">
      <w:pPr>
        <w:pStyle w:val="a5"/>
        <w:ind w:left="708" w:firstLine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сайт: мойбизнес37.рф</w:t>
      </w:r>
    </w:p>
    <w:p w:rsidR="00357C00" w:rsidRDefault="00357C00" w:rsidP="00357C00">
      <w:pPr>
        <w:pStyle w:val="a6"/>
        <w:shd w:val="clear" w:color="auto" w:fill="FFFFFF"/>
        <w:spacing w:before="0" w:beforeAutospacing="0" w:after="0" w:afterAutospacing="0"/>
        <w:ind w:firstLine="720"/>
        <w:jc w:val="both"/>
      </w:pPr>
      <w:r>
        <w:t>АНО «Центр развития предпринимательства и поддержки экспорта»</w:t>
      </w:r>
      <w:r w:rsidRPr="00357C00">
        <w:t xml:space="preserve"> объединил в себе все региональные институты поддержки. Специалисты организации оказывают помощь как начинающим предпринимателям, которые только задумываются об открытии своего дела, так и опытным представителям </w:t>
      </w:r>
      <w:proofErr w:type="spellStart"/>
      <w:proofErr w:type="gramStart"/>
      <w:r w:rsidRPr="00357C00">
        <w:t>бизнес-сообщества</w:t>
      </w:r>
      <w:proofErr w:type="spellEnd"/>
      <w:proofErr w:type="gramEnd"/>
      <w:r w:rsidRPr="00357C00">
        <w:t>, желающим расширить свое производство.</w:t>
      </w:r>
    </w:p>
    <w:p w:rsidR="00357C00" w:rsidRPr="00357C00" w:rsidRDefault="00357C00" w:rsidP="00357C00">
      <w:pPr>
        <w:pStyle w:val="a6"/>
        <w:shd w:val="clear" w:color="auto" w:fill="FFFFFF"/>
        <w:spacing w:before="0" w:beforeAutospacing="0" w:after="0" w:afterAutospacing="0"/>
        <w:ind w:firstLine="720"/>
        <w:jc w:val="both"/>
      </w:pPr>
      <w:r w:rsidRPr="00357C00">
        <w:t xml:space="preserve">Здесь предприниматели теперь могут получить бесплатно практически все виды господдержки: доступ к льготному финансированию, консультационные услуги по широкому кругу вопросов – от выбора организационной формы бизнеса до информации по  вопросам </w:t>
      </w:r>
      <w:proofErr w:type="spellStart"/>
      <w:r w:rsidRPr="00357C00">
        <w:t>техприсоединения</w:t>
      </w:r>
      <w:proofErr w:type="spellEnd"/>
      <w:r w:rsidRPr="00357C00">
        <w:t>.</w:t>
      </w:r>
    </w:p>
    <w:p w:rsidR="00357C00" w:rsidRPr="00357C00" w:rsidRDefault="00357C00" w:rsidP="00357C00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/>
        </w:rPr>
      </w:pPr>
      <w:r w:rsidRPr="00357C00">
        <w:rPr>
          <w:b/>
        </w:rPr>
        <w:t>В составе Центра «Мой бизнес» работают:</w:t>
      </w:r>
    </w:p>
    <w:p w:rsidR="00357C00" w:rsidRPr="00357C00" w:rsidRDefault="00357C00" w:rsidP="00357C00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357C00">
        <w:rPr>
          <w:shd w:val="clear" w:color="auto" w:fill="FFFFFF"/>
        </w:rPr>
        <w:t xml:space="preserve">Некоммерческая </w:t>
      </w:r>
      <w:proofErr w:type="spellStart"/>
      <w:r w:rsidRPr="00357C00">
        <w:rPr>
          <w:shd w:val="clear" w:color="auto" w:fill="FFFFFF"/>
        </w:rPr>
        <w:t>микрокредитная</w:t>
      </w:r>
      <w:proofErr w:type="spellEnd"/>
      <w:r w:rsidRPr="00357C00">
        <w:rPr>
          <w:shd w:val="clear" w:color="auto" w:fill="FFFFFF"/>
        </w:rPr>
        <w:t xml:space="preserve"> компания «Ивановский государственный фонд поддержки малого предпринимательства</w:t>
      </w:r>
    </w:p>
    <w:p w:rsidR="00357C00" w:rsidRPr="00357C00" w:rsidRDefault="00357C00" w:rsidP="00357C00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357C00">
        <w:rPr>
          <w:shd w:val="clear" w:color="auto" w:fill="FFFFFF"/>
        </w:rPr>
        <w:t xml:space="preserve">Руководитель </w:t>
      </w:r>
      <w:r>
        <w:rPr>
          <w:shd w:val="clear" w:color="auto" w:fill="FFFFFF"/>
        </w:rPr>
        <w:t>Тренина Елена Сергеевна, тел. 30-89-34</w:t>
      </w:r>
    </w:p>
    <w:p w:rsidR="00357C00" w:rsidRPr="00357C00" w:rsidRDefault="00357C00" w:rsidP="00357C00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</w:rPr>
      </w:pPr>
      <w:r w:rsidRPr="00357C00">
        <w:rPr>
          <w:shd w:val="clear" w:color="auto" w:fill="FFFFFF"/>
        </w:rPr>
        <w:t>Ивановский государственный фонд поддержки малого предпринимательства</w:t>
      </w:r>
      <w:r>
        <w:rPr>
          <w:shd w:val="clear" w:color="auto" w:fill="FFFFFF"/>
        </w:rPr>
        <w:t xml:space="preserve"> предоставляет </w:t>
      </w:r>
      <w:r w:rsidRPr="002E763E">
        <w:rPr>
          <w:shd w:val="clear" w:color="auto" w:fill="FFFFFF"/>
        </w:rPr>
        <w:t>возвратную финансовую поддержку</w:t>
      </w:r>
      <w:r>
        <w:rPr>
          <w:b/>
          <w:shd w:val="clear" w:color="auto" w:fill="FFFFFF"/>
        </w:rPr>
        <w:t xml:space="preserve"> -</w:t>
      </w:r>
      <w:r w:rsidR="002E763E">
        <w:rPr>
          <w:b/>
          <w:shd w:val="clear" w:color="auto" w:fill="FFFFFF"/>
        </w:rPr>
        <w:t xml:space="preserve"> </w:t>
      </w:r>
      <w:proofErr w:type="spellStart"/>
      <w:r>
        <w:rPr>
          <w:b/>
          <w:shd w:val="clear" w:color="auto" w:fill="FFFFFF"/>
        </w:rPr>
        <w:t>м</w:t>
      </w:r>
      <w:r w:rsidRPr="00357C00">
        <w:t>икрозаймы</w:t>
      </w:r>
      <w:proofErr w:type="spellEnd"/>
      <w:r w:rsidRPr="00357C00">
        <w:t xml:space="preserve"> </w:t>
      </w:r>
    </w:p>
    <w:p w:rsidR="00357C00" w:rsidRDefault="00357C00" w:rsidP="00357C00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357C00">
        <w:t xml:space="preserve">Региональный фонд развития промышленности </w:t>
      </w:r>
    </w:p>
    <w:p w:rsidR="00357C00" w:rsidRPr="00357C00" w:rsidRDefault="00357C00" w:rsidP="00357C00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357C00">
        <w:t>Центр поддержки экспорта</w:t>
      </w:r>
    </w:p>
    <w:p w:rsidR="00357C00" w:rsidRPr="00357C00" w:rsidRDefault="00357C00" w:rsidP="00357C00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20"/>
        <w:jc w:val="both"/>
      </w:pPr>
      <w:r w:rsidRPr="00357C00">
        <w:t>Региональный центр инжиниринга</w:t>
      </w:r>
      <w:r w:rsidR="002E763E">
        <w:t xml:space="preserve"> помогает</w:t>
      </w:r>
      <w:r w:rsidRPr="00357C00">
        <w:t xml:space="preserve"> </w:t>
      </w:r>
      <w:r w:rsidRPr="00357C00">
        <w:rPr>
          <w:shd w:val="clear" w:color="auto" w:fill="FFFFFF"/>
        </w:rPr>
        <w:t>облегчить доступ предприятиям малого и среднего бизнеса к новым технологиям, модернизации и техническому перевооружению</w:t>
      </w:r>
      <w:r w:rsidR="002E763E">
        <w:rPr>
          <w:shd w:val="clear" w:color="auto" w:fill="FFFFFF"/>
        </w:rPr>
        <w:t>,</w:t>
      </w:r>
      <w:r w:rsidRPr="00357C00">
        <w:t xml:space="preserve"> выводят предпринимателей на электронные торговые площадки (за плату)</w:t>
      </w:r>
    </w:p>
    <w:p w:rsidR="00357C00" w:rsidRDefault="00357C00" w:rsidP="002E763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2E763E">
        <w:t xml:space="preserve">Центр компетенций </w:t>
      </w:r>
      <w:r w:rsidR="002E763E">
        <w:t>в</w:t>
      </w:r>
      <w:r w:rsidRPr="002E763E">
        <w:t xml:space="preserve"> сфер</w:t>
      </w:r>
      <w:r w:rsidR="002E763E">
        <w:t>е сельскохозяйственной кооперации и поддержки фермеров</w:t>
      </w:r>
    </w:p>
    <w:p w:rsidR="0017046E" w:rsidRPr="0017046E" w:rsidRDefault="0017046E" w:rsidP="0017046E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об </w:t>
      </w:r>
      <w:r w:rsidRPr="0017046E">
        <w:rPr>
          <w:rFonts w:ascii="Times New Roman" w:hAnsi="Times New Roman" w:cs="Times New Roman"/>
          <w:sz w:val="24"/>
          <w:szCs w:val="24"/>
        </w:rPr>
        <w:t>условиях и о порядке оказания поддержки субъектам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можно получить на официальном сайте </w:t>
      </w:r>
      <w:r w:rsidRPr="0017046E">
        <w:rPr>
          <w:rFonts w:ascii="Times New Roman" w:hAnsi="Times New Roman" w:cs="Times New Roman"/>
        </w:rPr>
        <w:t>АНО «Центр развития предпринимательства и поддержки экспорта»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мойбизнес37.рф</w:t>
      </w:r>
      <w:r w:rsidRPr="0017046E">
        <w:rPr>
          <w:rFonts w:ascii="Times New Roman" w:hAnsi="Times New Roman" w:cs="Times New Roman"/>
        </w:rPr>
        <w:t>.</w:t>
      </w:r>
    </w:p>
    <w:p w:rsidR="002E763E" w:rsidRPr="002E763E" w:rsidRDefault="0017046E" w:rsidP="0017046E">
      <w:pPr>
        <w:pStyle w:val="a6"/>
        <w:shd w:val="clear" w:color="auto" w:fill="FFFFFF"/>
        <w:tabs>
          <w:tab w:val="left" w:pos="7860"/>
        </w:tabs>
        <w:spacing w:before="0" w:beforeAutospacing="0" w:after="0" w:afterAutospacing="0"/>
        <w:ind w:firstLine="709"/>
        <w:jc w:val="both"/>
      </w:pPr>
      <w:r w:rsidRPr="0017046E">
        <w:tab/>
      </w:r>
    </w:p>
    <w:p w:rsidR="008653C2" w:rsidRDefault="008653C2" w:rsidP="001949DC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3C2">
        <w:rPr>
          <w:rFonts w:ascii="Times New Roman" w:hAnsi="Times New Roman" w:cs="Times New Roman"/>
          <w:b/>
          <w:sz w:val="24"/>
          <w:szCs w:val="24"/>
        </w:rPr>
        <w:t>МУНИЦИПАЛЬНЫЙ ФОНД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ПОДДЕРЖКИ МАЛОГО ПРЕДПРИНИМАТЕЛЬСТВА И СЕЛЬСКОГО РАЗВИТИЯ ВЕРХНЕЛАНДЕХОВСКОГО РАЙОНА</w:t>
      </w:r>
    </w:p>
    <w:p w:rsidR="008653C2" w:rsidRDefault="008653C2" w:rsidP="007D1597">
      <w:pPr>
        <w:pStyle w:val="a6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</w:rPr>
        <w:t>ИНН 3708001825, КПП 370801001, ОКПО 14953689,ОГРН 1033700711021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b/>
          <w:bCs/>
          <w:color w:val="000000"/>
        </w:rPr>
        <w:t>Адрес:</w:t>
      </w:r>
      <w:r>
        <w:rPr>
          <w:rStyle w:val="apple-converted-space"/>
          <w:color w:val="000000"/>
        </w:rPr>
        <w:t> пос</w:t>
      </w:r>
      <w:proofErr w:type="gramStart"/>
      <w:r>
        <w:rPr>
          <w:rStyle w:val="apple-converted-space"/>
          <w:color w:val="000000"/>
        </w:rPr>
        <w:t>.В</w:t>
      </w:r>
      <w:proofErr w:type="gramEnd"/>
      <w:r>
        <w:rPr>
          <w:rStyle w:val="apple-converted-space"/>
          <w:color w:val="000000"/>
        </w:rPr>
        <w:t>ерхний  Ландех</w:t>
      </w:r>
      <w:r>
        <w:rPr>
          <w:color w:val="000000"/>
        </w:rPr>
        <w:t xml:space="preserve">, ул. </w:t>
      </w:r>
      <w:r w:rsidR="001949DC">
        <w:rPr>
          <w:color w:val="000000"/>
        </w:rPr>
        <w:t>Строителей</w:t>
      </w:r>
      <w:r>
        <w:rPr>
          <w:color w:val="000000"/>
        </w:rPr>
        <w:t>, д.24, тел:</w:t>
      </w:r>
      <w:r w:rsidR="00501DAB">
        <w:rPr>
          <w:color w:val="000000"/>
        </w:rPr>
        <w:t xml:space="preserve"> </w:t>
      </w:r>
      <w:r>
        <w:rPr>
          <w:color w:val="000000"/>
        </w:rPr>
        <w:t>8(49349) 2-13-72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b/>
          <w:bCs/>
          <w:color w:val="000000"/>
        </w:rPr>
        <w:t>Директор</w:t>
      </w:r>
      <w:r w:rsidR="00501DAB">
        <w:rPr>
          <w:b/>
          <w:bCs/>
          <w:color w:val="000000"/>
        </w:rPr>
        <w:t>:</w:t>
      </w:r>
      <w:r>
        <w:rPr>
          <w:rStyle w:val="apple-converted-space"/>
          <w:color w:val="000000"/>
        </w:rPr>
        <w:t xml:space="preserve">  Фролова </w:t>
      </w:r>
      <w:r>
        <w:rPr>
          <w:color w:val="000000"/>
        </w:rPr>
        <w:t>Галина Николаевна тел:  8(49349) 2-13-72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</w:p>
    <w:p w:rsidR="008653C2" w:rsidRDefault="008653C2" w:rsidP="001949DC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Предмет деятельности:</w:t>
      </w:r>
    </w:p>
    <w:p w:rsidR="00D46402" w:rsidRDefault="008653C2" w:rsidP="001949DC">
      <w:pPr>
        <w:pStyle w:val="a6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>
        <w:rPr>
          <w:color w:val="000000"/>
        </w:rPr>
        <w:t>- оказание финансовой поддержки в форме предоставления займов коммерческим и некоммерческим организациям, предпринимателям  и физическим лицам, осуществляющим деятельность в сельской местности, в том числе гражданам, ведущим личные подсобные хозяйства на территории Верхнеландеховского муниципального района;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lastRenderedPageBreak/>
        <w:t>- финансирование мероприятий направленных на поддержку и развитие малого и среднего предпринимательства в районе;</w:t>
      </w:r>
      <w:r>
        <w:rPr>
          <w:rStyle w:val="apple-converted-space"/>
          <w:color w:val="000000"/>
        </w:rPr>
        <w:t> </w:t>
      </w:r>
    </w:p>
    <w:p w:rsidR="008653C2" w:rsidRDefault="008653C2" w:rsidP="001949D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- организация и проведение мероприятий, способствующих развитию малого и среднего предпринимательства на селе.</w:t>
      </w:r>
    </w:p>
    <w:p w:rsidR="008653C2" w:rsidRDefault="008653C2" w:rsidP="001949D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</w:rPr>
        <w:t>Направления предоставления займов:</w:t>
      </w:r>
    </w:p>
    <w:p w:rsidR="008653C2" w:rsidRDefault="008653C2" w:rsidP="0068346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</w:rPr>
        <w:t>- молочное скотоводство;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- откорм КРС;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- свиноводство;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- приобретение и ремонт сельскохозяйственной техники;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- ремонт хозяйственных построек;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- приобретение кормов;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- прочие виды сельскохозяйственной деятельности.</w:t>
      </w:r>
    </w:p>
    <w:p w:rsidR="008653C2" w:rsidRPr="008653C2" w:rsidRDefault="008653C2" w:rsidP="00683464">
      <w:pPr>
        <w:pStyle w:val="a5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653C2" w:rsidRPr="008653C2" w:rsidRDefault="008653C2" w:rsidP="0068346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8653C2" w:rsidRPr="008653C2" w:rsidSect="00CD23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11985"/>
    <w:multiLevelType w:val="hybridMultilevel"/>
    <w:tmpl w:val="C9E86910"/>
    <w:lvl w:ilvl="0" w:tplc="CAAE0D5C">
      <w:start w:val="5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ED74EDC"/>
    <w:multiLevelType w:val="hybridMultilevel"/>
    <w:tmpl w:val="7A604F46"/>
    <w:lvl w:ilvl="0" w:tplc="876E206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2C2A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C43F43"/>
    <w:multiLevelType w:val="hybridMultilevel"/>
    <w:tmpl w:val="D34219D2"/>
    <w:lvl w:ilvl="0" w:tplc="14989432">
      <w:start w:val="1"/>
      <w:numFmt w:val="decimal"/>
      <w:lvlText w:val="%1."/>
      <w:lvlJc w:val="left"/>
      <w:pPr>
        <w:ind w:left="3552" w:hanging="360"/>
      </w:pPr>
      <w:rPr>
        <w:rFonts w:eastAsiaTheme="minorHAnsi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3B6"/>
    <w:rsid w:val="0017046E"/>
    <w:rsid w:val="001949DC"/>
    <w:rsid w:val="001F550C"/>
    <w:rsid w:val="002E763E"/>
    <w:rsid w:val="00357C00"/>
    <w:rsid w:val="00501DAB"/>
    <w:rsid w:val="00683464"/>
    <w:rsid w:val="006F03B6"/>
    <w:rsid w:val="007D1597"/>
    <w:rsid w:val="008016E9"/>
    <w:rsid w:val="008653C2"/>
    <w:rsid w:val="00A16A3B"/>
    <w:rsid w:val="00CD23CF"/>
    <w:rsid w:val="00D4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03B6"/>
    <w:rPr>
      <w:b/>
      <w:bCs/>
    </w:rPr>
  </w:style>
  <w:style w:type="character" w:styleId="a4">
    <w:name w:val="Hyperlink"/>
    <w:basedOn w:val="a0"/>
    <w:uiPriority w:val="99"/>
    <w:unhideWhenUsed/>
    <w:rsid w:val="006F03B6"/>
    <w:rPr>
      <w:color w:val="0000FF"/>
      <w:u w:val="single"/>
    </w:rPr>
  </w:style>
  <w:style w:type="paragraph" w:customStyle="1" w:styleId="editlog">
    <w:name w:val="editlog"/>
    <w:basedOn w:val="a"/>
    <w:rsid w:val="006F0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3C2"/>
    <w:pPr>
      <w:ind w:left="720"/>
      <w:contextualSpacing/>
    </w:pPr>
  </w:style>
  <w:style w:type="paragraph" w:styleId="a6">
    <w:name w:val="Normal (Web)"/>
    <w:basedOn w:val="a"/>
    <w:uiPriority w:val="99"/>
    <w:semiHidden/>
    <w:rsid w:val="00865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5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ydiznes3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Владелец</cp:lastModifiedBy>
  <cp:revision>7</cp:revision>
  <dcterms:created xsi:type="dcterms:W3CDTF">2021-06-09T06:08:00Z</dcterms:created>
  <dcterms:modified xsi:type="dcterms:W3CDTF">2021-06-09T06:19:00Z</dcterms:modified>
</cp:coreProperties>
</file>