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5" w:type="dxa"/>
        <w:tblInd w:w="-1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27"/>
        <w:gridCol w:w="4598"/>
      </w:tblGrid>
      <w:tr w:rsidR="006861E6" w:rsidTr="006861E6">
        <w:trPr>
          <w:trHeight w:val="4708"/>
        </w:trPr>
        <w:tc>
          <w:tcPr>
            <w:tcW w:w="4926" w:type="dxa"/>
          </w:tcPr>
          <w:p w:rsidR="006861E6" w:rsidRDefault="006861E6">
            <w:pPr>
              <w:keepNext/>
              <w:tabs>
                <w:tab w:val="left" w:pos="497"/>
                <w:tab w:val="left" w:pos="1421"/>
                <w:tab w:val="center" w:pos="2694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2760" cy="588645"/>
                  <wp:effectExtent l="19050" t="0" r="2540" b="0"/>
                  <wp:docPr id="1" name="Рисунок 1" descr="Герб маленький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маленький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61E6" w:rsidRDefault="006861E6">
            <w:pPr>
              <w:keepNext/>
              <w:tabs>
                <w:tab w:val="left" w:pos="497"/>
                <w:tab w:val="left" w:pos="1421"/>
                <w:tab w:val="center" w:pos="2694"/>
              </w:tabs>
              <w:rPr>
                <w:spacing w:val="2"/>
                <w:sz w:val="12"/>
                <w:szCs w:val="12"/>
              </w:rPr>
            </w:pPr>
          </w:p>
          <w:p w:rsidR="006861E6" w:rsidRDefault="006861E6">
            <w:pPr>
              <w:jc w:val="center"/>
              <w:rPr>
                <w:b/>
                <w:spacing w:val="2"/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ИВАНОВСКАЯ ОБЛАСТЬ</w:t>
            </w:r>
          </w:p>
          <w:p w:rsidR="006861E6" w:rsidRDefault="006861E6">
            <w:pPr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 xml:space="preserve">ВЕРХНЕЛАНДЕХОВСКИЙ </w:t>
            </w:r>
          </w:p>
          <w:p w:rsidR="006861E6" w:rsidRDefault="006861E6">
            <w:pPr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МУНИЦИПАЛЬНЫЙ РАЙОН</w:t>
            </w:r>
          </w:p>
          <w:p w:rsidR="006861E6" w:rsidRDefault="00426994">
            <w:pPr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Контрольно- счетная</w:t>
            </w:r>
            <w:r w:rsidR="006C0880">
              <w:rPr>
                <w:b/>
                <w:bCs/>
                <w:spacing w:val="2"/>
                <w:sz w:val="22"/>
                <w:szCs w:val="22"/>
              </w:rPr>
              <w:t xml:space="preserve"> комиссия</w:t>
            </w:r>
          </w:p>
          <w:p w:rsidR="006C0880" w:rsidRDefault="006C0880">
            <w:pPr>
              <w:jc w:val="center"/>
              <w:rPr>
                <w:b/>
                <w:bCs/>
                <w:spacing w:val="2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2"/>
                <w:sz w:val="22"/>
                <w:szCs w:val="22"/>
              </w:rPr>
              <w:t>Верхнеландеховского</w:t>
            </w:r>
            <w:proofErr w:type="spellEnd"/>
            <w:r>
              <w:rPr>
                <w:b/>
                <w:bCs/>
                <w:spacing w:val="2"/>
                <w:sz w:val="22"/>
                <w:szCs w:val="22"/>
              </w:rPr>
              <w:t xml:space="preserve"> муниципального</w:t>
            </w:r>
          </w:p>
          <w:p w:rsidR="006C0880" w:rsidRDefault="006C0880">
            <w:pPr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района</w:t>
            </w:r>
          </w:p>
          <w:p w:rsidR="006861E6" w:rsidRDefault="006861E6">
            <w:pPr>
              <w:jc w:val="center"/>
              <w:rPr>
                <w:b/>
                <w:bCs/>
                <w:spacing w:val="2"/>
                <w:sz w:val="14"/>
                <w:szCs w:val="14"/>
              </w:rPr>
            </w:pPr>
          </w:p>
          <w:p w:rsidR="006861E6" w:rsidRDefault="006861E6">
            <w:pPr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155210 п.Верхний Ландех</w:t>
            </w:r>
          </w:p>
          <w:p w:rsidR="006861E6" w:rsidRDefault="009667F3">
            <w:pPr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ул.Советск</w:t>
            </w:r>
            <w:r w:rsidR="006C0880">
              <w:rPr>
                <w:b/>
                <w:bCs/>
                <w:spacing w:val="2"/>
                <w:sz w:val="20"/>
                <w:szCs w:val="20"/>
              </w:rPr>
              <w:t>ая</w:t>
            </w:r>
            <w:r>
              <w:rPr>
                <w:b/>
                <w:bCs/>
                <w:spacing w:val="2"/>
                <w:sz w:val="20"/>
                <w:szCs w:val="20"/>
              </w:rPr>
              <w:t>, д.12</w:t>
            </w:r>
          </w:p>
          <w:p w:rsidR="006861E6" w:rsidRDefault="006861E6">
            <w:pPr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тел.: 2-</w:t>
            </w:r>
            <w:r w:rsidRPr="006861E6">
              <w:rPr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b/>
                <w:bCs/>
                <w:spacing w:val="2"/>
                <w:sz w:val="20"/>
                <w:szCs w:val="20"/>
              </w:rPr>
              <w:t>9</w:t>
            </w:r>
            <w:r w:rsidRPr="006861E6">
              <w:rPr>
                <w:b/>
                <w:bCs/>
                <w:spacing w:val="2"/>
                <w:sz w:val="20"/>
                <w:szCs w:val="20"/>
              </w:rPr>
              <w:t>-</w:t>
            </w:r>
            <w:r w:rsidR="006C0880">
              <w:rPr>
                <w:b/>
                <w:bCs/>
                <w:spacing w:val="2"/>
                <w:sz w:val="20"/>
                <w:szCs w:val="20"/>
              </w:rPr>
              <w:t>17</w:t>
            </w:r>
            <w:r w:rsidRPr="006861E6">
              <w:rPr>
                <w:b/>
                <w:bCs/>
                <w:spacing w:val="2"/>
                <w:sz w:val="20"/>
                <w:szCs w:val="20"/>
              </w:rPr>
              <w:t xml:space="preserve">, </w:t>
            </w:r>
          </w:p>
          <w:p w:rsidR="006861E6" w:rsidRDefault="009667F3">
            <w:pPr>
              <w:tabs>
                <w:tab w:val="left" w:pos="72"/>
              </w:tabs>
              <w:ind w:firstLine="356"/>
              <w:jc w:val="center"/>
              <w:rPr>
                <w:spacing w:val="2"/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от 29</w:t>
            </w:r>
            <w:r w:rsidR="006E21A4">
              <w:rPr>
                <w:b/>
                <w:bCs/>
                <w:spacing w:val="2"/>
                <w:sz w:val="24"/>
                <w:szCs w:val="24"/>
              </w:rPr>
              <w:t>.12</w:t>
            </w:r>
            <w:r w:rsidR="000A33B7">
              <w:rPr>
                <w:b/>
                <w:bCs/>
                <w:spacing w:val="2"/>
                <w:sz w:val="24"/>
                <w:szCs w:val="24"/>
              </w:rPr>
              <w:t>.2021</w:t>
            </w:r>
            <w:r w:rsidR="006C0880">
              <w:rPr>
                <w:b/>
                <w:bCs/>
                <w:spacing w:val="2"/>
                <w:sz w:val="24"/>
                <w:szCs w:val="24"/>
              </w:rPr>
              <w:t>г.</w:t>
            </w:r>
            <w:r w:rsidR="006861E6">
              <w:rPr>
                <w:b/>
                <w:bCs/>
                <w:spacing w:val="2"/>
                <w:sz w:val="24"/>
                <w:szCs w:val="24"/>
              </w:rPr>
              <w:t xml:space="preserve">№ </w:t>
            </w:r>
            <w:r>
              <w:rPr>
                <w:b/>
                <w:bCs/>
                <w:spacing w:val="2"/>
                <w:sz w:val="24"/>
                <w:szCs w:val="24"/>
              </w:rPr>
              <w:t>95</w:t>
            </w:r>
          </w:p>
          <w:p w:rsidR="006861E6" w:rsidRDefault="006861E6">
            <w:pPr>
              <w:jc w:val="center"/>
              <w:rPr>
                <w:b/>
                <w:spacing w:val="2"/>
                <w:sz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 xml:space="preserve">     на </w:t>
            </w:r>
            <w:proofErr w:type="spellStart"/>
            <w:r>
              <w:rPr>
                <w:b/>
                <w:bCs/>
                <w:spacing w:val="2"/>
                <w:sz w:val="24"/>
                <w:szCs w:val="24"/>
              </w:rPr>
              <w:t>_________от</w:t>
            </w:r>
            <w:proofErr w:type="spellEnd"/>
            <w:r>
              <w:rPr>
                <w:b/>
                <w:bCs/>
                <w:spacing w:val="2"/>
                <w:sz w:val="24"/>
                <w:szCs w:val="24"/>
              </w:rPr>
              <w:t xml:space="preserve"> ________________</w:t>
            </w:r>
          </w:p>
        </w:tc>
        <w:tc>
          <w:tcPr>
            <w:tcW w:w="4598" w:type="dxa"/>
          </w:tcPr>
          <w:p w:rsidR="006861E6" w:rsidRDefault="006861E6">
            <w:pPr>
              <w:jc w:val="center"/>
              <w:rPr>
                <w:b/>
                <w:sz w:val="24"/>
                <w:szCs w:val="24"/>
              </w:rPr>
            </w:pPr>
          </w:p>
          <w:p w:rsidR="006861E6" w:rsidRDefault="006861E6">
            <w:pPr>
              <w:jc w:val="center"/>
              <w:rPr>
                <w:b/>
                <w:sz w:val="24"/>
                <w:szCs w:val="24"/>
              </w:rPr>
            </w:pPr>
          </w:p>
          <w:p w:rsidR="006861E6" w:rsidRDefault="006861E6">
            <w:pPr>
              <w:jc w:val="center"/>
              <w:rPr>
                <w:b/>
                <w:sz w:val="24"/>
                <w:szCs w:val="24"/>
              </w:rPr>
            </w:pPr>
          </w:p>
          <w:p w:rsidR="006861E6" w:rsidRDefault="006861E6">
            <w:pPr>
              <w:rPr>
                <w:b/>
                <w:sz w:val="24"/>
                <w:szCs w:val="24"/>
              </w:rPr>
            </w:pPr>
          </w:p>
          <w:p w:rsidR="006861E6" w:rsidRDefault="006861E6">
            <w:pPr>
              <w:jc w:val="center"/>
              <w:rPr>
                <w:b/>
                <w:sz w:val="24"/>
                <w:szCs w:val="24"/>
              </w:rPr>
            </w:pPr>
          </w:p>
          <w:p w:rsidR="006861E6" w:rsidRDefault="006861E6">
            <w:pPr>
              <w:jc w:val="center"/>
              <w:rPr>
                <w:b/>
                <w:sz w:val="24"/>
                <w:szCs w:val="24"/>
              </w:rPr>
            </w:pPr>
          </w:p>
          <w:p w:rsidR="006861E6" w:rsidRPr="006C0880" w:rsidRDefault="006C0880" w:rsidP="006C088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  <w:r w:rsidR="006861E6">
              <w:rPr>
                <w:b/>
              </w:rPr>
              <w:t xml:space="preserve"> </w:t>
            </w:r>
            <w:proofErr w:type="spellStart"/>
            <w:r w:rsidR="006861E6">
              <w:rPr>
                <w:b/>
              </w:rPr>
              <w:t>Верхнеландеховского</w:t>
            </w:r>
            <w:proofErr w:type="spellEnd"/>
            <w:r w:rsidR="006861E6">
              <w:rPr>
                <w:b/>
              </w:rPr>
              <w:t xml:space="preserve"> муниципального района </w:t>
            </w:r>
          </w:p>
          <w:p w:rsidR="006861E6" w:rsidRDefault="006861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6861E6" w:rsidRDefault="006861E6">
            <w:pPr>
              <w:jc w:val="center"/>
              <w:rPr>
                <w:b/>
                <w:sz w:val="24"/>
                <w:szCs w:val="24"/>
              </w:rPr>
            </w:pPr>
          </w:p>
          <w:p w:rsidR="006861E6" w:rsidRDefault="006861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6861E6" w:rsidRDefault="006861E6" w:rsidP="006861E6">
      <w:pPr>
        <w:pStyle w:val="a4"/>
        <w:jc w:val="both"/>
        <w:rPr>
          <w:sz w:val="22"/>
          <w:szCs w:val="22"/>
        </w:rPr>
      </w:pPr>
    </w:p>
    <w:p w:rsidR="006861E6" w:rsidRDefault="006861E6" w:rsidP="006861E6"/>
    <w:p w:rsidR="006861E6" w:rsidRDefault="006861E6" w:rsidP="006861E6"/>
    <w:p w:rsidR="006C0880" w:rsidRDefault="006C0880" w:rsidP="006861E6"/>
    <w:p w:rsidR="006C0880" w:rsidRPr="00657950" w:rsidRDefault="006C0880" w:rsidP="006861E6">
      <w:r w:rsidRPr="00657950">
        <w:t xml:space="preserve">                 </w:t>
      </w:r>
      <w:r w:rsidR="00657950">
        <w:t xml:space="preserve">Контрольно-счетная комиссия </w:t>
      </w:r>
      <w:proofErr w:type="spellStart"/>
      <w:r w:rsidR="00657950">
        <w:t>Верхнеландеховского</w:t>
      </w:r>
      <w:proofErr w:type="spellEnd"/>
      <w:r w:rsidR="00657950">
        <w:t xml:space="preserve"> муниципального района</w:t>
      </w:r>
      <w:r w:rsidR="00D90A27">
        <w:t xml:space="preserve"> в соответствии с п.3.2.Положения о Контрольно – счетной комиссии</w:t>
      </w:r>
      <w:r w:rsidR="00D90A27" w:rsidRPr="00D90A27">
        <w:t xml:space="preserve"> </w:t>
      </w:r>
      <w:proofErr w:type="spellStart"/>
      <w:r w:rsidR="00D90A27">
        <w:t>Верхнеландеховского</w:t>
      </w:r>
      <w:proofErr w:type="spellEnd"/>
      <w:r w:rsidR="00D90A27">
        <w:t xml:space="preserve"> муниципального района, утвержденного решением Совета</w:t>
      </w:r>
      <w:r w:rsidR="00D90A27" w:rsidRPr="00D90A27">
        <w:t xml:space="preserve"> </w:t>
      </w:r>
      <w:proofErr w:type="spellStart"/>
      <w:r w:rsidR="00D90A27">
        <w:t>Верхнеландеховского</w:t>
      </w:r>
      <w:proofErr w:type="spellEnd"/>
      <w:r w:rsidR="00D90A27">
        <w:t xml:space="preserve"> муниципа</w:t>
      </w:r>
      <w:r w:rsidR="000A33B7">
        <w:t>льного района от 22.12.2021г.№33</w:t>
      </w:r>
      <w:r w:rsidR="00E234B2">
        <w:t xml:space="preserve"> </w:t>
      </w:r>
      <w:r w:rsidR="00D90A27">
        <w:t>и п.4.10</w:t>
      </w:r>
      <w:r w:rsidR="00E234B2">
        <w:t xml:space="preserve"> Стандарта организации деятельности</w:t>
      </w:r>
      <w:r w:rsidR="00E234B2" w:rsidRPr="00657950">
        <w:t xml:space="preserve">                 </w:t>
      </w:r>
      <w:r w:rsidR="00E234B2">
        <w:t xml:space="preserve">Контрольно-счетная комиссия </w:t>
      </w:r>
      <w:proofErr w:type="spellStart"/>
      <w:r w:rsidR="00E234B2">
        <w:t>Верхнеландеховского</w:t>
      </w:r>
      <w:proofErr w:type="spellEnd"/>
      <w:r w:rsidR="00E234B2">
        <w:t xml:space="preserve"> муниципального района «Требования к планированию</w:t>
      </w:r>
      <w:r w:rsidR="009667F3">
        <w:t xml:space="preserve"> деятельности Контрольно-счетной комиссии</w:t>
      </w:r>
      <w:r w:rsidR="00E234B2">
        <w:t xml:space="preserve"> </w:t>
      </w:r>
      <w:proofErr w:type="spellStart"/>
      <w:r w:rsidR="00E234B2">
        <w:t>Верхнеландеховского</w:t>
      </w:r>
      <w:proofErr w:type="spellEnd"/>
      <w:r w:rsidR="00E234B2">
        <w:t xml:space="preserve"> муниципального района» </w:t>
      </w:r>
      <w:r w:rsidR="00657950">
        <w:t xml:space="preserve"> направляет план работы</w:t>
      </w:r>
      <w:r w:rsidRPr="00657950">
        <w:t xml:space="preserve"> </w:t>
      </w:r>
      <w:r w:rsidR="009F31BF">
        <w:t xml:space="preserve">Контрольно-счетной комиссии </w:t>
      </w:r>
      <w:proofErr w:type="spellStart"/>
      <w:r w:rsidR="009F31BF">
        <w:t>Верхнеландеховского</w:t>
      </w:r>
      <w:proofErr w:type="spellEnd"/>
      <w:r w:rsidR="009F31BF">
        <w:t xml:space="preserve"> муниципального района</w:t>
      </w:r>
      <w:r w:rsidRPr="00657950">
        <w:t xml:space="preserve">  </w:t>
      </w:r>
      <w:r w:rsidR="009667F3">
        <w:t>на 2022</w:t>
      </w:r>
      <w:r w:rsidR="00E234B2">
        <w:t xml:space="preserve">год для сведения и размещения на Официальном сайте </w:t>
      </w:r>
      <w:proofErr w:type="spellStart"/>
      <w:r w:rsidR="00E234B2">
        <w:t>Верхнеландеховского</w:t>
      </w:r>
      <w:proofErr w:type="spellEnd"/>
      <w:r w:rsidR="00E234B2">
        <w:t xml:space="preserve"> муниципального района.</w:t>
      </w:r>
      <w:r w:rsidRPr="00657950">
        <w:t xml:space="preserve">  </w:t>
      </w:r>
    </w:p>
    <w:p w:rsidR="006861E6" w:rsidRPr="00657950" w:rsidRDefault="006861E6" w:rsidP="006861E6">
      <w:pPr>
        <w:spacing w:line="360" w:lineRule="auto"/>
      </w:pPr>
    </w:p>
    <w:p w:rsidR="006861E6" w:rsidRDefault="006861E6" w:rsidP="006861E6">
      <w:pPr>
        <w:spacing w:line="360" w:lineRule="auto"/>
      </w:pPr>
    </w:p>
    <w:p w:rsidR="006861E6" w:rsidRDefault="006861E6" w:rsidP="006861E6">
      <w:pPr>
        <w:spacing w:line="360" w:lineRule="auto"/>
      </w:pPr>
    </w:p>
    <w:p w:rsidR="006861E6" w:rsidRPr="00E234B2" w:rsidRDefault="006861E6" w:rsidP="006861E6">
      <w:r w:rsidRPr="00E234B2">
        <w:t>Председатель Контрольно-счетной</w:t>
      </w:r>
    </w:p>
    <w:p w:rsidR="006861E6" w:rsidRPr="00E234B2" w:rsidRDefault="006861E6" w:rsidP="006861E6">
      <w:r w:rsidRPr="00E234B2">
        <w:t xml:space="preserve">комиссии </w:t>
      </w:r>
      <w:proofErr w:type="spellStart"/>
      <w:r w:rsidRPr="00E234B2">
        <w:t>Верхнеландеховского</w:t>
      </w:r>
      <w:proofErr w:type="spellEnd"/>
    </w:p>
    <w:p w:rsidR="006861E6" w:rsidRPr="00E234B2" w:rsidRDefault="006861E6" w:rsidP="006861E6">
      <w:pPr>
        <w:tabs>
          <w:tab w:val="left" w:pos="7513"/>
        </w:tabs>
      </w:pPr>
      <w:r w:rsidRPr="00E234B2">
        <w:t xml:space="preserve">муниципального района                                                  Т.В. </w:t>
      </w:r>
      <w:proofErr w:type="spellStart"/>
      <w:r w:rsidRPr="00E234B2">
        <w:t>Боровкова</w:t>
      </w:r>
      <w:proofErr w:type="spellEnd"/>
    </w:p>
    <w:p w:rsidR="006861E6" w:rsidRDefault="006861E6" w:rsidP="006861E6">
      <w:pPr>
        <w:spacing w:line="360" w:lineRule="auto"/>
      </w:pPr>
    </w:p>
    <w:p w:rsidR="006861E6" w:rsidRDefault="006861E6" w:rsidP="006861E6">
      <w:pPr>
        <w:spacing w:line="360" w:lineRule="auto"/>
      </w:pPr>
    </w:p>
    <w:p w:rsidR="006861E6" w:rsidRDefault="006861E6" w:rsidP="006861E6">
      <w:pPr>
        <w:spacing w:line="360" w:lineRule="auto"/>
        <w:rPr>
          <w:sz w:val="20"/>
          <w:szCs w:val="20"/>
        </w:rPr>
      </w:pPr>
    </w:p>
    <w:p w:rsidR="006861E6" w:rsidRDefault="003419D4" w:rsidP="006861E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тел. 2-09-17</w:t>
      </w:r>
    </w:p>
    <w:p w:rsidR="00FA7E9B" w:rsidRDefault="00FA7E9B"/>
    <w:p w:rsidR="00C05950" w:rsidRDefault="00C05950"/>
    <w:p w:rsidR="00C05950" w:rsidRDefault="00C05950"/>
    <w:p w:rsidR="00C05950" w:rsidRDefault="00C05950"/>
    <w:p w:rsidR="00405FE5" w:rsidRDefault="00E234B2" w:rsidP="00405FE5">
      <w:pPr>
        <w:pStyle w:val="a9"/>
        <w:spacing w:after="0"/>
        <w:ind w:left="0" w:right="17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И</w:t>
      </w:r>
      <w:r w:rsidR="00405FE5">
        <w:rPr>
          <w:rFonts w:eastAsia="Calibri"/>
          <w:b/>
          <w:sz w:val="26"/>
          <w:szCs w:val="26"/>
          <w:lang w:eastAsia="en-US"/>
        </w:rPr>
        <w:t>ВАНОВСКАЯ ОБЛАСТЬ</w:t>
      </w:r>
    </w:p>
    <w:p w:rsidR="00405FE5" w:rsidRDefault="00405FE5" w:rsidP="00405FE5">
      <w:pPr>
        <w:pStyle w:val="a9"/>
        <w:spacing w:after="0"/>
        <w:ind w:left="0" w:right="17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ВЕРХНЕЛАНДЕХОВСКИЙ МУНИЦИПАЛЬНЫЙ РАЙОН</w:t>
      </w:r>
    </w:p>
    <w:p w:rsidR="00405FE5" w:rsidRDefault="00405FE5" w:rsidP="00405FE5">
      <w:pPr>
        <w:pStyle w:val="a9"/>
        <w:spacing w:after="0"/>
        <w:ind w:left="0" w:right="17"/>
        <w:jc w:val="center"/>
        <w:rPr>
          <w:rFonts w:eastAsia="Calibri"/>
          <w:b/>
          <w:sz w:val="26"/>
          <w:szCs w:val="26"/>
          <w:lang w:eastAsia="en-US"/>
        </w:rPr>
      </w:pPr>
    </w:p>
    <w:p w:rsidR="00405FE5" w:rsidRDefault="00405FE5" w:rsidP="00405FE5">
      <w:pPr>
        <w:pStyle w:val="a9"/>
        <w:spacing w:after="0"/>
        <w:ind w:left="0" w:right="17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КОНТРОЛЬНО-СЧЕТНАЯ КОМИССИЯ</w:t>
      </w:r>
    </w:p>
    <w:p w:rsidR="00405FE5" w:rsidRDefault="00405FE5" w:rsidP="00405FE5">
      <w:pPr>
        <w:pStyle w:val="a9"/>
        <w:spacing w:after="0"/>
        <w:ind w:left="0" w:right="17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ВЕРХНЕЛАНДЕХОВСКОГО МУНИЦИПАЛЬНОГО РАЙОНА</w:t>
      </w:r>
    </w:p>
    <w:p w:rsidR="00405FE5" w:rsidRDefault="00405FE5" w:rsidP="00405FE5">
      <w:pPr>
        <w:pStyle w:val="a9"/>
        <w:spacing w:after="0"/>
        <w:ind w:left="0" w:right="17"/>
        <w:jc w:val="center"/>
        <w:rPr>
          <w:rFonts w:eastAsia="Calibri"/>
          <w:b/>
          <w:sz w:val="26"/>
          <w:szCs w:val="26"/>
          <w:lang w:eastAsia="en-US"/>
        </w:rPr>
      </w:pPr>
    </w:p>
    <w:p w:rsidR="00405FE5" w:rsidRDefault="00405FE5" w:rsidP="00405FE5">
      <w:pPr>
        <w:pStyle w:val="a9"/>
        <w:spacing w:after="0"/>
        <w:ind w:left="0" w:right="17"/>
        <w:jc w:val="center"/>
        <w:rPr>
          <w:rFonts w:eastAsia="Calibri"/>
          <w:b/>
          <w:sz w:val="26"/>
          <w:szCs w:val="26"/>
          <w:lang w:eastAsia="en-US"/>
        </w:rPr>
      </w:pPr>
    </w:p>
    <w:p w:rsidR="00405FE5" w:rsidRDefault="009667F3" w:rsidP="00405FE5">
      <w:pPr>
        <w:pStyle w:val="a9"/>
        <w:spacing w:after="0"/>
        <w:ind w:left="0" w:right="17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ПРИКАЗ № 23</w:t>
      </w:r>
      <w:r w:rsidR="00405FE5">
        <w:rPr>
          <w:rFonts w:eastAsia="Calibri"/>
          <w:b/>
          <w:sz w:val="26"/>
          <w:szCs w:val="26"/>
          <w:lang w:eastAsia="en-US"/>
        </w:rPr>
        <w:t>-ОД</w:t>
      </w:r>
    </w:p>
    <w:p w:rsidR="00405FE5" w:rsidRDefault="00405FE5" w:rsidP="00405FE5">
      <w:pPr>
        <w:pStyle w:val="a9"/>
        <w:spacing w:after="0"/>
        <w:ind w:left="0" w:right="17"/>
        <w:jc w:val="center"/>
        <w:rPr>
          <w:rFonts w:eastAsia="Calibri"/>
          <w:b/>
          <w:sz w:val="26"/>
          <w:szCs w:val="26"/>
          <w:lang w:eastAsia="en-US"/>
        </w:rPr>
      </w:pPr>
    </w:p>
    <w:p w:rsidR="00405FE5" w:rsidRDefault="00405FE5" w:rsidP="00405FE5">
      <w:pPr>
        <w:pStyle w:val="a9"/>
        <w:spacing w:after="0"/>
        <w:ind w:left="0" w:right="17"/>
        <w:jc w:val="center"/>
        <w:rPr>
          <w:rFonts w:eastAsia="Calibri"/>
          <w:b/>
          <w:sz w:val="26"/>
          <w:szCs w:val="26"/>
          <w:lang w:eastAsia="en-US"/>
        </w:rPr>
      </w:pPr>
    </w:p>
    <w:p w:rsidR="00405FE5" w:rsidRDefault="00405FE5" w:rsidP="00405FE5">
      <w:pPr>
        <w:pStyle w:val="a9"/>
        <w:spacing w:after="0"/>
        <w:ind w:left="0" w:right="17"/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                                                                                                                   </w:t>
      </w:r>
      <w:r w:rsidR="001C2AA6">
        <w:rPr>
          <w:rFonts w:eastAsia="Calibri"/>
          <w:sz w:val="26"/>
          <w:szCs w:val="26"/>
          <w:lang w:eastAsia="en-US"/>
        </w:rPr>
        <w:t xml:space="preserve">от </w:t>
      </w:r>
      <w:r w:rsidR="009667F3">
        <w:rPr>
          <w:rFonts w:eastAsia="Calibri"/>
          <w:sz w:val="26"/>
          <w:szCs w:val="26"/>
          <w:lang w:eastAsia="en-US"/>
        </w:rPr>
        <w:t>29</w:t>
      </w:r>
      <w:r w:rsidR="001C2AA6">
        <w:rPr>
          <w:rFonts w:eastAsia="Calibri"/>
          <w:sz w:val="26"/>
          <w:szCs w:val="26"/>
          <w:lang w:eastAsia="en-US"/>
        </w:rPr>
        <w:t>.12</w:t>
      </w:r>
      <w:r w:rsidR="009667F3">
        <w:rPr>
          <w:rFonts w:eastAsia="Calibri"/>
          <w:sz w:val="26"/>
          <w:szCs w:val="26"/>
          <w:lang w:eastAsia="en-US"/>
        </w:rPr>
        <w:t>.2021</w:t>
      </w:r>
      <w:r w:rsidR="003A2CCE">
        <w:rPr>
          <w:rFonts w:eastAsia="Calibri"/>
          <w:sz w:val="26"/>
          <w:szCs w:val="26"/>
          <w:lang w:eastAsia="en-US"/>
        </w:rPr>
        <w:t>г.</w:t>
      </w:r>
    </w:p>
    <w:p w:rsidR="00405FE5" w:rsidRDefault="00405FE5" w:rsidP="00405FE5">
      <w:pPr>
        <w:pStyle w:val="a9"/>
        <w:spacing w:after="0"/>
        <w:ind w:left="0" w:right="17"/>
        <w:rPr>
          <w:sz w:val="26"/>
          <w:szCs w:val="26"/>
          <w:lang w:eastAsia="ru-RU"/>
        </w:rPr>
      </w:pPr>
    </w:p>
    <w:p w:rsidR="00405FE5" w:rsidRDefault="00405FE5" w:rsidP="00405FE5">
      <w:pPr>
        <w:ind w:right="17"/>
        <w:rPr>
          <w:sz w:val="26"/>
          <w:szCs w:val="26"/>
          <w:lang w:eastAsia="ar-SA"/>
        </w:rPr>
      </w:pPr>
      <w:r>
        <w:rPr>
          <w:sz w:val="26"/>
          <w:szCs w:val="26"/>
        </w:rPr>
        <w:t>Об утверждении Плана работы</w:t>
      </w:r>
    </w:p>
    <w:p w:rsidR="009667F3" w:rsidRDefault="00405FE5" w:rsidP="00405FE5">
      <w:pPr>
        <w:ind w:right="17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Контрольно-счетной комиссии </w:t>
      </w:r>
    </w:p>
    <w:p w:rsidR="00405FE5" w:rsidRDefault="00405FE5" w:rsidP="00405FE5">
      <w:pPr>
        <w:ind w:right="17"/>
        <w:rPr>
          <w:sz w:val="26"/>
          <w:szCs w:val="26"/>
        </w:rPr>
      </w:pPr>
      <w:proofErr w:type="spellStart"/>
      <w:r>
        <w:rPr>
          <w:sz w:val="26"/>
          <w:szCs w:val="26"/>
        </w:rPr>
        <w:t>Верхнеландеховского</w:t>
      </w:r>
      <w:proofErr w:type="spellEnd"/>
      <w:r>
        <w:rPr>
          <w:sz w:val="26"/>
          <w:szCs w:val="26"/>
        </w:rPr>
        <w:t xml:space="preserve"> </w:t>
      </w:r>
    </w:p>
    <w:p w:rsidR="00405FE5" w:rsidRDefault="00405FE5" w:rsidP="00405FE5">
      <w:pPr>
        <w:ind w:right="17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</w:p>
    <w:p w:rsidR="00405FE5" w:rsidRDefault="00405FE5" w:rsidP="00405FE5">
      <w:pPr>
        <w:ind w:right="17"/>
        <w:rPr>
          <w:sz w:val="26"/>
          <w:szCs w:val="26"/>
        </w:rPr>
      </w:pPr>
    </w:p>
    <w:p w:rsidR="00405FE5" w:rsidRDefault="00405FE5" w:rsidP="00405FE5">
      <w:pPr>
        <w:ind w:right="17"/>
        <w:rPr>
          <w:sz w:val="26"/>
          <w:szCs w:val="26"/>
        </w:rPr>
      </w:pPr>
    </w:p>
    <w:p w:rsidR="00405FE5" w:rsidRDefault="00405FE5" w:rsidP="00405FE5">
      <w:pPr>
        <w:ind w:right="17" w:firstLine="567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 пунктом 3.2  Положения о  Контрольно-счетной комиссии </w:t>
      </w:r>
      <w:proofErr w:type="spellStart"/>
      <w:r>
        <w:rPr>
          <w:sz w:val="26"/>
          <w:szCs w:val="26"/>
        </w:rPr>
        <w:t>Верхнеландеховского</w:t>
      </w:r>
      <w:proofErr w:type="spellEnd"/>
      <w:r>
        <w:rPr>
          <w:sz w:val="26"/>
          <w:szCs w:val="26"/>
        </w:rPr>
        <w:t xml:space="preserve"> муниципального района, утвержденным Решением Совета </w:t>
      </w:r>
      <w:proofErr w:type="spellStart"/>
      <w:r>
        <w:rPr>
          <w:sz w:val="26"/>
          <w:szCs w:val="26"/>
        </w:rPr>
        <w:t>Верхнеландеховского</w:t>
      </w:r>
      <w:proofErr w:type="spellEnd"/>
      <w:r>
        <w:rPr>
          <w:sz w:val="26"/>
          <w:szCs w:val="26"/>
        </w:rPr>
        <w:t xml:space="preserve"> муниципального </w:t>
      </w:r>
      <w:r w:rsidR="000A33B7">
        <w:rPr>
          <w:sz w:val="26"/>
          <w:szCs w:val="26"/>
        </w:rPr>
        <w:t>района от 29.12.2021 года № 33</w:t>
      </w:r>
      <w:r w:rsidR="00024006">
        <w:rPr>
          <w:sz w:val="26"/>
          <w:szCs w:val="26"/>
        </w:rPr>
        <w:t>, Стандартом организации деятельности</w:t>
      </w:r>
      <w:r>
        <w:rPr>
          <w:sz w:val="26"/>
          <w:szCs w:val="26"/>
        </w:rPr>
        <w:t xml:space="preserve"> </w:t>
      </w:r>
      <w:r w:rsidR="00024006">
        <w:rPr>
          <w:sz w:val="26"/>
          <w:szCs w:val="26"/>
        </w:rPr>
        <w:t xml:space="preserve">«Требования к планированию деятельности </w:t>
      </w:r>
      <w:r>
        <w:rPr>
          <w:sz w:val="26"/>
          <w:szCs w:val="26"/>
        </w:rPr>
        <w:t xml:space="preserve">Контрольно-счетной комиссии </w:t>
      </w:r>
      <w:proofErr w:type="spellStart"/>
      <w:r>
        <w:rPr>
          <w:sz w:val="26"/>
          <w:szCs w:val="26"/>
        </w:rPr>
        <w:t>Верхнеландеховского</w:t>
      </w:r>
      <w:proofErr w:type="spellEnd"/>
      <w:r>
        <w:rPr>
          <w:sz w:val="26"/>
          <w:szCs w:val="26"/>
        </w:rPr>
        <w:t xml:space="preserve"> муниципального района</w:t>
      </w:r>
      <w:r w:rsidR="00024006">
        <w:rPr>
          <w:sz w:val="26"/>
          <w:szCs w:val="26"/>
        </w:rPr>
        <w:t>», утвержденным</w:t>
      </w:r>
      <w:r>
        <w:rPr>
          <w:sz w:val="26"/>
          <w:szCs w:val="26"/>
        </w:rPr>
        <w:t xml:space="preserve"> приказом Контрольно-счетной комиссии </w:t>
      </w:r>
      <w:proofErr w:type="spellStart"/>
      <w:r>
        <w:rPr>
          <w:sz w:val="26"/>
          <w:szCs w:val="26"/>
        </w:rPr>
        <w:t>Верхнеландехов</w:t>
      </w:r>
      <w:r w:rsidR="00024006">
        <w:rPr>
          <w:sz w:val="26"/>
          <w:szCs w:val="26"/>
        </w:rPr>
        <w:t>ского</w:t>
      </w:r>
      <w:proofErr w:type="spellEnd"/>
      <w:r w:rsidR="00024006">
        <w:rPr>
          <w:sz w:val="26"/>
          <w:szCs w:val="26"/>
        </w:rPr>
        <w:t xml:space="preserve"> муниципального района от </w:t>
      </w:r>
      <w:r>
        <w:rPr>
          <w:sz w:val="26"/>
          <w:szCs w:val="26"/>
        </w:rPr>
        <w:t>0</w:t>
      </w:r>
      <w:r w:rsidR="00024006">
        <w:rPr>
          <w:sz w:val="26"/>
          <w:szCs w:val="26"/>
        </w:rPr>
        <w:t>7.06.2019г. №3</w:t>
      </w:r>
      <w:r>
        <w:rPr>
          <w:sz w:val="26"/>
          <w:szCs w:val="26"/>
        </w:rPr>
        <w:t>-ОД,</w:t>
      </w:r>
    </w:p>
    <w:p w:rsidR="00024006" w:rsidRDefault="00024006" w:rsidP="00405FE5">
      <w:pPr>
        <w:ind w:right="17" w:firstLine="567"/>
        <w:rPr>
          <w:sz w:val="26"/>
          <w:szCs w:val="26"/>
        </w:rPr>
      </w:pPr>
    </w:p>
    <w:p w:rsidR="00405FE5" w:rsidRDefault="00405FE5" w:rsidP="00405FE5">
      <w:pPr>
        <w:ind w:right="17" w:firstLine="56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  <w:r>
        <w:rPr>
          <w:b/>
          <w:sz w:val="26"/>
          <w:szCs w:val="26"/>
        </w:rPr>
        <w:t>Приказываю</w:t>
      </w:r>
      <w:r>
        <w:rPr>
          <w:sz w:val="26"/>
          <w:szCs w:val="26"/>
        </w:rPr>
        <w:t>:</w:t>
      </w:r>
    </w:p>
    <w:p w:rsidR="00024006" w:rsidRDefault="00024006" w:rsidP="00405FE5">
      <w:pPr>
        <w:ind w:right="17" w:firstLine="567"/>
        <w:rPr>
          <w:sz w:val="26"/>
          <w:szCs w:val="26"/>
        </w:rPr>
      </w:pPr>
    </w:p>
    <w:p w:rsidR="00405FE5" w:rsidRDefault="00405FE5" w:rsidP="00405FE5">
      <w:pPr>
        <w:ind w:right="17"/>
        <w:rPr>
          <w:sz w:val="26"/>
          <w:szCs w:val="26"/>
        </w:rPr>
      </w:pPr>
      <w:r>
        <w:rPr>
          <w:sz w:val="26"/>
          <w:szCs w:val="26"/>
        </w:rPr>
        <w:t xml:space="preserve">          1. Утвердить </w:t>
      </w:r>
      <w:r w:rsidR="00024006">
        <w:rPr>
          <w:sz w:val="26"/>
          <w:szCs w:val="26"/>
        </w:rPr>
        <w:t xml:space="preserve">План работы Контрольно – счетной комиссии </w:t>
      </w:r>
      <w:proofErr w:type="spellStart"/>
      <w:r w:rsidR="00024006">
        <w:rPr>
          <w:sz w:val="26"/>
          <w:szCs w:val="26"/>
        </w:rPr>
        <w:t>Верхнеландеховского</w:t>
      </w:r>
      <w:proofErr w:type="spellEnd"/>
      <w:r w:rsidR="00024006">
        <w:rPr>
          <w:sz w:val="26"/>
          <w:szCs w:val="26"/>
        </w:rPr>
        <w:t xml:space="preserve"> м</w:t>
      </w:r>
      <w:r w:rsidR="007B30BF">
        <w:rPr>
          <w:sz w:val="26"/>
          <w:szCs w:val="26"/>
        </w:rPr>
        <w:t>униципального района на 2022</w:t>
      </w:r>
      <w:r w:rsidR="00BE3ADC">
        <w:rPr>
          <w:sz w:val="26"/>
          <w:szCs w:val="26"/>
        </w:rPr>
        <w:t>год (приложение к настоящему приказу).</w:t>
      </w:r>
    </w:p>
    <w:p w:rsidR="00405FE5" w:rsidRDefault="001C2AA6" w:rsidP="00405FE5">
      <w:pPr>
        <w:ind w:right="17" w:firstLine="567"/>
        <w:rPr>
          <w:sz w:val="20"/>
          <w:szCs w:val="20"/>
        </w:rPr>
      </w:pPr>
      <w:r>
        <w:rPr>
          <w:rStyle w:val="FontStyle12"/>
          <w:b w:val="0"/>
          <w:i w:val="0"/>
          <w:sz w:val="26"/>
          <w:szCs w:val="26"/>
        </w:rPr>
        <w:t>2</w:t>
      </w:r>
      <w:r w:rsidR="00405FE5" w:rsidRPr="00024006">
        <w:rPr>
          <w:rStyle w:val="FontStyle12"/>
          <w:b w:val="0"/>
          <w:i w:val="0"/>
          <w:sz w:val="26"/>
          <w:szCs w:val="26"/>
        </w:rPr>
        <w:t>.</w:t>
      </w:r>
      <w:r w:rsidR="00405FE5">
        <w:rPr>
          <w:rStyle w:val="FontStyle12"/>
        </w:rPr>
        <w:t xml:space="preserve"> </w:t>
      </w:r>
      <w:r w:rsidR="00405FE5">
        <w:rPr>
          <w:sz w:val="26"/>
          <w:szCs w:val="26"/>
        </w:rPr>
        <w:t>Контроль за исполнением настоящего приказа оставляю за собой.</w:t>
      </w:r>
    </w:p>
    <w:p w:rsidR="00405FE5" w:rsidRDefault="00405FE5" w:rsidP="00405FE5">
      <w:pPr>
        <w:ind w:right="17"/>
        <w:rPr>
          <w:sz w:val="26"/>
          <w:szCs w:val="26"/>
        </w:rPr>
      </w:pPr>
    </w:p>
    <w:p w:rsidR="00405FE5" w:rsidRDefault="00405FE5" w:rsidP="00405FE5">
      <w:pPr>
        <w:ind w:right="17"/>
        <w:rPr>
          <w:sz w:val="26"/>
          <w:szCs w:val="26"/>
        </w:rPr>
      </w:pPr>
    </w:p>
    <w:p w:rsidR="00405FE5" w:rsidRDefault="00405FE5" w:rsidP="00405FE5">
      <w:pPr>
        <w:ind w:right="17"/>
        <w:rPr>
          <w:sz w:val="26"/>
          <w:szCs w:val="26"/>
        </w:rPr>
      </w:pPr>
    </w:p>
    <w:p w:rsidR="00405FE5" w:rsidRDefault="00405FE5" w:rsidP="00405FE5">
      <w:pPr>
        <w:pStyle w:val="a9"/>
        <w:spacing w:after="0"/>
        <w:ind w:left="0" w:right="17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Председатель Контрольно-счетной </w:t>
      </w:r>
    </w:p>
    <w:p w:rsidR="00405FE5" w:rsidRDefault="00405FE5" w:rsidP="00405FE5">
      <w:pPr>
        <w:pStyle w:val="a9"/>
        <w:spacing w:after="0"/>
        <w:ind w:left="0" w:right="17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комиссии </w:t>
      </w:r>
      <w:proofErr w:type="spellStart"/>
      <w:r>
        <w:rPr>
          <w:sz w:val="26"/>
          <w:szCs w:val="26"/>
          <w:lang w:eastAsia="ru-RU"/>
        </w:rPr>
        <w:t>Верхнеландеховского</w:t>
      </w:r>
      <w:proofErr w:type="spellEnd"/>
    </w:p>
    <w:p w:rsidR="00DC6BE5" w:rsidRDefault="00405FE5" w:rsidP="00405FE5">
      <w:pPr>
        <w:pStyle w:val="Style5"/>
        <w:widowControl/>
        <w:spacing w:line="240" w:lineRule="auto"/>
        <w:ind w:firstLine="0"/>
        <w:rPr>
          <w:rStyle w:val="FontStyle15"/>
          <w:color w:val="000000" w:themeColor="text1"/>
          <w:sz w:val="26"/>
          <w:szCs w:val="26"/>
        </w:rPr>
      </w:pPr>
      <w:r>
        <w:rPr>
          <w:sz w:val="26"/>
          <w:szCs w:val="26"/>
          <w:lang w:eastAsia="ru-RU"/>
        </w:rPr>
        <w:t xml:space="preserve">муниципального района  </w:t>
      </w:r>
      <w:r w:rsidR="00024006">
        <w:rPr>
          <w:sz w:val="26"/>
          <w:szCs w:val="26"/>
          <w:lang w:eastAsia="ru-RU"/>
        </w:rPr>
        <w:t xml:space="preserve">                                                                       </w:t>
      </w:r>
      <w:proofErr w:type="spellStart"/>
      <w:r w:rsidR="00024006">
        <w:rPr>
          <w:sz w:val="26"/>
          <w:szCs w:val="26"/>
          <w:lang w:eastAsia="ru-RU"/>
        </w:rPr>
        <w:t>Т.В.Боровкова</w:t>
      </w:r>
      <w:proofErr w:type="spellEnd"/>
      <w:r>
        <w:rPr>
          <w:sz w:val="26"/>
          <w:szCs w:val="26"/>
          <w:lang w:eastAsia="ru-RU"/>
        </w:rPr>
        <w:t xml:space="preserve">                                                                       </w:t>
      </w:r>
      <w:r w:rsidR="00DC6BE5">
        <w:rPr>
          <w:rStyle w:val="FontStyle15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FontStyle15"/>
          <w:color w:val="000000" w:themeColor="text1"/>
          <w:sz w:val="26"/>
          <w:szCs w:val="26"/>
        </w:rPr>
        <w:t xml:space="preserve">                    </w:t>
      </w:r>
    </w:p>
    <w:p w:rsidR="00EE100B" w:rsidRDefault="00EE100B" w:rsidP="00C05950"/>
    <w:p w:rsidR="00DC6BE5" w:rsidRDefault="00DC6BE5" w:rsidP="00C05950"/>
    <w:p w:rsidR="00DC6BE5" w:rsidRDefault="00DC6BE5" w:rsidP="00C05950"/>
    <w:p w:rsidR="00DC6BE5" w:rsidRDefault="00DC6BE5" w:rsidP="00C05950"/>
    <w:p w:rsidR="00DC6BE5" w:rsidRDefault="00DC6BE5" w:rsidP="00C05950"/>
    <w:p w:rsidR="00DC6BE5" w:rsidRDefault="00DC6BE5" w:rsidP="00C05950"/>
    <w:tbl>
      <w:tblPr>
        <w:tblW w:w="9525" w:type="dxa"/>
        <w:tblInd w:w="-1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27"/>
        <w:gridCol w:w="4598"/>
      </w:tblGrid>
      <w:tr w:rsidR="00D90A27" w:rsidTr="00E31C24">
        <w:trPr>
          <w:trHeight w:val="4708"/>
        </w:trPr>
        <w:tc>
          <w:tcPr>
            <w:tcW w:w="4926" w:type="dxa"/>
          </w:tcPr>
          <w:p w:rsidR="00D90A27" w:rsidRDefault="00D90A27" w:rsidP="00E31C24">
            <w:pPr>
              <w:keepNext/>
              <w:tabs>
                <w:tab w:val="left" w:pos="497"/>
                <w:tab w:val="left" w:pos="1421"/>
                <w:tab w:val="center" w:pos="2694"/>
              </w:tabs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92760" cy="588645"/>
                  <wp:effectExtent l="19050" t="0" r="2540" b="0"/>
                  <wp:docPr id="2" name="Рисунок 1" descr="Герб маленький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маленький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0A27" w:rsidRDefault="00D90A27" w:rsidP="00E31C24">
            <w:pPr>
              <w:keepNext/>
              <w:tabs>
                <w:tab w:val="left" w:pos="497"/>
                <w:tab w:val="left" w:pos="1421"/>
                <w:tab w:val="center" w:pos="2694"/>
              </w:tabs>
              <w:rPr>
                <w:spacing w:val="2"/>
                <w:sz w:val="12"/>
                <w:szCs w:val="12"/>
              </w:rPr>
            </w:pPr>
          </w:p>
          <w:p w:rsidR="00D90A27" w:rsidRDefault="00D90A27" w:rsidP="00E31C24">
            <w:pPr>
              <w:jc w:val="center"/>
              <w:rPr>
                <w:b/>
                <w:spacing w:val="2"/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ИВАНОВСКАЯ ОБЛАСТЬ</w:t>
            </w:r>
          </w:p>
          <w:p w:rsidR="00D90A27" w:rsidRDefault="00D90A27" w:rsidP="00E31C24">
            <w:pPr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 xml:space="preserve">ВЕРХНЕЛАНДЕХОВСКИЙ </w:t>
            </w:r>
          </w:p>
          <w:p w:rsidR="00D90A27" w:rsidRDefault="00D90A27" w:rsidP="00E31C24">
            <w:pPr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МУНИЦИПАЛЬНЫЙ РАЙОН</w:t>
            </w:r>
          </w:p>
          <w:p w:rsidR="00D90A27" w:rsidRDefault="00D90A27" w:rsidP="00E31C24">
            <w:pPr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Контрольно- счетная комиссия</w:t>
            </w:r>
          </w:p>
          <w:p w:rsidR="00D90A27" w:rsidRDefault="00D90A27" w:rsidP="00E31C24">
            <w:pPr>
              <w:jc w:val="center"/>
              <w:rPr>
                <w:b/>
                <w:bCs/>
                <w:spacing w:val="2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2"/>
                <w:sz w:val="22"/>
                <w:szCs w:val="22"/>
              </w:rPr>
              <w:t>Верхнеландеховского</w:t>
            </w:r>
            <w:proofErr w:type="spellEnd"/>
            <w:r>
              <w:rPr>
                <w:b/>
                <w:bCs/>
                <w:spacing w:val="2"/>
                <w:sz w:val="22"/>
                <w:szCs w:val="22"/>
              </w:rPr>
              <w:t xml:space="preserve"> муниципального</w:t>
            </w:r>
          </w:p>
          <w:p w:rsidR="00D90A27" w:rsidRDefault="00D90A27" w:rsidP="00E31C24">
            <w:pPr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района</w:t>
            </w:r>
          </w:p>
          <w:p w:rsidR="00D90A27" w:rsidRDefault="00D90A27" w:rsidP="00E31C24">
            <w:pPr>
              <w:jc w:val="center"/>
              <w:rPr>
                <w:b/>
                <w:bCs/>
                <w:spacing w:val="2"/>
                <w:sz w:val="14"/>
                <w:szCs w:val="14"/>
              </w:rPr>
            </w:pPr>
          </w:p>
          <w:p w:rsidR="00D90A27" w:rsidRDefault="00D90A27" w:rsidP="00E31C24">
            <w:pPr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155210 п.Верхний Ландех</w:t>
            </w:r>
          </w:p>
          <w:p w:rsidR="00D90A27" w:rsidRDefault="00D90A27" w:rsidP="00E31C24">
            <w:pPr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ул.Западная, д.30</w:t>
            </w:r>
          </w:p>
          <w:p w:rsidR="00D90A27" w:rsidRDefault="00D90A27" w:rsidP="00E31C24">
            <w:pPr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тел.: 2-</w:t>
            </w:r>
            <w:r w:rsidRPr="006861E6">
              <w:rPr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b/>
                <w:bCs/>
                <w:spacing w:val="2"/>
                <w:sz w:val="20"/>
                <w:szCs w:val="20"/>
              </w:rPr>
              <w:t>9</w:t>
            </w:r>
            <w:r w:rsidRPr="006861E6">
              <w:rPr>
                <w:b/>
                <w:bCs/>
                <w:spacing w:val="2"/>
                <w:sz w:val="20"/>
                <w:szCs w:val="20"/>
              </w:rPr>
              <w:t>-</w:t>
            </w:r>
            <w:r>
              <w:rPr>
                <w:b/>
                <w:bCs/>
                <w:spacing w:val="2"/>
                <w:sz w:val="20"/>
                <w:szCs w:val="20"/>
              </w:rPr>
              <w:t>17</w:t>
            </w:r>
            <w:r w:rsidRPr="006861E6">
              <w:rPr>
                <w:b/>
                <w:bCs/>
                <w:spacing w:val="2"/>
                <w:sz w:val="20"/>
                <w:szCs w:val="20"/>
              </w:rPr>
              <w:t xml:space="preserve">, </w:t>
            </w:r>
          </w:p>
          <w:p w:rsidR="00D90A27" w:rsidRDefault="007B30BF" w:rsidP="00E31C24">
            <w:pPr>
              <w:tabs>
                <w:tab w:val="left" w:pos="72"/>
              </w:tabs>
              <w:ind w:firstLine="356"/>
              <w:jc w:val="center"/>
              <w:rPr>
                <w:spacing w:val="2"/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от 29</w:t>
            </w:r>
            <w:r w:rsidR="001C2AA6">
              <w:rPr>
                <w:b/>
                <w:bCs/>
                <w:spacing w:val="2"/>
                <w:sz w:val="24"/>
                <w:szCs w:val="24"/>
              </w:rPr>
              <w:t>.12</w:t>
            </w:r>
            <w:r>
              <w:rPr>
                <w:b/>
                <w:bCs/>
                <w:spacing w:val="2"/>
                <w:sz w:val="24"/>
                <w:szCs w:val="24"/>
              </w:rPr>
              <w:t>.2021</w:t>
            </w:r>
            <w:r w:rsidR="00D90A27">
              <w:rPr>
                <w:b/>
                <w:bCs/>
                <w:spacing w:val="2"/>
                <w:sz w:val="24"/>
                <w:szCs w:val="24"/>
              </w:rPr>
              <w:t>г.№</w:t>
            </w:r>
            <w:r>
              <w:rPr>
                <w:b/>
                <w:bCs/>
                <w:spacing w:val="2"/>
                <w:sz w:val="24"/>
                <w:szCs w:val="24"/>
              </w:rPr>
              <w:t>96</w:t>
            </w:r>
            <w:r w:rsidR="00D90A27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</w:p>
          <w:p w:rsidR="00D90A27" w:rsidRDefault="00D90A27" w:rsidP="00E31C24">
            <w:pPr>
              <w:jc w:val="center"/>
              <w:rPr>
                <w:b/>
                <w:spacing w:val="2"/>
                <w:sz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 xml:space="preserve">     на </w:t>
            </w:r>
            <w:proofErr w:type="spellStart"/>
            <w:r>
              <w:rPr>
                <w:b/>
                <w:bCs/>
                <w:spacing w:val="2"/>
                <w:sz w:val="24"/>
                <w:szCs w:val="24"/>
              </w:rPr>
              <w:t>_________от</w:t>
            </w:r>
            <w:proofErr w:type="spellEnd"/>
            <w:r>
              <w:rPr>
                <w:b/>
                <w:bCs/>
                <w:spacing w:val="2"/>
                <w:sz w:val="24"/>
                <w:szCs w:val="24"/>
              </w:rPr>
              <w:t xml:space="preserve"> ________________</w:t>
            </w:r>
          </w:p>
        </w:tc>
        <w:tc>
          <w:tcPr>
            <w:tcW w:w="4598" w:type="dxa"/>
          </w:tcPr>
          <w:p w:rsidR="00D90A27" w:rsidRDefault="00D90A27" w:rsidP="00E31C24">
            <w:pPr>
              <w:jc w:val="center"/>
              <w:rPr>
                <w:b/>
                <w:sz w:val="24"/>
                <w:szCs w:val="24"/>
              </w:rPr>
            </w:pPr>
          </w:p>
          <w:p w:rsidR="00D90A27" w:rsidRDefault="00D90A27" w:rsidP="00E31C24">
            <w:pPr>
              <w:jc w:val="center"/>
              <w:rPr>
                <w:b/>
                <w:sz w:val="24"/>
                <w:szCs w:val="24"/>
              </w:rPr>
            </w:pPr>
          </w:p>
          <w:p w:rsidR="00D90A27" w:rsidRDefault="00D90A27" w:rsidP="00E31C24">
            <w:pPr>
              <w:jc w:val="center"/>
              <w:rPr>
                <w:b/>
                <w:sz w:val="24"/>
                <w:szCs w:val="24"/>
              </w:rPr>
            </w:pPr>
          </w:p>
          <w:p w:rsidR="00D90A27" w:rsidRDefault="00D90A27" w:rsidP="00E31C24">
            <w:pPr>
              <w:rPr>
                <w:b/>
                <w:sz w:val="24"/>
                <w:szCs w:val="24"/>
              </w:rPr>
            </w:pPr>
          </w:p>
          <w:p w:rsidR="00D90A27" w:rsidRDefault="00D90A27" w:rsidP="00E31C24">
            <w:pPr>
              <w:jc w:val="center"/>
              <w:rPr>
                <w:b/>
                <w:sz w:val="24"/>
                <w:szCs w:val="24"/>
              </w:rPr>
            </w:pPr>
          </w:p>
          <w:p w:rsidR="00D90A27" w:rsidRDefault="00D90A27" w:rsidP="00E31C24">
            <w:pPr>
              <w:jc w:val="center"/>
              <w:rPr>
                <w:b/>
                <w:sz w:val="24"/>
                <w:szCs w:val="24"/>
              </w:rPr>
            </w:pPr>
          </w:p>
          <w:p w:rsidR="00D90A27" w:rsidRPr="006C0880" w:rsidRDefault="00D90A27" w:rsidP="00E31C2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Совет </w:t>
            </w:r>
            <w:proofErr w:type="spellStart"/>
            <w:r>
              <w:rPr>
                <w:b/>
              </w:rPr>
              <w:t>Верхнеландеховского</w:t>
            </w:r>
            <w:proofErr w:type="spellEnd"/>
            <w:r>
              <w:rPr>
                <w:b/>
              </w:rPr>
              <w:t xml:space="preserve"> муниципального района </w:t>
            </w:r>
          </w:p>
          <w:p w:rsidR="00D90A27" w:rsidRDefault="00D90A27" w:rsidP="00E31C2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D90A27" w:rsidRDefault="00D90A27" w:rsidP="00E31C24">
            <w:pPr>
              <w:jc w:val="center"/>
              <w:rPr>
                <w:b/>
                <w:sz w:val="24"/>
                <w:szCs w:val="24"/>
              </w:rPr>
            </w:pPr>
          </w:p>
          <w:p w:rsidR="00D90A27" w:rsidRDefault="00D90A27" w:rsidP="00E31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D90A27" w:rsidRDefault="00D90A27" w:rsidP="00D90A27">
      <w:pPr>
        <w:pStyle w:val="a4"/>
        <w:jc w:val="both"/>
        <w:rPr>
          <w:sz w:val="22"/>
          <w:szCs w:val="22"/>
        </w:rPr>
      </w:pPr>
    </w:p>
    <w:p w:rsidR="00D90A27" w:rsidRDefault="00D90A27" w:rsidP="00D90A27"/>
    <w:p w:rsidR="00D90A27" w:rsidRDefault="00D90A27" w:rsidP="00D90A27"/>
    <w:p w:rsidR="00D90A27" w:rsidRDefault="00D90A27" w:rsidP="00D90A27"/>
    <w:p w:rsidR="00D90A27" w:rsidRDefault="00D90A27" w:rsidP="00D90A27">
      <w:pPr>
        <w:spacing w:line="360" w:lineRule="auto"/>
      </w:pPr>
    </w:p>
    <w:p w:rsidR="00E234B2" w:rsidRDefault="00E234B2" w:rsidP="00E234B2"/>
    <w:p w:rsidR="00E234B2" w:rsidRPr="007E4444" w:rsidRDefault="00E234B2" w:rsidP="00E234B2">
      <w:r w:rsidRPr="00657950">
        <w:t xml:space="preserve">                 </w:t>
      </w:r>
      <w:r>
        <w:t xml:space="preserve">Контрольно-счетная комиссия </w:t>
      </w:r>
      <w:proofErr w:type="spellStart"/>
      <w:r>
        <w:t>Верхнеландеховского</w:t>
      </w:r>
      <w:proofErr w:type="spellEnd"/>
      <w:r>
        <w:t xml:space="preserve"> муниципального района в соответствии с п.3.2.Положения о Контрольно – счетной комиссии</w:t>
      </w:r>
      <w:r w:rsidRPr="00D90A27">
        <w:t xml:space="preserve"> </w:t>
      </w:r>
      <w:proofErr w:type="spellStart"/>
      <w:r>
        <w:t>Верхнеландеховского</w:t>
      </w:r>
      <w:proofErr w:type="spellEnd"/>
      <w:r>
        <w:t xml:space="preserve"> муниципального района, утвержденного решением Совета</w:t>
      </w:r>
      <w:r w:rsidRPr="00D90A27">
        <w:t xml:space="preserve"> </w:t>
      </w:r>
      <w:proofErr w:type="spellStart"/>
      <w:r>
        <w:t>Верхнеландеховского</w:t>
      </w:r>
      <w:proofErr w:type="spellEnd"/>
      <w:r>
        <w:t xml:space="preserve"> муниципа</w:t>
      </w:r>
      <w:r w:rsidR="000A33B7">
        <w:t>льного района от 29.12.2021г.№33</w:t>
      </w:r>
      <w:r>
        <w:t xml:space="preserve"> и п.4.10 Стандарта организации деятельности</w:t>
      </w:r>
      <w:r w:rsidRPr="00657950">
        <w:t xml:space="preserve">                 </w:t>
      </w:r>
      <w:r>
        <w:t xml:space="preserve">Контрольно-счетная комиссия </w:t>
      </w:r>
      <w:proofErr w:type="spellStart"/>
      <w:r>
        <w:t>Верхнеландеховского</w:t>
      </w:r>
      <w:proofErr w:type="spellEnd"/>
      <w:r>
        <w:t xml:space="preserve"> муниципального района «Требования к планированию</w:t>
      </w:r>
      <w:r w:rsidR="007B30BF">
        <w:t xml:space="preserve"> деятельности Контрольно-счетной комиссии</w:t>
      </w:r>
      <w:r>
        <w:t xml:space="preserve"> </w:t>
      </w:r>
      <w:proofErr w:type="spellStart"/>
      <w:r>
        <w:t>Верхнеландеховского</w:t>
      </w:r>
      <w:proofErr w:type="spellEnd"/>
      <w:r>
        <w:t xml:space="preserve"> муниципального района»  направляет план работы</w:t>
      </w:r>
      <w:r w:rsidRPr="00657950">
        <w:t xml:space="preserve"> </w:t>
      </w:r>
      <w:r>
        <w:t xml:space="preserve">Контрольно-счетной комиссии </w:t>
      </w:r>
      <w:proofErr w:type="spellStart"/>
      <w:r>
        <w:t>Верхнеландеховского</w:t>
      </w:r>
      <w:proofErr w:type="spellEnd"/>
      <w:r>
        <w:t xml:space="preserve"> муниципального района</w:t>
      </w:r>
      <w:r w:rsidRPr="00657950">
        <w:t xml:space="preserve">  </w:t>
      </w:r>
      <w:r w:rsidR="007B30BF" w:rsidRPr="007E4444">
        <w:t>на 2022</w:t>
      </w:r>
      <w:r w:rsidRPr="007E4444">
        <w:t>год для сведения.</w:t>
      </w:r>
    </w:p>
    <w:p w:rsidR="00D90A27" w:rsidRPr="007E4444" w:rsidRDefault="00D90A27" w:rsidP="00D90A27">
      <w:pPr>
        <w:spacing w:line="360" w:lineRule="auto"/>
      </w:pPr>
    </w:p>
    <w:p w:rsidR="00D90A27" w:rsidRDefault="00D90A27" w:rsidP="00D90A27">
      <w:pPr>
        <w:spacing w:line="360" w:lineRule="auto"/>
      </w:pPr>
    </w:p>
    <w:p w:rsidR="00D90A27" w:rsidRDefault="00D90A27" w:rsidP="00D90A27">
      <w:pPr>
        <w:spacing w:line="360" w:lineRule="auto"/>
      </w:pPr>
    </w:p>
    <w:p w:rsidR="00D90A27" w:rsidRPr="00E234B2" w:rsidRDefault="00D90A27" w:rsidP="00D90A27">
      <w:r w:rsidRPr="00E234B2">
        <w:t>Председатель Контрольно-счетной</w:t>
      </w:r>
    </w:p>
    <w:p w:rsidR="00D90A27" w:rsidRPr="00E234B2" w:rsidRDefault="00D90A27" w:rsidP="00D90A27">
      <w:r w:rsidRPr="00E234B2">
        <w:t xml:space="preserve">комиссии </w:t>
      </w:r>
      <w:proofErr w:type="spellStart"/>
      <w:r w:rsidRPr="00E234B2">
        <w:t>Верхнеландеховского</w:t>
      </w:r>
      <w:proofErr w:type="spellEnd"/>
    </w:p>
    <w:p w:rsidR="00D90A27" w:rsidRPr="00E234B2" w:rsidRDefault="00D90A27" w:rsidP="00D90A27">
      <w:pPr>
        <w:tabs>
          <w:tab w:val="left" w:pos="7513"/>
        </w:tabs>
      </w:pPr>
      <w:r w:rsidRPr="00E234B2">
        <w:t xml:space="preserve">муниципального района                                                  Т.В. </w:t>
      </w:r>
      <w:proofErr w:type="spellStart"/>
      <w:r w:rsidRPr="00E234B2">
        <w:t>Боровкова</w:t>
      </w:r>
      <w:proofErr w:type="spellEnd"/>
    </w:p>
    <w:p w:rsidR="00D90A27" w:rsidRPr="00E234B2" w:rsidRDefault="00D90A27" w:rsidP="00D90A27">
      <w:pPr>
        <w:spacing w:line="360" w:lineRule="auto"/>
      </w:pPr>
    </w:p>
    <w:p w:rsidR="00D90A27" w:rsidRDefault="00D90A27" w:rsidP="00D90A27">
      <w:pPr>
        <w:spacing w:line="360" w:lineRule="auto"/>
      </w:pPr>
    </w:p>
    <w:p w:rsidR="00D90A27" w:rsidRDefault="00D90A27" w:rsidP="00D90A27">
      <w:pPr>
        <w:spacing w:line="360" w:lineRule="auto"/>
        <w:rPr>
          <w:sz w:val="20"/>
          <w:szCs w:val="20"/>
        </w:rPr>
      </w:pPr>
    </w:p>
    <w:p w:rsidR="00D90A27" w:rsidRDefault="00D90A27" w:rsidP="00D90A2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тел. 2-09-17</w:t>
      </w:r>
    </w:p>
    <w:p w:rsidR="00D90A27" w:rsidRDefault="00D90A27" w:rsidP="00D90A27"/>
    <w:p w:rsidR="00DC6BE5" w:rsidRDefault="00DC6BE5" w:rsidP="00C05950">
      <w:pPr>
        <w:sectPr w:rsidR="00DC6BE5" w:rsidSect="00FA7E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3ADC" w:rsidRDefault="00DC6BE5" w:rsidP="00BE3ADC">
      <w:pPr>
        <w:pStyle w:val="Style5"/>
        <w:widowControl/>
        <w:spacing w:line="240" w:lineRule="auto"/>
        <w:ind w:left="11199" w:hanging="5387"/>
        <w:jc w:val="right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</w:t>
      </w:r>
      <w:r w:rsidR="00BE3ADC">
        <w:rPr>
          <w:rStyle w:val="FontStyle15"/>
          <w:color w:val="000000" w:themeColor="text1"/>
          <w:sz w:val="26"/>
          <w:szCs w:val="26"/>
        </w:rPr>
        <w:t xml:space="preserve"> </w:t>
      </w:r>
    </w:p>
    <w:p w:rsidR="00BE3ADC" w:rsidRDefault="00BE3ADC" w:rsidP="00BE3ADC">
      <w:pPr>
        <w:pStyle w:val="Style5"/>
        <w:widowControl/>
        <w:spacing w:line="240" w:lineRule="auto"/>
        <w:ind w:left="11199" w:hanging="5387"/>
        <w:jc w:val="right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 xml:space="preserve">                                                        к приказу Контрольно- счетной комиссии</w:t>
      </w:r>
    </w:p>
    <w:p w:rsidR="00BE3ADC" w:rsidRDefault="00BE3ADC" w:rsidP="00BE3ADC">
      <w:pPr>
        <w:pStyle w:val="Style5"/>
        <w:widowControl/>
        <w:spacing w:line="240" w:lineRule="auto"/>
        <w:ind w:left="11199" w:hanging="5387"/>
        <w:jc w:val="right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 xml:space="preserve">                                                  </w:t>
      </w:r>
      <w:proofErr w:type="spellStart"/>
      <w:r>
        <w:rPr>
          <w:rStyle w:val="FontStyle15"/>
          <w:color w:val="000000" w:themeColor="text1"/>
          <w:sz w:val="26"/>
          <w:szCs w:val="26"/>
        </w:rPr>
        <w:t>Верхнеландеховского</w:t>
      </w:r>
      <w:proofErr w:type="spellEnd"/>
      <w:r>
        <w:rPr>
          <w:rStyle w:val="FontStyle15"/>
          <w:color w:val="000000" w:themeColor="text1"/>
          <w:sz w:val="26"/>
          <w:szCs w:val="26"/>
        </w:rPr>
        <w:t xml:space="preserve"> муниципального района</w:t>
      </w:r>
    </w:p>
    <w:p w:rsidR="00DC6BE5" w:rsidRDefault="00BE3ADC" w:rsidP="00BE3ADC">
      <w:pPr>
        <w:pStyle w:val="Style5"/>
        <w:widowControl/>
        <w:spacing w:line="240" w:lineRule="auto"/>
        <w:ind w:left="11199" w:hanging="5387"/>
        <w:jc w:val="right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 xml:space="preserve">       </w:t>
      </w:r>
      <w:r w:rsidR="003A2CCE">
        <w:rPr>
          <w:rStyle w:val="FontStyle15"/>
          <w:color w:val="000000" w:themeColor="text1"/>
          <w:sz w:val="26"/>
          <w:szCs w:val="26"/>
        </w:rPr>
        <w:t xml:space="preserve"> </w:t>
      </w:r>
      <w:r w:rsidR="007B30BF">
        <w:rPr>
          <w:rStyle w:val="FontStyle15"/>
          <w:color w:val="000000" w:themeColor="text1"/>
          <w:sz w:val="26"/>
          <w:szCs w:val="26"/>
        </w:rPr>
        <w:t xml:space="preserve">             от 29.12.2021г. №23</w:t>
      </w:r>
      <w:r>
        <w:rPr>
          <w:rStyle w:val="FontStyle15"/>
          <w:color w:val="000000" w:themeColor="text1"/>
          <w:sz w:val="26"/>
          <w:szCs w:val="26"/>
        </w:rPr>
        <w:t xml:space="preserve">-ОД </w:t>
      </w:r>
    </w:p>
    <w:p w:rsidR="00DC6BE5" w:rsidRDefault="00DC6BE5" w:rsidP="00BE3ADC">
      <w:pPr>
        <w:pStyle w:val="Style5"/>
        <w:widowControl/>
        <w:spacing w:line="240" w:lineRule="auto"/>
        <w:ind w:firstLine="709"/>
        <w:jc w:val="right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 xml:space="preserve">                                                                          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36"/>
          <w:szCs w:val="36"/>
        </w:rPr>
      </w:pPr>
      <w:r>
        <w:rPr>
          <w:rStyle w:val="FontStyle15"/>
          <w:color w:val="000000" w:themeColor="text1"/>
          <w:sz w:val="32"/>
          <w:szCs w:val="32"/>
        </w:rPr>
        <w:t xml:space="preserve">         </w:t>
      </w:r>
      <w:r>
        <w:rPr>
          <w:rStyle w:val="FontStyle15"/>
          <w:color w:val="000000" w:themeColor="text1"/>
          <w:sz w:val="36"/>
          <w:szCs w:val="36"/>
        </w:rPr>
        <w:t xml:space="preserve">Контрольно  – счетная комиссия   </w:t>
      </w:r>
      <w:proofErr w:type="spellStart"/>
      <w:r>
        <w:rPr>
          <w:rStyle w:val="FontStyle15"/>
          <w:color w:val="000000" w:themeColor="text1"/>
          <w:sz w:val="36"/>
          <w:szCs w:val="36"/>
        </w:rPr>
        <w:t>Верхнеландеховского</w:t>
      </w:r>
      <w:proofErr w:type="spellEnd"/>
      <w:r>
        <w:rPr>
          <w:rStyle w:val="FontStyle15"/>
          <w:color w:val="000000" w:themeColor="text1"/>
          <w:sz w:val="36"/>
          <w:szCs w:val="36"/>
        </w:rPr>
        <w:t xml:space="preserve"> муниципального района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36"/>
          <w:szCs w:val="3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36"/>
          <w:szCs w:val="3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36"/>
          <w:szCs w:val="3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b/>
          <w:color w:val="000000" w:themeColor="text1"/>
          <w:sz w:val="36"/>
          <w:szCs w:val="36"/>
        </w:rPr>
      </w:pPr>
      <w:r>
        <w:rPr>
          <w:rStyle w:val="FontStyle15"/>
          <w:color w:val="000000" w:themeColor="text1"/>
          <w:sz w:val="36"/>
          <w:szCs w:val="36"/>
        </w:rPr>
        <w:t xml:space="preserve">                                                                   </w:t>
      </w:r>
      <w:r>
        <w:rPr>
          <w:rStyle w:val="FontStyle15"/>
          <w:b/>
          <w:color w:val="000000" w:themeColor="text1"/>
          <w:sz w:val="36"/>
          <w:szCs w:val="36"/>
        </w:rPr>
        <w:t xml:space="preserve">   ПЛАН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b/>
          <w:color w:val="000000" w:themeColor="text1"/>
          <w:sz w:val="36"/>
          <w:szCs w:val="36"/>
        </w:rPr>
      </w:pPr>
      <w:r>
        <w:rPr>
          <w:rStyle w:val="FontStyle15"/>
          <w:b/>
          <w:color w:val="000000" w:themeColor="text1"/>
          <w:sz w:val="36"/>
          <w:szCs w:val="36"/>
        </w:rPr>
        <w:t xml:space="preserve">                             РАБОТЫ  КОНТРОЛЬНО – СЧЕТНОЙ  КОМИССИИ  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b/>
          <w:color w:val="000000" w:themeColor="text1"/>
          <w:sz w:val="36"/>
          <w:szCs w:val="36"/>
        </w:rPr>
      </w:pPr>
      <w:r>
        <w:rPr>
          <w:rStyle w:val="FontStyle15"/>
          <w:b/>
          <w:color w:val="000000" w:themeColor="text1"/>
          <w:sz w:val="36"/>
          <w:szCs w:val="36"/>
        </w:rPr>
        <w:t xml:space="preserve">                  ВЕРХНЕЛАНДЕХОВСКОГО МУНИЦИПАЛЬНОГО РАЙОНА  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b/>
          <w:color w:val="000000" w:themeColor="text1"/>
          <w:sz w:val="36"/>
          <w:szCs w:val="36"/>
        </w:rPr>
      </w:pPr>
      <w:r>
        <w:rPr>
          <w:rStyle w:val="FontStyle15"/>
          <w:b/>
          <w:color w:val="000000" w:themeColor="text1"/>
          <w:sz w:val="36"/>
          <w:szCs w:val="36"/>
        </w:rPr>
        <w:t xml:space="preserve">                               </w:t>
      </w:r>
      <w:r w:rsidR="00BE3ADC">
        <w:rPr>
          <w:rStyle w:val="FontStyle15"/>
          <w:b/>
          <w:color w:val="000000" w:themeColor="text1"/>
          <w:sz w:val="36"/>
          <w:szCs w:val="36"/>
        </w:rPr>
        <w:t xml:space="preserve">                 </w:t>
      </w:r>
      <w:r w:rsidR="003419D4">
        <w:rPr>
          <w:rStyle w:val="FontStyle15"/>
          <w:b/>
          <w:color w:val="000000" w:themeColor="text1"/>
          <w:sz w:val="36"/>
          <w:szCs w:val="36"/>
        </w:rPr>
        <w:t xml:space="preserve">           </w:t>
      </w:r>
      <w:r w:rsidR="007B30BF">
        <w:rPr>
          <w:rStyle w:val="FontStyle15"/>
          <w:b/>
          <w:color w:val="000000" w:themeColor="text1"/>
          <w:sz w:val="36"/>
          <w:szCs w:val="36"/>
        </w:rPr>
        <w:t xml:space="preserve"> НА  2022</w:t>
      </w:r>
      <w:r w:rsidR="00BE3ADC">
        <w:rPr>
          <w:rStyle w:val="FontStyle15"/>
          <w:b/>
          <w:color w:val="000000" w:themeColor="text1"/>
          <w:sz w:val="36"/>
          <w:szCs w:val="36"/>
        </w:rPr>
        <w:t xml:space="preserve"> </w:t>
      </w:r>
      <w:r>
        <w:rPr>
          <w:rStyle w:val="FontStyle15"/>
          <w:b/>
          <w:color w:val="000000" w:themeColor="text1"/>
          <w:sz w:val="36"/>
          <w:szCs w:val="36"/>
        </w:rPr>
        <w:t>ГОД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b/>
          <w:color w:val="000000" w:themeColor="text1"/>
          <w:sz w:val="28"/>
          <w:szCs w:val="28"/>
        </w:rPr>
      </w:pPr>
    </w:p>
    <w:p w:rsidR="00DC6BE5" w:rsidRDefault="003419D4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8"/>
          <w:szCs w:val="28"/>
        </w:rPr>
      </w:pPr>
      <w:r>
        <w:rPr>
          <w:rStyle w:val="FontStyle15"/>
          <w:color w:val="000000" w:themeColor="text1"/>
          <w:sz w:val="28"/>
          <w:szCs w:val="28"/>
        </w:rPr>
        <w:t xml:space="preserve">                       </w:t>
      </w:r>
      <w:r w:rsidR="00DC6BE5">
        <w:rPr>
          <w:rStyle w:val="FontStyle15"/>
          <w:color w:val="000000" w:themeColor="text1"/>
          <w:sz w:val="28"/>
          <w:szCs w:val="28"/>
        </w:rPr>
        <w:t>(утвержден приказом Контрольно-счетной комиссии от</w:t>
      </w:r>
      <w:r w:rsidR="00BE3ADC">
        <w:rPr>
          <w:rStyle w:val="FontStyle15"/>
          <w:color w:val="000000" w:themeColor="text1"/>
          <w:sz w:val="28"/>
          <w:szCs w:val="28"/>
        </w:rPr>
        <w:t xml:space="preserve"> </w:t>
      </w:r>
      <w:r w:rsidR="007B30BF">
        <w:rPr>
          <w:rStyle w:val="FontStyle15"/>
          <w:color w:val="000000" w:themeColor="text1"/>
          <w:sz w:val="28"/>
          <w:szCs w:val="28"/>
          <w:u w:val="single"/>
        </w:rPr>
        <w:t>29</w:t>
      </w:r>
      <w:r w:rsidR="00DC6BE5">
        <w:rPr>
          <w:rStyle w:val="FontStyle15"/>
          <w:color w:val="000000" w:themeColor="text1"/>
          <w:sz w:val="28"/>
          <w:szCs w:val="28"/>
        </w:rPr>
        <w:t xml:space="preserve"> </w:t>
      </w:r>
      <w:r w:rsidR="001C2AA6">
        <w:rPr>
          <w:rStyle w:val="FontStyle15"/>
          <w:color w:val="000000" w:themeColor="text1"/>
          <w:sz w:val="28"/>
          <w:szCs w:val="28"/>
          <w:u w:val="single"/>
        </w:rPr>
        <w:t>декабря</w:t>
      </w:r>
      <w:r w:rsidR="00BE3ADC">
        <w:rPr>
          <w:rStyle w:val="FontStyle15"/>
          <w:color w:val="000000" w:themeColor="text1"/>
          <w:sz w:val="28"/>
          <w:szCs w:val="28"/>
          <w:u w:val="single"/>
        </w:rPr>
        <w:t xml:space="preserve"> </w:t>
      </w:r>
      <w:r w:rsidR="007B30BF">
        <w:rPr>
          <w:rStyle w:val="FontStyle15"/>
          <w:color w:val="000000" w:themeColor="text1"/>
          <w:sz w:val="28"/>
          <w:szCs w:val="28"/>
        </w:rPr>
        <w:t>2021</w:t>
      </w:r>
      <w:r w:rsidR="00BE3ADC">
        <w:rPr>
          <w:rStyle w:val="FontStyle15"/>
          <w:color w:val="000000" w:themeColor="text1"/>
          <w:sz w:val="28"/>
          <w:szCs w:val="28"/>
        </w:rPr>
        <w:t xml:space="preserve">г. № </w:t>
      </w:r>
      <w:r w:rsidR="007B30BF">
        <w:rPr>
          <w:rStyle w:val="FontStyle15"/>
          <w:color w:val="000000" w:themeColor="text1"/>
          <w:sz w:val="28"/>
          <w:szCs w:val="28"/>
          <w:u w:val="single"/>
        </w:rPr>
        <w:t>23</w:t>
      </w:r>
      <w:r w:rsidR="00BE3ADC">
        <w:rPr>
          <w:rStyle w:val="FontStyle15"/>
          <w:color w:val="000000" w:themeColor="text1"/>
          <w:sz w:val="28"/>
          <w:szCs w:val="28"/>
          <w:u w:val="single"/>
        </w:rPr>
        <w:t>-ОД</w:t>
      </w:r>
      <w:r w:rsidR="00DC6BE5">
        <w:rPr>
          <w:rStyle w:val="FontStyle15"/>
          <w:color w:val="000000" w:themeColor="text1"/>
          <w:sz w:val="28"/>
          <w:szCs w:val="28"/>
        </w:rPr>
        <w:t>)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8"/>
          <w:szCs w:val="28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32"/>
          <w:szCs w:val="32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lastRenderedPageBreak/>
        <w:t xml:space="preserve">                                                                                       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8"/>
          <w:szCs w:val="28"/>
        </w:rPr>
      </w:pPr>
      <w:r>
        <w:rPr>
          <w:rStyle w:val="FontStyle15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8"/>
          <w:szCs w:val="28"/>
        </w:rPr>
      </w:pPr>
      <w:r>
        <w:rPr>
          <w:rStyle w:val="FontStyle15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Председатель Контрольно – счетной комиссии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8"/>
          <w:szCs w:val="28"/>
        </w:rPr>
      </w:pPr>
      <w:r>
        <w:rPr>
          <w:rStyle w:val="FontStyle15"/>
          <w:color w:val="000000" w:themeColor="text1"/>
          <w:sz w:val="28"/>
          <w:szCs w:val="28"/>
        </w:rPr>
        <w:t xml:space="preserve">                                                                                                          </w:t>
      </w:r>
      <w:r w:rsidR="00A54B2D">
        <w:rPr>
          <w:rStyle w:val="FontStyle15"/>
          <w:color w:val="000000" w:themeColor="text1"/>
          <w:sz w:val="28"/>
          <w:szCs w:val="28"/>
        </w:rPr>
        <w:t xml:space="preserve">   </w:t>
      </w:r>
      <w:r>
        <w:rPr>
          <w:rStyle w:val="FontStyle15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FontStyle15"/>
          <w:color w:val="000000" w:themeColor="text1"/>
          <w:sz w:val="28"/>
          <w:szCs w:val="28"/>
        </w:rPr>
        <w:t>Верхнеландеховского</w:t>
      </w:r>
      <w:proofErr w:type="spellEnd"/>
      <w:r>
        <w:rPr>
          <w:rStyle w:val="FontStyle15"/>
          <w:color w:val="000000" w:themeColor="text1"/>
          <w:sz w:val="28"/>
          <w:szCs w:val="28"/>
        </w:rPr>
        <w:t xml:space="preserve"> муниципального района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8"/>
          <w:szCs w:val="28"/>
        </w:rPr>
      </w:pPr>
      <w:r>
        <w:rPr>
          <w:rStyle w:val="FontStyle15"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A54B2D">
        <w:rPr>
          <w:rStyle w:val="FontStyle15"/>
          <w:color w:val="000000" w:themeColor="text1"/>
          <w:sz w:val="28"/>
          <w:szCs w:val="28"/>
        </w:rPr>
        <w:t xml:space="preserve">                                                    </w:t>
      </w:r>
      <w:r w:rsidR="007B30BF">
        <w:rPr>
          <w:rStyle w:val="FontStyle15"/>
          <w:color w:val="000000" w:themeColor="text1"/>
          <w:sz w:val="28"/>
          <w:szCs w:val="28"/>
          <w:u w:val="single"/>
        </w:rPr>
        <w:t>29</w:t>
      </w:r>
      <w:r w:rsidR="00A54B2D">
        <w:rPr>
          <w:rStyle w:val="FontStyle15"/>
          <w:color w:val="000000" w:themeColor="text1"/>
          <w:sz w:val="28"/>
          <w:szCs w:val="28"/>
        </w:rPr>
        <w:t xml:space="preserve">  </w:t>
      </w:r>
      <w:r w:rsidR="001C2AA6">
        <w:rPr>
          <w:rStyle w:val="FontStyle15"/>
          <w:color w:val="000000" w:themeColor="text1"/>
          <w:sz w:val="28"/>
          <w:szCs w:val="28"/>
          <w:u w:val="single"/>
        </w:rPr>
        <w:t>декабря</w:t>
      </w:r>
      <w:r w:rsidR="00A54B2D">
        <w:rPr>
          <w:rStyle w:val="FontStyle15"/>
          <w:color w:val="000000" w:themeColor="text1"/>
          <w:sz w:val="28"/>
          <w:szCs w:val="28"/>
          <w:u w:val="single"/>
        </w:rPr>
        <w:t xml:space="preserve"> </w:t>
      </w:r>
      <w:r w:rsidR="00A54B2D" w:rsidRPr="00A54B2D">
        <w:rPr>
          <w:rStyle w:val="FontStyle15"/>
          <w:color w:val="000000" w:themeColor="text1"/>
          <w:sz w:val="28"/>
          <w:szCs w:val="28"/>
          <w:u w:val="single"/>
        </w:rPr>
        <w:t>20</w:t>
      </w:r>
      <w:r w:rsidR="007B30BF">
        <w:rPr>
          <w:rStyle w:val="FontStyle15"/>
          <w:color w:val="000000" w:themeColor="text1"/>
          <w:sz w:val="28"/>
          <w:szCs w:val="28"/>
          <w:u w:val="single"/>
        </w:rPr>
        <w:t>21</w:t>
      </w:r>
      <w:r w:rsidRPr="00A54B2D">
        <w:rPr>
          <w:rStyle w:val="FontStyle15"/>
          <w:color w:val="000000" w:themeColor="text1"/>
          <w:sz w:val="28"/>
          <w:szCs w:val="28"/>
          <w:u w:val="single"/>
        </w:rPr>
        <w:t>г</w:t>
      </w:r>
      <w:r>
        <w:rPr>
          <w:rStyle w:val="FontStyle15"/>
          <w:color w:val="000000" w:themeColor="text1"/>
          <w:sz w:val="28"/>
          <w:szCs w:val="28"/>
        </w:rPr>
        <w:t>.</w:t>
      </w:r>
    </w:p>
    <w:p w:rsidR="00505FB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8"/>
          <w:szCs w:val="28"/>
        </w:rPr>
      </w:pPr>
      <w:r>
        <w:rPr>
          <w:rStyle w:val="FontStyle15"/>
          <w:color w:val="000000" w:themeColor="text1"/>
          <w:sz w:val="28"/>
          <w:szCs w:val="28"/>
        </w:rPr>
        <w:t xml:space="preserve">                                                                                                          </w:t>
      </w:r>
      <w:r w:rsidR="00A54B2D">
        <w:rPr>
          <w:rStyle w:val="FontStyle15"/>
          <w:color w:val="000000" w:themeColor="text1"/>
          <w:sz w:val="28"/>
          <w:szCs w:val="28"/>
        </w:rPr>
        <w:t xml:space="preserve">    </w:t>
      </w:r>
      <w:r>
        <w:rPr>
          <w:rStyle w:val="FontStyle15"/>
          <w:color w:val="000000" w:themeColor="text1"/>
          <w:sz w:val="28"/>
          <w:szCs w:val="28"/>
        </w:rPr>
        <w:t xml:space="preserve"> __________    </w:t>
      </w:r>
      <w:r w:rsidR="00A54B2D">
        <w:rPr>
          <w:rStyle w:val="FontStyle15"/>
          <w:color w:val="000000" w:themeColor="text1"/>
          <w:sz w:val="28"/>
          <w:szCs w:val="28"/>
        </w:rPr>
        <w:t xml:space="preserve">            </w:t>
      </w:r>
      <w:proofErr w:type="spellStart"/>
      <w:r w:rsidR="00A54B2D" w:rsidRPr="00A54B2D">
        <w:rPr>
          <w:rStyle w:val="FontStyle15"/>
          <w:color w:val="000000" w:themeColor="text1"/>
          <w:sz w:val="28"/>
          <w:szCs w:val="28"/>
          <w:u w:val="single"/>
        </w:rPr>
        <w:t>Боровкова</w:t>
      </w:r>
      <w:proofErr w:type="spellEnd"/>
      <w:r w:rsidR="00A54B2D" w:rsidRPr="00A54B2D">
        <w:rPr>
          <w:rStyle w:val="FontStyle15"/>
          <w:color w:val="000000" w:themeColor="text1"/>
          <w:sz w:val="28"/>
          <w:szCs w:val="28"/>
          <w:u w:val="single"/>
        </w:rPr>
        <w:t xml:space="preserve"> Т.В.</w:t>
      </w:r>
      <w:r>
        <w:rPr>
          <w:rStyle w:val="FontStyle15"/>
          <w:color w:val="000000" w:themeColor="text1"/>
          <w:sz w:val="28"/>
          <w:szCs w:val="28"/>
        </w:rPr>
        <w:t xml:space="preserve">      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i/>
          <w:color w:val="000000" w:themeColor="text1"/>
        </w:rPr>
      </w:pPr>
      <w:r>
        <w:rPr>
          <w:rStyle w:val="FontStyle15"/>
          <w:color w:val="000000" w:themeColor="text1"/>
          <w:sz w:val="28"/>
          <w:szCs w:val="28"/>
        </w:rPr>
        <w:t xml:space="preserve">  </w:t>
      </w:r>
      <w:r>
        <w:rPr>
          <w:rStyle w:val="FontStyle15"/>
          <w:i/>
          <w:color w:val="000000" w:themeColor="text1"/>
        </w:rPr>
        <w:t xml:space="preserve">                                                                                                                                       </w:t>
      </w:r>
      <w:r w:rsidR="00A54B2D">
        <w:rPr>
          <w:rStyle w:val="FontStyle15"/>
          <w:i/>
          <w:color w:val="000000" w:themeColor="text1"/>
        </w:rPr>
        <w:t xml:space="preserve">   </w:t>
      </w:r>
      <w:r>
        <w:rPr>
          <w:rStyle w:val="FontStyle15"/>
          <w:i/>
          <w:color w:val="000000" w:themeColor="text1"/>
        </w:rPr>
        <w:t xml:space="preserve">  (подпись)           (ФИО председателя КСК) </w:t>
      </w:r>
    </w:p>
    <w:p w:rsidR="00505FB5" w:rsidRDefault="00505FB5" w:rsidP="00DC6BE5">
      <w:pPr>
        <w:pStyle w:val="Style5"/>
        <w:widowControl/>
        <w:spacing w:line="240" w:lineRule="auto"/>
        <w:ind w:firstLine="709"/>
        <w:rPr>
          <w:rStyle w:val="FontStyle15"/>
          <w:i/>
          <w:color w:val="000000" w:themeColor="text1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9"/>
        <w:gridCol w:w="4258"/>
        <w:gridCol w:w="45"/>
        <w:gridCol w:w="120"/>
        <w:gridCol w:w="60"/>
        <w:gridCol w:w="2220"/>
        <w:gridCol w:w="120"/>
        <w:gridCol w:w="120"/>
        <w:gridCol w:w="20"/>
        <w:gridCol w:w="2335"/>
        <w:gridCol w:w="57"/>
        <w:gridCol w:w="153"/>
        <w:gridCol w:w="89"/>
        <w:gridCol w:w="3415"/>
      </w:tblGrid>
      <w:tr w:rsidR="00DC6BE5" w:rsidTr="00910A26">
        <w:trPr>
          <w:trHeight w:val="208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Default="00DC6BE5">
            <w:pPr>
              <w:pStyle w:val="Style5"/>
              <w:spacing w:line="240" w:lineRule="auto"/>
              <w:ind w:firstLine="709"/>
              <w:rPr>
                <w:rStyle w:val="FontStyle15"/>
                <w:color w:val="000000" w:themeColor="text1"/>
              </w:rPr>
            </w:pPr>
          </w:p>
          <w:p w:rsidR="00DC6BE5" w:rsidRDefault="00DC6BE5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</w:rPr>
              <w:t xml:space="preserve">№ </w:t>
            </w:r>
            <w:proofErr w:type="spellStart"/>
            <w:r>
              <w:rPr>
                <w:color w:val="000000" w:themeColor="text1"/>
              </w:rPr>
              <w:t>п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Default="00DC6BE5">
            <w:pPr>
              <w:spacing w:after="200" w:line="276" w:lineRule="auto"/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</w:p>
          <w:p w:rsidR="00DC6BE5" w:rsidRDefault="00DC6BE5">
            <w:pPr>
              <w:spacing w:after="200" w:line="276" w:lineRule="auto"/>
              <w:rPr>
                <w:rStyle w:val="FontStyle15"/>
                <w:color w:val="000000" w:themeColor="text1"/>
                <w:sz w:val="28"/>
                <w:szCs w:val="28"/>
              </w:rPr>
            </w:pPr>
            <w:r>
              <w:rPr>
                <w:rStyle w:val="FontStyle15"/>
                <w:color w:val="000000" w:themeColor="text1"/>
              </w:rPr>
              <w:t>Наименование мероприятия</w:t>
            </w:r>
          </w:p>
          <w:p w:rsidR="00DC6BE5" w:rsidRDefault="00DC6BE5">
            <w:pPr>
              <w:spacing w:after="200" w:line="276" w:lineRule="auto"/>
              <w:rPr>
                <w:rStyle w:val="FontStyle15"/>
                <w:color w:val="000000" w:themeColor="text1"/>
              </w:rPr>
            </w:pPr>
          </w:p>
          <w:p w:rsidR="00DC6BE5" w:rsidRDefault="00DC6BE5">
            <w:pPr>
              <w:spacing w:after="200" w:line="276" w:lineRule="auto"/>
              <w:rPr>
                <w:rStyle w:val="FontStyle15"/>
                <w:color w:val="000000" w:themeColor="text1"/>
              </w:rPr>
            </w:pPr>
          </w:p>
          <w:p w:rsidR="00DC6BE5" w:rsidRDefault="00DC6BE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Default="00DC6BE5">
            <w:pPr>
              <w:spacing w:after="200" w:line="276" w:lineRule="auto"/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</w:p>
          <w:p w:rsidR="00DC6BE5" w:rsidRDefault="00DC6BE5">
            <w:pPr>
              <w:spacing w:after="200" w:line="276" w:lineRule="auto"/>
              <w:rPr>
                <w:rStyle w:val="FontStyle15"/>
                <w:color w:val="000000" w:themeColor="text1"/>
                <w:sz w:val="28"/>
                <w:szCs w:val="28"/>
              </w:rPr>
            </w:pPr>
            <w:r>
              <w:rPr>
                <w:rStyle w:val="FontStyle15"/>
                <w:color w:val="000000" w:themeColor="text1"/>
              </w:rPr>
              <w:t>Период исполнения</w:t>
            </w:r>
          </w:p>
          <w:p w:rsidR="00DC6BE5" w:rsidRDefault="00DC6BE5">
            <w:pPr>
              <w:spacing w:after="200" w:line="276" w:lineRule="auto"/>
              <w:rPr>
                <w:rStyle w:val="FontStyle15"/>
                <w:color w:val="000000" w:themeColor="text1"/>
              </w:rPr>
            </w:pPr>
          </w:p>
          <w:p w:rsidR="00DC6BE5" w:rsidRDefault="00DC6BE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Default="00DC6BE5">
            <w:pPr>
              <w:spacing w:after="200" w:line="276" w:lineRule="auto"/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</w:p>
          <w:p w:rsidR="00DC6BE5" w:rsidRDefault="00DC6BE5">
            <w:pPr>
              <w:spacing w:after="200" w:line="276" w:lineRule="auto"/>
              <w:rPr>
                <w:rStyle w:val="FontStyle15"/>
                <w:color w:val="000000" w:themeColor="text1"/>
                <w:sz w:val="28"/>
                <w:szCs w:val="28"/>
              </w:rPr>
            </w:pPr>
            <w:r>
              <w:rPr>
                <w:rStyle w:val="FontStyle15"/>
                <w:color w:val="000000" w:themeColor="text1"/>
              </w:rPr>
              <w:t>Ответственный за проведение мероприятия</w:t>
            </w:r>
          </w:p>
          <w:p w:rsidR="00DC6BE5" w:rsidRDefault="00DC6BE5">
            <w:pPr>
              <w:spacing w:after="200" w:line="276" w:lineRule="auto"/>
              <w:rPr>
                <w:rStyle w:val="FontStyle15"/>
                <w:color w:val="000000" w:themeColor="text1"/>
              </w:rPr>
            </w:pPr>
          </w:p>
          <w:p w:rsidR="00DC6BE5" w:rsidRDefault="00DC6BE5">
            <w:pPr>
              <w:spacing w:after="200" w:line="276" w:lineRule="auto"/>
              <w:rPr>
                <w:rStyle w:val="FontStyle15"/>
                <w:color w:val="000000" w:themeColor="text1"/>
              </w:rPr>
            </w:pPr>
          </w:p>
          <w:p w:rsidR="00DC6BE5" w:rsidRDefault="00DC6BE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Default="00DC6BE5">
            <w:pPr>
              <w:spacing w:after="200" w:line="276" w:lineRule="auto"/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</w:p>
          <w:p w:rsidR="00DC6BE5" w:rsidRDefault="00DC6BE5">
            <w:pPr>
              <w:spacing w:after="200" w:line="276" w:lineRule="auto"/>
              <w:rPr>
                <w:rStyle w:val="FontStyle15"/>
                <w:color w:val="000000" w:themeColor="text1"/>
                <w:sz w:val="28"/>
                <w:szCs w:val="28"/>
              </w:rPr>
            </w:pPr>
            <w:r>
              <w:rPr>
                <w:rStyle w:val="FontStyle15"/>
                <w:color w:val="000000" w:themeColor="text1"/>
              </w:rPr>
              <w:t>Основание для включения мероприятия в план</w:t>
            </w:r>
          </w:p>
          <w:p w:rsidR="00DC6BE5" w:rsidRDefault="00DC6BE5">
            <w:pPr>
              <w:spacing w:after="200" w:line="276" w:lineRule="auto"/>
              <w:ind w:left="-108" w:right="-1077"/>
              <w:rPr>
                <w:rStyle w:val="FontStyle15"/>
                <w:color w:val="000000" w:themeColor="text1"/>
              </w:rPr>
            </w:pPr>
          </w:p>
          <w:p w:rsidR="00DC6BE5" w:rsidRDefault="00DC6BE5">
            <w:pPr>
              <w:spacing w:after="200" w:line="276" w:lineRule="auto"/>
              <w:rPr>
                <w:rStyle w:val="FontStyle15"/>
                <w:color w:val="000000" w:themeColor="text1"/>
              </w:rPr>
            </w:pPr>
          </w:p>
          <w:p w:rsidR="00DC6BE5" w:rsidRDefault="00DC6BE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</w:p>
        </w:tc>
      </w:tr>
      <w:tr w:rsidR="00DC6BE5" w:rsidTr="00910A26">
        <w:trPr>
          <w:trHeight w:val="780"/>
        </w:trPr>
        <w:tc>
          <w:tcPr>
            <w:tcW w:w="141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Default="00DC6BE5">
            <w:pPr>
              <w:pStyle w:val="Style5"/>
              <w:spacing w:line="240" w:lineRule="auto"/>
              <w:ind w:firstLine="709"/>
              <w:rPr>
                <w:rStyle w:val="FontStyle15"/>
                <w:color w:val="000000" w:themeColor="text1"/>
              </w:rPr>
            </w:pPr>
          </w:p>
          <w:p w:rsidR="00DC6BE5" w:rsidRDefault="00DC6BE5">
            <w:pPr>
              <w:suppressAutoHyphens/>
              <w:spacing w:line="276" w:lineRule="auto"/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  <w:r>
              <w:rPr>
                <w:rStyle w:val="FontStyle15"/>
                <w:color w:val="000000" w:themeColor="text1"/>
                <w:sz w:val="32"/>
                <w:szCs w:val="32"/>
              </w:rPr>
              <w:t xml:space="preserve">                                                   1.Экспертно - аналитические мероприятия</w:t>
            </w:r>
          </w:p>
        </w:tc>
      </w:tr>
      <w:tr w:rsidR="00DC6BE5" w:rsidTr="00910A26">
        <w:trPr>
          <w:trHeight w:val="33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BE5" w:rsidRPr="002D6BB2" w:rsidRDefault="00DC6BE5" w:rsidP="002D6BB2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 w:rsidRPr="002D6BB2">
              <w:rPr>
                <w:rStyle w:val="FontStyle15"/>
                <w:color w:val="000000" w:themeColor="text1"/>
                <w:sz w:val="24"/>
                <w:szCs w:val="24"/>
              </w:rPr>
              <w:t>1</w:t>
            </w:r>
            <w:r w:rsidR="002D6BB2" w:rsidRPr="002D6BB2">
              <w:rPr>
                <w:rStyle w:val="FontStyle15"/>
                <w:color w:val="000000" w:themeColor="text1"/>
                <w:sz w:val="24"/>
                <w:szCs w:val="24"/>
              </w:rPr>
              <w:t>.1</w:t>
            </w:r>
            <w:r w:rsidR="00F14CFC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  <w:r w:rsidR="00F76157">
              <w:rPr>
                <w:rStyle w:val="FontStyle15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Pr="002D6BB2" w:rsidRDefault="002D6BB2" w:rsidP="002D6BB2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 w:rsidRPr="002D6BB2">
              <w:rPr>
                <w:rStyle w:val="FontStyle15"/>
                <w:color w:val="000000" w:themeColor="text1"/>
                <w:sz w:val="24"/>
                <w:szCs w:val="24"/>
              </w:rPr>
              <w:t>Внешняя проверк</w:t>
            </w:r>
            <w:r w:rsidR="00437274">
              <w:rPr>
                <w:rStyle w:val="FontStyle15"/>
                <w:color w:val="000000" w:themeColor="text1"/>
                <w:sz w:val="24"/>
                <w:szCs w:val="24"/>
              </w:rPr>
              <w:t xml:space="preserve">а годового отчета об исполнении </w:t>
            </w:r>
            <w:r w:rsidRPr="002D6BB2">
              <w:rPr>
                <w:rStyle w:val="FontStyle15"/>
                <w:color w:val="000000" w:themeColor="text1"/>
                <w:sz w:val="24"/>
                <w:szCs w:val="24"/>
              </w:rPr>
              <w:t xml:space="preserve">бюджета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  <w:r w:rsidR="007B30BF">
              <w:rPr>
                <w:rStyle w:val="FontStyle15"/>
                <w:color w:val="000000" w:themeColor="text1"/>
                <w:sz w:val="24"/>
                <w:szCs w:val="24"/>
              </w:rPr>
              <w:t xml:space="preserve"> за 2021</w:t>
            </w:r>
            <w:r w:rsidR="00437274">
              <w:rPr>
                <w:rStyle w:val="FontStyle15"/>
                <w:color w:val="000000" w:themeColor="text1"/>
                <w:sz w:val="24"/>
                <w:szCs w:val="24"/>
              </w:rPr>
              <w:t xml:space="preserve">год, бюджетной отчетности главных администраторов бюджетных средств и иных документов, подлежащих предоставлению Администрацией </w:t>
            </w:r>
            <w:proofErr w:type="spellStart"/>
            <w:r w:rsidR="00437274"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 w:rsidR="00437274"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 одновременно с годовым отчетом об исполнении бюджета и подготовка заключения на </w:t>
            </w:r>
            <w:r w:rsidR="00437274">
              <w:rPr>
                <w:rStyle w:val="FontStyle15"/>
                <w:color w:val="000000" w:themeColor="text1"/>
                <w:sz w:val="24"/>
                <w:szCs w:val="24"/>
              </w:rPr>
              <w:lastRenderedPageBreak/>
              <w:t xml:space="preserve">проект решения об исполнении бюджета </w:t>
            </w:r>
            <w:proofErr w:type="spellStart"/>
            <w:r w:rsidR="00437274"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 w:rsidR="00437274"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Default="00DC6BE5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</w:p>
          <w:p w:rsidR="00437274" w:rsidRDefault="00437274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 xml:space="preserve">до 1 мая 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Default="00DC6BE5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</w:p>
          <w:p w:rsidR="00437274" w:rsidRDefault="00437274" w:rsidP="0043727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4641A2" w:rsidRDefault="004641A2" w:rsidP="0043727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74" w:rsidRDefault="004641A2" w:rsidP="004641A2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Бюджетный Кодекс РФ ст.264.4,</w:t>
            </w:r>
          </w:p>
          <w:p w:rsidR="004641A2" w:rsidRDefault="004641A2" w:rsidP="004641A2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ФЗ*ст.9</w:t>
            </w:r>
          </w:p>
          <w:p w:rsidR="004641A2" w:rsidRDefault="004641A2" w:rsidP="004641A2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</w:t>
            </w:r>
            <w:r w:rsidR="00F63A2D">
              <w:rPr>
                <w:rStyle w:val="FontStyle15"/>
                <w:color w:val="000000" w:themeColor="text1"/>
              </w:rPr>
              <w:t>.1в)</w:t>
            </w:r>
          </w:p>
        </w:tc>
      </w:tr>
      <w:tr w:rsidR="004641A2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A2" w:rsidRPr="004641A2" w:rsidRDefault="004641A2" w:rsidP="004641A2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lastRenderedPageBreak/>
              <w:t>1.</w:t>
            </w:r>
            <w:r w:rsidR="00F76157">
              <w:rPr>
                <w:rStyle w:val="FontStyle15"/>
                <w:color w:val="000000" w:themeColor="text1"/>
              </w:rPr>
              <w:t>1.</w:t>
            </w:r>
            <w:r>
              <w:rPr>
                <w:rStyle w:val="FontStyle15"/>
                <w:color w:val="000000" w:themeColor="text1"/>
              </w:rPr>
              <w:t>2</w:t>
            </w:r>
            <w:r w:rsidR="00F14CFC">
              <w:rPr>
                <w:rStyle w:val="FontStyle15"/>
                <w:color w:val="000000" w:themeColor="text1"/>
              </w:rPr>
              <w:t>.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A2" w:rsidRPr="002D6BB2" w:rsidRDefault="004641A2" w:rsidP="004641A2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 w:rsidRPr="002D6BB2">
              <w:rPr>
                <w:rStyle w:val="FontStyle15"/>
                <w:color w:val="000000" w:themeColor="text1"/>
                <w:sz w:val="24"/>
                <w:szCs w:val="24"/>
              </w:rPr>
              <w:t>Внешняя проверк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а годового отчета об исполнении </w:t>
            </w:r>
            <w:r w:rsidRPr="002D6BB2">
              <w:rPr>
                <w:rStyle w:val="FontStyle15"/>
                <w:color w:val="000000" w:themeColor="text1"/>
                <w:sz w:val="24"/>
                <w:szCs w:val="24"/>
              </w:rPr>
              <w:t xml:space="preserve">бюджета 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городского поселения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</w:t>
            </w:r>
            <w:r w:rsidR="007B30BF">
              <w:rPr>
                <w:rStyle w:val="FontStyle15"/>
                <w:color w:val="000000" w:themeColor="text1"/>
                <w:sz w:val="24"/>
                <w:szCs w:val="24"/>
              </w:rPr>
              <w:t>го</w:t>
            </w:r>
            <w:proofErr w:type="spellEnd"/>
            <w:r w:rsidR="007B30BF"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 за 2021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год, бюджетной отчетности главных администраторов бюджетных средств и иных документов, подлежащих предоставлению Администрацией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 одновременно с годовым отчетом об исполнении бюджета и подготовка заключения на проект решения об исполнении бюджета городского поселения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A2" w:rsidRDefault="004641A2" w:rsidP="00655C4D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</w:p>
          <w:p w:rsidR="004641A2" w:rsidRDefault="004641A2" w:rsidP="00655C4D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 xml:space="preserve">до 1 мая 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A2" w:rsidRDefault="004641A2" w:rsidP="00655C4D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</w:p>
          <w:p w:rsidR="004641A2" w:rsidRDefault="004641A2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4641A2" w:rsidRDefault="004641A2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A2" w:rsidRDefault="004641A2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Бюджетный Кодекс РФ ст.264.4,</w:t>
            </w:r>
          </w:p>
          <w:p w:rsidR="004641A2" w:rsidRDefault="004641A2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ФЗ*ст.9,</w:t>
            </w:r>
          </w:p>
          <w:p w:rsidR="004641A2" w:rsidRDefault="004641A2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</w:t>
            </w:r>
            <w:r w:rsidR="00F63A2D">
              <w:rPr>
                <w:rStyle w:val="FontStyle15"/>
                <w:color w:val="000000" w:themeColor="text1"/>
              </w:rPr>
              <w:t>1 к)</w:t>
            </w:r>
            <w:r>
              <w:rPr>
                <w:rStyle w:val="FontStyle15"/>
                <w:color w:val="000000" w:themeColor="text1"/>
              </w:rPr>
              <w:t>,</w:t>
            </w:r>
          </w:p>
          <w:p w:rsidR="004641A2" w:rsidRDefault="004641A2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 21.12.2018г.***</w:t>
            </w:r>
          </w:p>
        </w:tc>
      </w:tr>
      <w:tr w:rsidR="00F14CFC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1.</w:t>
            </w:r>
            <w:r w:rsidR="00F76157">
              <w:rPr>
                <w:rStyle w:val="FontStyle15"/>
                <w:color w:val="000000" w:themeColor="text1"/>
              </w:rPr>
              <w:t>1.</w:t>
            </w:r>
            <w:r>
              <w:rPr>
                <w:rStyle w:val="FontStyle15"/>
                <w:color w:val="000000" w:themeColor="text1"/>
              </w:rPr>
              <w:t>3.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Pr="002D6BB2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 w:rsidRPr="002D6BB2">
              <w:rPr>
                <w:rStyle w:val="FontStyle15"/>
                <w:color w:val="000000" w:themeColor="text1"/>
                <w:sz w:val="24"/>
                <w:szCs w:val="24"/>
              </w:rPr>
              <w:t>Внешняя проверк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а годового отчета об исполнении </w:t>
            </w:r>
            <w:r w:rsidRPr="002D6BB2">
              <w:rPr>
                <w:rStyle w:val="FontStyle15"/>
                <w:color w:val="000000" w:themeColor="text1"/>
                <w:sz w:val="24"/>
                <w:szCs w:val="24"/>
              </w:rPr>
              <w:t xml:space="preserve">бюджета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Кромского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</w:t>
            </w:r>
            <w:r w:rsidR="007B30BF">
              <w:rPr>
                <w:rStyle w:val="FontStyle15"/>
                <w:color w:val="000000" w:themeColor="text1"/>
                <w:sz w:val="24"/>
                <w:szCs w:val="24"/>
              </w:rPr>
              <w:t>го</w:t>
            </w:r>
            <w:proofErr w:type="spellEnd"/>
            <w:r w:rsidR="007B30BF"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 за 2021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год, бюджетной отчетности главных администраторов бюджетных средств и иных документов, подлежащих предоставлению Администрацией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Кромского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 сельского поселения одновременно с годовым отчетом об исполнении бюджета и подготовка заключения на проект решения об исполнении бюджета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Кромского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lastRenderedPageBreak/>
              <w:t>Верхнеландеховского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Default="00F14CFC" w:rsidP="00655C4D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</w:p>
          <w:p w:rsidR="00F14CFC" w:rsidRDefault="00F14CFC" w:rsidP="00655C4D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 xml:space="preserve">до 1 мая 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Default="00F14CFC" w:rsidP="00655C4D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Бюджетный Кодекс РФ ст.264.4,</w:t>
            </w: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ФЗ*ст.9,</w:t>
            </w: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1.3.,</w:t>
            </w: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 21.12.2018г.***</w:t>
            </w:r>
          </w:p>
        </w:tc>
      </w:tr>
      <w:tr w:rsidR="00F14CFC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Default="00F14CFC" w:rsidP="004641A2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lastRenderedPageBreak/>
              <w:t>1.</w:t>
            </w:r>
            <w:r w:rsidR="00F76157">
              <w:rPr>
                <w:rStyle w:val="FontStyle15"/>
                <w:color w:val="000000" w:themeColor="text1"/>
              </w:rPr>
              <w:t>1.</w:t>
            </w:r>
            <w:r>
              <w:rPr>
                <w:rStyle w:val="FontStyle15"/>
                <w:color w:val="000000" w:themeColor="text1"/>
              </w:rPr>
              <w:t>4.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Pr="002D6BB2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 w:rsidRPr="002D6BB2">
              <w:rPr>
                <w:rStyle w:val="FontStyle15"/>
                <w:color w:val="000000" w:themeColor="text1"/>
                <w:sz w:val="24"/>
                <w:szCs w:val="24"/>
              </w:rPr>
              <w:t>Внешняя проверк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а годового отчета об исполнении </w:t>
            </w:r>
            <w:r w:rsidRPr="002D6BB2">
              <w:rPr>
                <w:rStyle w:val="FontStyle15"/>
                <w:color w:val="000000" w:themeColor="text1"/>
                <w:sz w:val="24"/>
                <w:szCs w:val="24"/>
              </w:rPr>
              <w:t xml:space="preserve">бюджета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Мытского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 w:rsidR="007B30BF"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 за 2021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год, бюджетной отчетности главных администраторов бюджетных средств и иных документов, подлежащих предоставлению Администрацией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Мытского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 сельского поселения одновременно с годовым отчетом об исполнении бюджета и подготовка заключения на проект решения об исполнении бюджета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Мытского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Default="00F14CFC" w:rsidP="00655C4D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</w:p>
          <w:p w:rsidR="00F14CFC" w:rsidRDefault="00F14CFC" w:rsidP="00655C4D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 xml:space="preserve">до 1 мая 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Default="00F14CFC" w:rsidP="00655C4D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Бюджетный Кодекс РФ ст.264.4,</w:t>
            </w: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ФЗ*ст.9,</w:t>
            </w: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1.3.,</w:t>
            </w: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 21.12.2018г.***</w:t>
            </w:r>
          </w:p>
        </w:tc>
      </w:tr>
      <w:tr w:rsidR="00F14CFC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1.</w:t>
            </w:r>
            <w:r w:rsidR="00F76157">
              <w:rPr>
                <w:rStyle w:val="FontStyle15"/>
                <w:color w:val="000000" w:themeColor="text1"/>
              </w:rPr>
              <w:t>1.</w:t>
            </w:r>
            <w:r>
              <w:rPr>
                <w:rStyle w:val="FontStyle15"/>
                <w:color w:val="000000" w:themeColor="text1"/>
              </w:rPr>
              <w:t>5.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Pr="002D6BB2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 w:rsidRPr="002D6BB2">
              <w:rPr>
                <w:rStyle w:val="FontStyle15"/>
                <w:color w:val="000000" w:themeColor="text1"/>
                <w:sz w:val="24"/>
                <w:szCs w:val="24"/>
              </w:rPr>
              <w:t>Внешняя проверк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а годового отчета об исполнении </w:t>
            </w:r>
            <w:r w:rsidRPr="002D6BB2">
              <w:rPr>
                <w:rStyle w:val="FontStyle15"/>
                <w:color w:val="000000" w:themeColor="text1"/>
                <w:sz w:val="24"/>
                <w:szCs w:val="24"/>
              </w:rPr>
              <w:t xml:space="preserve">бюджета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Симаковского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 w:rsidR="007B30BF"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 за 2021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год, бюджетной отчетности главных администраторов бюджетных средств и иных документов, подлежащих предоставлению Администрацией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Симаковского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 сельского поселения одновременно с годовым отчетом об исполнении бюджета и подготовка заключения на проект решения об исполнении бюджета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Симаковского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lastRenderedPageBreak/>
              <w:t>района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Default="00F14CFC" w:rsidP="00655C4D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</w:p>
          <w:p w:rsidR="00F14CFC" w:rsidRDefault="00F14CFC" w:rsidP="00655C4D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 xml:space="preserve">до 1 мая 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Default="00F14CFC" w:rsidP="00655C4D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Бюджетный Кодекс РФ ст.264.4,</w:t>
            </w: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ФЗ*ст.9,</w:t>
            </w: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1.3.,</w:t>
            </w:r>
          </w:p>
          <w:p w:rsidR="00F14CFC" w:rsidRDefault="00F14CFC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 21.12.2018г.***</w:t>
            </w:r>
          </w:p>
        </w:tc>
      </w:tr>
      <w:tr w:rsidR="004E0FE7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7" w:rsidRDefault="004E0FE7" w:rsidP="004641A2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lastRenderedPageBreak/>
              <w:t>1.</w:t>
            </w:r>
            <w:r w:rsidR="00F76157">
              <w:rPr>
                <w:rStyle w:val="FontStyle15"/>
                <w:color w:val="000000" w:themeColor="text1"/>
              </w:rPr>
              <w:t>2.1</w:t>
            </w:r>
            <w:r>
              <w:rPr>
                <w:rStyle w:val="FontStyle15"/>
                <w:color w:val="000000" w:themeColor="text1"/>
              </w:rPr>
              <w:t>.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7" w:rsidRPr="002D6BB2" w:rsidRDefault="004E0FE7" w:rsidP="00C70A6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Экспертиза проектов решений Совета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 «О внесении изменений и дополнений в бюджет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 w:rsidR="007B30BF"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 на 2022год и плановый период 2023 и 2024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годов» и подготовка заключения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7" w:rsidRDefault="004E0FE7" w:rsidP="00F14CFC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 мере поступлений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7" w:rsidRDefault="004E0FE7" w:rsidP="00C70A6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4E0FE7" w:rsidRDefault="004E0FE7" w:rsidP="00C70A6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FE7" w:rsidRDefault="004E0FE7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Бюджетный Кодекс РФ ст.</w:t>
            </w:r>
            <w:r w:rsidR="00874D47">
              <w:rPr>
                <w:rStyle w:val="FontStyle15"/>
                <w:color w:val="000000" w:themeColor="text1"/>
              </w:rPr>
              <w:t>157, 268.1</w:t>
            </w:r>
            <w:r>
              <w:rPr>
                <w:rStyle w:val="FontStyle15"/>
                <w:color w:val="000000" w:themeColor="text1"/>
              </w:rPr>
              <w:t>,</w:t>
            </w:r>
          </w:p>
          <w:p w:rsidR="004E0FE7" w:rsidRDefault="004E0FE7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ФЗ*ст.9,</w:t>
            </w:r>
          </w:p>
          <w:p w:rsidR="004E0FE7" w:rsidRDefault="000038F6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</w:t>
            </w:r>
          </w:p>
          <w:p w:rsidR="004E0FE7" w:rsidRDefault="004E0FE7" w:rsidP="00655C4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</w:p>
        </w:tc>
      </w:tr>
      <w:tr w:rsidR="000038F6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Default="00F76157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1.2</w:t>
            </w:r>
            <w:r w:rsidR="000038F6">
              <w:rPr>
                <w:rStyle w:val="FontStyle15"/>
                <w:color w:val="000000" w:themeColor="text1"/>
              </w:rPr>
              <w:t>.</w:t>
            </w:r>
            <w:r>
              <w:rPr>
                <w:rStyle w:val="FontStyle15"/>
                <w:color w:val="000000" w:themeColor="text1"/>
              </w:rPr>
              <w:t>2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Pr="002D6BB2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Экспертиза проектов решений Совета городского поселения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 «О внесении изменений и дополнений в бюджет городского поселения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</w:t>
            </w:r>
            <w:r w:rsidR="007B30BF">
              <w:rPr>
                <w:rStyle w:val="FontStyle15"/>
                <w:color w:val="000000" w:themeColor="text1"/>
                <w:sz w:val="24"/>
                <w:szCs w:val="24"/>
              </w:rPr>
              <w:t>го</w:t>
            </w:r>
            <w:proofErr w:type="spellEnd"/>
            <w:r w:rsidR="007B30BF"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 на 2022год и плановый период 2023 и 2024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годов» и подготовка заключения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 мере поступлений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Бюджетный Кодекс РФ ст.157, 268.1,</w:t>
            </w:r>
          </w:p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ФЗ*ст.9,</w:t>
            </w:r>
          </w:p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</w:t>
            </w:r>
          </w:p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 21.12.2018г.***</w:t>
            </w:r>
          </w:p>
        </w:tc>
      </w:tr>
      <w:tr w:rsidR="000038F6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Default="00F76157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1.2</w:t>
            </w:r>
            <w:r w:rsidR="000038F6">
              <w:rPr>
                <w:rStyle w:val="FontStyle15"/>
                <w:color w:val="000000" w:themeColor="text1"/>
              </w:rPr>
              <w:t>.</w:t>
            </w:r>
            <w:r>
              <w:rPr>
                <w:rStyle w:val="FontStyle15"/>
                <w:color w:val="000000" w:themeColor="text1"/>
              </w:rPr>
              <w:t>3.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Pr="002D6BB2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Экспертиза проектов решений Совета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Мытского</w:t>
            </w:r>
            <w:proofErr w:type="spellEnd"/>
            <w:r w:rsidR="004777E7">
              <w:rPr>
                <w:rStyle w:val="FontStyle15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777E7">
              <w:rPr>
                <w:rStyle w:val="FontStyle15"/>
                <w:color w:val="000000" w:themeColor="text1"/>
                <w:sz w:val="24"/>
                <w:szCs w:val="24"/>
              </w:rPr>
              <w:t>Симаковского</w:t>
            </w:r>
            <w:proofErr w:type="spellEnd"/>
            <w:r w:rsidR="004777E7">
              <w:rPr>
                <w:rStyle w:val="FontStyle15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777E7">
              <w:rPr>
                <w:rStyle w:val="FontStyle15"/>
                <w:color w:val="000000" w:themeColor="text1"/>
                <w:sz w:val="24"/>
                <w:szCs w:val="24"/>
              </w:rPr>
              <w:t>Кромского</w:t>
            </w:r>
            <w:proofErr w:type="spellEnd"/>
            <w:r w:rsidR="004777E7">
              <w:rPr>
                <w:rStyle w:val="FontStyle15"/>
                <w:color w:val="000000" w:themeColor="text1"/>
                <w:sz w:val="24"/>
                <w:szCs w:val="24"/>
              </w:rPr>
              <w:t xml:space="preserve"> сельских поселений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  <w:r w:rsidR="004777E7">
              <w:rPr>
                <w:rStyle w:val="FontStyle15"/>
                <w:color w:val="000000" w:themeColor="text1"/>
                <w:sz w:val="24"/>
                <w:szCs w:val="24"/>
              </w:rPr>
              <w:t xml:space="preserve"> о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внесении изменений и дополнений в бюджет</w:t>
            </w:r>
            <w:r w:rsidR="004777E7">
              <w:rPr>
                <w:rStyle w:val="FontStyle15"/>
                <w:color w:val="000000" w:themeColor="text1"/>
                <w:sz w:val="24"/>
                <w:szCs w:val="24"/>
              </w:rPr>
              <w:t>ы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Мытского</w:t>
            </w:r>
            <w:proofErr w:type="spellEnd"/>
            <w:r w:rsidR="004777E7">
              <w:rPr>
                <w:rStyle w:val="FontStyle15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777E7">
              <w:rPr>
                <w:rStyle w:val="FontStyle15"/>
                <w:color w:val="000000" w:themeColor="text1"/>
                <w:sz w:val="24"/>
                <w:szCs w:val="24"/>
              </w:rPr>
              <w:t>Кромского</w:t>
            </w:r>
            <w:proofErr w:type="spellEnd"/>
            <w:r w:rsidR="004777E7">
              <w:rPr>
                <w:rStyle w:val="FontStyle15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777E7">
              <w:rPr>
                <w:rStyle w:val="FontStyle15"/>
                <w:color w:val="000000" w:themeColor="text1"/>
                <w:sz w:val="24"/>
                <w:szCs w:val="24"/>
              </w:rPr>
              <w:t>Симаковского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</w:t>
            </w:r>
            <w:r w:rsidR="007B30BF">
              <w:rPr>
                <w:rStyle w:val="FontStyle15"/>
                <w:color w:val="000000" w:themeColor="text1"/>
                <w:sz w:val="24"/>
                <w:szCs w:val="24"/>
              </w:rPr>
              <w:t>го</w:t>
            </w:r>
            <w:proofErr w:type="spellEnd"/>
            <w:r w:rsidR="007B30BF"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 на 2022год и плановый период 2023 и 2024</w:t>
            </w:r>
            <w:r w:rsidR="004777E7">
              <w:rPr>
                <w:rStyle w:val="FontStyle15"/>
                <w:color w:val="000000" w:themeColor="text1"/>
                <w:sz w:val="24"/>
                <w:szCs w:val="24"/>
              </w:rPr>
              <w:t xml:space="preserve"> годов 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>и подготовка заключения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 мере поступлений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Бюджетный Кодекс РФ ст.157, 268.1,</w:t>
            </w:r>
          </w:p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ФЗ*ст.9,</w:t>
            </w:r>
          </w:p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</w:t>
            </w:r>
          </w:p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 21.12.2018г.***</w:t>
            </w:r>
          </w:p>
        </w:tc>
      </w:tr>
      <w:tr w:rsidR="000038F6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Default="00F76157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1.3</w:t>
            </w:r>
            <w:r w:rsidR="001B63E5">
              <w:rPr>
                <w:rStyle w:val="FontStyle15"/>
                <w:color w:val="000000" w:themeColor="text1"/>
              </w:rPr>
              <w:t>.</w:t>
            </w:r>
            <w:r>
              <w:rPr>
                <w:rStyle w:val="FontStyle15"/>
                <w:color w:val="000000" w:themeColor="text1"/>
              </w:rPr>
              <w:t>1</w:t>
            </w:r>
            <w:r w:rsidR="001B63E5">
              <w:rPr>
                <w:rStyle w:val="FontStyle15"/>
                <w:color w:val="000000" w:themeColor="text1"/>
              </w:rPr>
              <w:t xml:space="preserve"> 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Default="001B63E5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Подготовка</w:t>
            </w:r>
            <w:r w:rsidR="00F76157">
              <w:rPr>
                <w:rStyle w:val="FontStyle15"/>
                <w:color w:val="000000" w:themeColor="text1"/>
                <w:sz w:val="24"/>
                <w:szCs w:val="24"/>
              </w:rPr>
              <w:t xml:space="preserve"> и предоставление в Совет и Главе</w:t>
            </w:r>
            <w:r w:rsidR="0008037B">
              <w:rPr>
                <w:rStyle w:val="FontStyle15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6157"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 w:rsidR="00F76157"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</w:t>
            </w:r>
            <w:r w:rsidR="0008037B">
              <w:rPr>
                <w:rStyle w:val="FontStyle15"/>
                <w:color w:val="000000" w:themeColor="text1"/>
                <w:sz w:val="24"/>
                <w:szCs w:val="24"/>
              </w:rPr>
              <w:t>о</w:t>
            </w:r>
            <w:r w:rsidR="00F76157">
              <w:rPr>
                <w:rStyle w:val="FontStyle15"/>
                <w:color w:val="000000" w:themeColor="text1"/>
                <w:sz w:val="24"/>
                <w:szCs w:val="24"/>
              </w:rPr>
              <w:t xml:space="preserve">го района 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</w:t>
            </w:r>
            <w:r w:rsidR="001206DA">
              <w:rPr>
                <w:rStyle w:val="FontStyle15"/>
                <w:color w:val="000000" w:themeColor="text1"/>
                <w:sz w:val="24"/>
                <w:szCs w:val="24"/>
              </w:rPr>
              <w:t xml:space="preserve">информации </w:t>
            </w:r>
            <w:r w:rsidR="00F76157">
              <w:rPr>
                <w:rStyle w:val="FontStyle15"/>
                <w:color w:val="000000" w:themeColor="text1"/>
                <w:sz w:val="24"/>
                <w:szCs w:val="24"/>
              </w:rPr>
              <w:t>о ходе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исполнени</w:t>
            </w:r>
            <w:r w:rsidR="00F76157">
              <w:rPr>
                <w:rStyle w:val="FontStyle15"/>
                <w:color w:val="000000" w:themeColor="text1"/>
                <w:sz w:val="24"/>
                <w:szCs w:val="24"/>
              </w:rPr>
              <w:t xml:space="preserve">я бюджета </w:t>
            </w:r>
            <w:proofErr w:type="spellStart"/>
            <w:r w:rsidR="00F76157">
              <w:rPr>
                <w:rStyle w:val="FontStyle15"/>
                <w:color w:val="000000" w:themeColor="text1"/>
                <w:sz w:val="24"/>
                <w:szCs w:val="24"/>
              </w:rPr>
              <w:lastRenderedPageBreak/>
              <w:t>Верхнеландеховского</w:t>
            </w:r>
            <w:proofErr w:type="spellEnd"/>
            <w:r w:rsidR="00F76157"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</w:t>
            </w:r>
            <w:r w:rsidR="007B30BF">
              <w:rPr>
                <w:rStyle w:val="FontStyle15"/>
                <w:color w:val="000000" w:themeColor="text1"/>
                <w:sz w:val="24"/>
                <w:szCs w:val="24"/>
              </w:rPr>
              <w:t>она за полугодие, 9 месяцев 2022</w:t>
            </w:r>
            <w:r w:rsidR="00F76157">
              <w:rPr>
                <w:rStyle w:val="FontStyle15"/>
                <w:color w:val="000000" w:themeColor="text1"/>
                <w:sz w:val="24"/>
                <w:szCs w:val="24"/>
              </w:rPr>
              <w:t>года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  <w:r w:rsidR="00F76157">
              <w:rPr>
                <w:rStyle w:val="FontStyle15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F6" w:rsidRDefault="0008037B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lastRenderedPageBreak/>
              <w:t>3-й и 4-й кварталы</w:t>
            </w:r>
          </w:p>
          <w:p w:rsidR="0008037B" w:rsidRDefault="007B30BF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2022</w:t>
            </w:r>
            <w:r w:rsidR="0008037B">
              <w:rPr>
                <w:rStyle w:val="FontStyle15"/>
                <w:color w:val="000000" w:themeColor="text1"/>
              </w:rPr>
              <w:t>года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7B" w:rsidRDefault="0008037B" w:rsidP="0008037B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0038F6" w:rsidRDefault="0008037B" w:rsidP="0008037B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7B" w:rsidRDefault="0008037B" w:rsidP="0008037B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1.3.и)</w:t>
            </w:r>
          </w:p>
          <w:p w:rsidR="000038F6" w:rsidRDefault="000038F6" w:rsidP="0040198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</w:p>
        </w:tc>
      </w:tr>
      <w:tr w:rsidR="0008037B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7B" w:rsidRDefault="0008037B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lastRenderedPageBreak/>
              <w:t xml:space="preserve">1.3.2 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7B" w:rsidRDefault="0008037B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Подготовка и предоставление в Совет и Главе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  информации о ходе исполнения бюджета городского поселения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</w:t>
            </w:r>
            <w:r w:rsidR="007B30BF">
              <w:rPr>
                <w:rStyle w:val="FontStyle15"/>
                <w:color w:val="000000" w:themeColor="text1"/>
                <w:sz w:val="24"/>
                <w:szCs w:val="24"/>
              </w:rPr>
              <w:t>она за полугодие, 9 месяцев 2022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>года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7B" w:rsidRDefault="0008037B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3-й и 4-й кварталы</w:t>
            </w:r>
          </w:p>
          <w:p w:rsidR="0008037B" w:rsidRDefault="007B30BF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2022</w:t>
            </w:r>
            <w:r w:rsidR="0008037B">
              <w:rPr>
                <w:rStyle w:val="FontStyle15"/>
                <w:color w:val="000000" w:themeColor="text1"/>
              </w:rPr>
              <w:t>года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7B" w:rsidRDefault="0008037B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08037B" w:rsidRDefault="0008037B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7B" w:rsidRDefault="0008037B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1.3.и)</w:t>
            </w:r>
          </w:p>
          <w:p w:rsidR="0008037B" w:rsidRDefault="00D1203F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 21.12.2018г.***</w:t>
            </w:r>
          </w:p>
        </w:tc>
      </w:tr>
      <w:tr w:rsidR="0008037B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7B" w:rsidRDefault="0008037B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1.3.3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7B" w:rsidRDefault="0008037B" w:rsidP="00971E9E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Подготовка и предоставление в Совет и Главе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Мытского</w:t>
            </w:r>
            <w:proofErr w:type="spellEnd"/>
            <w:r w:rsidR="004777E7">
              <w:rPr>
                <w:rStyle w:val="FontStyle15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777E7">
              <w:rPr>
                <w:rStyle w:val="FontStyle15"/>
                <w:color w:val="000000" w:themeColor="text1"/>
                <w:sz w:val="24"/>
                <w:szCs w:val="24"/>
              </w:rPr>
              <w:t>Симаковского</w:t>
            </w:r>
            <w:proofErr w:type="spellEnd"/>
            <w:r w:rsidR="004777E7">
              <w:rPr>
                <w:rStyle w:val="FontStyle15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777E7">
              <w:rPr>
                <w:rStyle w:val="FontStyle15"/>
                <w:color w:val="000000" w:themeColor="text1"/>
                <w:sz w:val="24"/>
                <w:szCs w:val="24"/>
              </w:rPr>
              <w:t>Кромского</w:t>
            </w:r>
            <w:proofErr w:type="spellEnd"/>
            <w:r w:rsidR="004777E7">
              <w:rPr>
                <w:rStyle w:val="FontStyle15"/>
                <w:color w:val="000000" w:themeColor="text1"/>
                <w:sz w:val="24"/>
                <w:szCs w:val="24"/>
              </w:rPr>
              <w:t xml:space="preserve"> сельск</w:t>
            </w:r>
            <w:r w:rsidR="00971E9E">
              <w:rPr>
                <w:rStyle w:val="FontStyle15"/>
                <w:color w:val="000000" w:themeColor="text1"/>
                <w:sz w:val="24"/>
                <w:szCs w:val="24"/>
              </w:rPr>
              <w:t>их поселений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  информации о </w:t>
            </w:r>
            <w:r w:rsidR="00971E9E">
              <w:rPr>
                <w:rStyle w:val="FontStyle15"/>
                <w:color w:val="000000" w:themeColor="text1"/>
                <w:sz w:val="24"/>
                <w:szCs w:val="24"/>
              </w:rPr>
              <w:t xml:space="preserve">ходе исполнения бюджета сельских поселений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</w:t>
            </w:r>
            <w:r w:rsidR="007B30BF">
              <w:rPr>
                <w:rStyle w:val="FontStyle15"/>
                <w:color w:val="000000" w:themeColor="text1"/>
                <w:sz w:val="24"/>
                <w:szCs w:val="24"/>
              </w:rPr>
              <w:t>она за полугодие, 9 месяцев 2022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>года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7B" w:rsidRDefault="0008037B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3-й и 4-й кварталы</w:t>
            </w:r>
          </w:p>
          <w:p w:rsidR="0008037B" w:rsidRDefault="007B30BF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2022</w:t>
            </w:r>
            <w:r w:rsidR="0008037B">
              <w:rPr>
                <w:rStyle w:val="FontStyle15"/>
                <w:color w:val="000000" w:themeColor="text1"/>
              </w:rPr>
              <w:t>года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7B" w:rsidRDefault="0008037B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08037B" w:rsidRDefault="0008037B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7B" w:rsidRDefault="0008037B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1.3.и)</w:t>
            </w:r>
          </w:p>
          <w:p w:rsidR="0008037B" w:rsidRDefault="00D1203F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 21.12.2018г.***</w:t>
            </w:r>
          </w:p>
        </w:tc>
      </w:tr>
      <w:tr w:rsidR="0071014F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4F" w:rsidRDefault="0071014F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1.4.1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4F" w:rsidRDefault="0071014F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Оценка эффективности предоставления налоговых и иных льгот и преимуществ  за счет бюджета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района;</w:t>
            </w:r>
          </w:p>
          <w:p w:rsidR="0071014F" w:rsidRDefault="0071014F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бюджета городского поселения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района;</w:t>
            </w:r>
          </w:p>
          <w:p w:rsidR="0071014F" w:rsidRDefault="00971E9E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бюджета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Мытского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Симаковского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Кромского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сельских поселений</w:t>
            </w:r>
            <w:r w:rsidR="0071014F">
              <w:rPr>
                <w:rStyle w:val="FontStyle15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1014F"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 w:rsidR="0071014F"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4F" w:rsidRDefault="0071014F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в течение года по мере поступления в КСК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4F" w:rsidRDefault="0071014F" w:rsidP="0004691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71014F" w:rsidRDefault="0071014F" w:rsidP="0004691D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4F" w:rsidRDefault="0071014F" w:rsidP="0071014F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1.3.е)</w:t>
            </w:r>
          </w:p>
          <w:p w:rsidR="0071014F" w:rsidRDefault="0071014F" w:rsidP="0071014F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 21.12.2018г.***</w:t>
            </w:r>
          </w:p>
        </w:tc>
      </w:tr>
      <w:tr w:rsidR="004C65B9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B9" w:rsidRDefault="004C65B9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1.5.1.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B9" w:rsidRDefault="004C65B9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Финансово – экономическая экспертиза проектов муниципальных правовых актов (включая обоснованность 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lastRenderedPageBreak/>
              <w:t xml:space="preserve">финансово - экономических обоснований) в части расходных обязательств бюджета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 и муниципальных программ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B9" w:rsidRDefault="004C65B9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lastRenderedPageBreak/>
              <w:t>в течение года по мере поступления в КСК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B9" w:rsidRDefault="004C65B9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4C65B9" w:rsidRDefault="004C65B9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B9" w:rsidRDefault="004C65B9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Бюджетный Кодекс РФ ч.2ст.157</w:t>
            </w:r>
          </w:p>
          <w:p w:rsidR="004C65B9" w:rsidRDefault="004C65B9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ФЗ*п.7 ч.2ст.9,</w:t>
            </w:r>
          </w:p>
          <w:p w:rsidR="004C65B9" w:rsidRDefault="004C65B9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1.3.ж)</w:t>
            </w:r>
          </w:p>
          <w:p w:rsidR="004C65B9" w:rsidRDefault="004C65B9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</w:p>
        </w:tc>
      </w:tr>
      <w:tr w:rsidR="004C65B9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B9" w:rsidRDefault="004C65B9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lastRenderedPageBreak/>
              <w:t>1.5.2.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B9" w:rsidRDefault="004C65B9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Финансово – экономическая экспертиза проектов муниципальных правовых актов (включая обоснованность финансово - экономических обоснований) в части расходных обязательств бюджета и муниципальных программ:</w:t>
            </w:r>
          </w:p>
          <w:p w:rsidR="004C65B9" w:rsidRDefault="004C65B9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-городского поселения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района;</w:t>
            </w:r>
          </w:p>
          <w:p w:rsidR="004C65B9" w:rsidRDefault="004C65B9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-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Мытского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сельского поселения</w:t>
            </w:r>
            <w:r w:rsidR="003A2CCE">
              <w:rPr>
                <w:rStyle w:val="FontStyle15"/>
                <w:color w:val="000000" w:themeColor="text1"/>
                <w:sz w:val="24"/>
                <w:szCs w:val="24"/>
              </w:rPr>
              <w:t>;</w:t>
            </w:r>
          </w:p>
          <w:p w:rsidR="003A2CCE" w:rsidRDefault="003A2CCE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Кромского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сельского поселения;</w:t>
            </w:r>
          </w:p>
          <w:p w:rsidR="003A2CCE" w:rsidRDefault="003A2CCE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Симаковского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B9" w:rsidRDefault="004C65B9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в течение года по мере поступления в КСК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B9" w:rsidRDefault="004C65B9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4C65B9" w:rsidRDefault="004C65B9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B9" w:rsidRDefault="004C65B9" w:rsidP="0071014F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Бюджетный Кодекс РФ ч.2ст.157</w:t>
            </w:r>
          </w:p>
          <w:p w:rsidR="004C65B9" w:rsidRDefault="004C65B9" w:rsidP="004C65B9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ФЗ*п.7 ч.2ст.9,</w:t>
            </w:r>
          </w:p>
          <w:p w:rsidR="004C65B9" w:rsidRDefault="004C65B9" w:rsidP="004C65B9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1.3.ж)</w:t>
            </w:r>
          </w:p>
          <w:p w:rsidR="004C65B9" w:rsidRDefault="004C65B9" w:rsidP="0071014F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 21.12.2018г.***</w:t>
            </w:r>
          </w:p>
        </w:tc>
      </w:tr>
      <w:tr w:rsidR="00A1180E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0E" w:rsidRDefault="00A1180E" w:rsidP="00A058E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1.6.1.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0E" w:rsidRDefault="00A1180E" w:rsidP="004C65B9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Экспертиза и подготовка заключения на проект бюджета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  <w:r w:rsidR="0065063D">
              <w:rPr>
                <w:rStyle w:val="FontStyle15"/>
                <w:color w:val="000000" w:themeColor="text1"/>
                <w:sz w:val="24"/>
                <w:szCs w:val="24"/>
              </w:rPr>
              <w:t xml:space="preserve"> и</w:t>
            </w:r>
            <w:r w:rsidR="007B30BF">
              <w:rPr>
                <w:rStyle w:val="FontStyle15"/>
                <w:color w:val="000000" w:themeColor="text1"/>
                <w:sz w:val="24"/>
                <w:szCs w:val="24"/>
              </w:rPr>
              <w:t xml:space="preserve"> 2023год и плановый период 2024 и 2025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>годы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0E" w:rsidRDefault="00A1180E" w:rsidP="004C65B9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Ноябрь, декабрь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0E" w:rsidRDefault="00A1180E" w:rsidP="00A1180E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A1180E" w:rsidRDefault="00A1180E" w:rsidP="00A1180E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Бюджетный Кодекс РФ ч.1ст.157</w:t>
            </w:r>
          </w:p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ФЗ*п.2 ч.2ст.9,</w:t>
            </w:r>
          </w:p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1.3.б)</w:t>
            </w:r>
          </w:p>
        </w:tc>
      </w:tr>
      <w:tr w:rsidR="00A1180E" w:rsidTr="00910A26">
        <w:trPr>
          <w:trHeight w:val="3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1.6.2.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Экспертиза и подготовка заключения на проект бюджета</w:t>
            </w:r>
            <w:r w:rsidR="006303D6">
              <w:rPr>
                <w:rStyle w:val="FontStyle15"/>
                <w:color w:val="000000" w:themeColor="text1"/>
                <w:sz w:val="24"/>
                <w:szCs w:val="24"/>
              </w:rPr>
              <w:t>:</w:t>
            </w:r>
          </w:p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- городского поселения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</w:t>
            </w:r>
            <w:r w:rsidR="00BC2652">
              <w:rPr>
                <w:rStyle w:val="FontStyle15"/>
                <w:color w:val="000000" w:themeColor="text1"/>
                <w:sz w:val="24"/>
                <w:szCs w:val="24"/>
              </w:rPr>
              <w:t>ого</w:t>
            </w:r>
            <w:proofErr w:type="spellEnd"/>
            <w:r w:rsidR="00BC2652"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 н</w:t>
            </w:r>
            <w:r w:rsidR="007B30BF">
              <w:rPr>
                <w:rStyle w:val="FontStyle15"/>
                <w:color w:val="000000" w:themeColor="text1"/>
                <w:sz w:val="24"/>
                <w:szCs w:val="24"/>
              </w:rPr>
              <w:t>а 2023</w:t>
            </w:r>
            <w:r w:rsidR="00783494">
              <w:rPr>
                <w:rStyle w:val="FontStyle15"/>
                <w:color w:val="000000" w:themeColor="text1"/>
                <w:sz w:val="24"/>
                <w:szCs w:val="24"/>
              </w:rPr>
              <w:t>год и плановый период 2024 и 2025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>годы;</w:t>
            </w:r>
          </w:p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-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Мытского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сельского поселения;</w:t>
            </w:r>
          </w:p>
          <w:p w:rsidR="00A1180E" w:rsidRDefault="006303D6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Симаков</w:t>
            </w:r>
            <w:r w:rsidR="00A1180E">
              <w:rPr>
                <w:rStyle w:val="FontStyle15"/>
                <w:color w:val="000000" w:themeColor="text1"/>
                <w:sz w:val="24"/>
                <w:szCs w:val="24"/>
              </w:rPr>
              <w:t>ского</w:t>
            </w:r>
            <w:proofErr w:type="spellEnd"/>
            <w:r w:rsidR="00A1180E">
              <w:rPr>
                <w:rStyle w:val="FontStyle15"/>
                <w:color w:val="000000" w:themeColor="text1"/>
                <w:sz w:val="24"/>
                <w:szCs w:val="24"/>
              </w:rPr>
              <w:t xml:space="preserve"> сельского поселения;</w:t>
            </w:r>
          </w:p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-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Кромского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сельского поселения</w:t>
            </w:r>
            <w:r w:rsidR="00100D9A">
              <w:rPr>
                <w:rStyle w:val="FontStyle15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Ноябрь, декабрь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Бюджетный Кодекс РФ ч.1ст.157</w:t>
            </w:r>
          </w:p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ФЗ*п.2 ч.2ст.9,</w:t>
            </w:r>
          </w:p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1.3.б)</w:t>
            </w:r>
          </w:p>
          <w:p w:rsidR="00A1180E" w:rsidRDefault="00A1180E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 21.12.2018г.***</w:t>
            </w:r>
          </w:p>
        </w:tc>
      </w:tr>
      <w:tr w:rsidR="00A1180E" w:rsidTr="00910A26">
        <w:trPr>
          <w:trHeight w:val="825"/>
        </w:trPr>
        <w:tc>
          <w:tcPr>
            <w:tcW w:w="141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0E" w:rsidRDefault="00A1180E">
            <w:pPr>
              <w:pStyle w:val="Style5"/>
              <w:spacing w:line="240" w:lineRule="auto"/>
              <w:rPr>
                <w:rStyle w:val="FontStyle15"/>
                <w:color w:val="000000" w:themeColor="text1"/>
              </w:rPr>
            </w:pPr>
          </w:p>
          <w:p w:rsidR="00A1180E" w:rsidRPr="007651DC" w:rsidRDefault="00A1180E">
            <w:pPr>
              <w:pStyle w:val="Style5"/>
              <w:spacing w:line="240" w:lineRule="auto"/>
              <w:ind w:left="4077" w:firstLine="0"/>
              <w:rPr>
                <w:rStyle w:val="FontStyle15"/>
                <w:color w:val="000000" w:themeColor="text1"/>
                <w:sz w:val="32"/>
                <w:szCs w:val="32"/>
              </w:rPr>
            </w:pPr>
            <w:r w:rsidRPr="007651DC">
              <w:rPr>
                <w:rStyle w:val="FontStyle15"/>
                <w:color w:val="000000" w:themeColor="text1"/>
                <w:sz w:val="32"/>
                <w:szCs w:val="32"/>
              </w:rPr>
              <w:t xml:space="preserve">2.Контрольно – ревизионная деятельность  </w:t>
            </w:r>
          </w:p>
        </w:tc>
      </w:tr>
      <w:tr w:rsidR="003C0F62" w:rsidTr="00910A26">
        <w:trPr>
          <w:trHeight w:val="108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62" w:rsidRPr="007651DC" w:rsidRDefault="003C0F62" w:rsidP="007651DC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 w:rsidRPr="007651DC">
              <w:rPr>
                <w:rStyle w:val="FontStyle15"/>
                <w:color w:val="000000" w:themeColor="text1"/>
              </w:rPr>
              <w:t>2.1.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62" w:rsidRDefault="003C0F62">
            <w:pPr>
              <w:spacing w:after="200" w:line="276" w:lineRule="auto"/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  <w:r>
              <w:rPr>
                <w:rStyle w:val="FontStyle15"/>
                <w:rFonts w:eastAsia="Times New Roman"/>
                <w:color w:val="000000" w:themeColor="text1"/>
                <w:lang w:eastAsia="ar-SA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мероприятий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62" w:rsidRDefault="003C0F62">
            <w:pPr>
              <w:spacing w:after="200" w:line="276" w:lineRule="auto"/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  <w:r>
              <w:rPr>
                <w:rStyle w:val="FontStyle15"/>
                <w:rFonts w:eastAsia="Times New Roman"/>
                <w:color w:val="000000" w:themeColor="text1"/>
                <w:lang w:eastAsia="ar-SA"/>
              </w:rPr>
              <w:t>в течение года</w:t>
            </w: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62" w:rsidRDefault="003C0F62" w:rsidP="00396806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3C0F62" w:rsidRDefault="003C0F62" w:rsidP="00396806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62" w:rsidRDefault="003C0F62" w:rsidP="003E3B0E">
            <w:pPr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  <w:r>
              <w:rPr>
                <w:rStyle w:val="FontStyle15"/>
                <w:rFonts w:eastAsia="Times New Roman"/>
                <w:color w:val="000000" w:themeColor="text1"/>
                <w:lang w:eastAsia="ar-SA"/>
              </w:rPr>
              <w:t>Бюджетный Кодекс РФ ч.2 ст.157</w:t>
            </w:r>
            <w:r w:rsidR="00F74FF4">
              <w:rPr>
                <w:rStyle w:val="FontStyle15"/>
                <w:rFonts w:eastAsia="Times New Roman"/>
                <w:color w:val="000000" w:themeColor="text1"/>
                <w:lang w:eastAsia="ar-SA"/>
              </w:rPr>
              <w:t xml:space="preserve"> Федеральный Закон №6- ФЗ*п.8ч.2ст.9</w:t>
            </w:r>
          </w:p>
          <w:p w:rsidR="003E3B0E" w:rsidRDefault="003E3B0E" w:rsidP="003E3B0E">
            <w:pPr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  <w:r>
              <w:rPr>
                <w:rStyle w:val="FontStyle15"/>
                <w:rFonts w:eastAsia="Times New Roman"/>
                <w:color w:val="000000" w:themeColor="text1"/>
                <w:lang w:eastAsia="ar-SA"/>
              </w:rPr>
              <w:t>Положение о КСК**п.1.3.з)</w:t>
            </w:r>
          </w:p>
        </w:tc>
      </w:tr>
      <w:tr w:rsidR="003E3B0E" w:rsidTr="00910A26">
        <w:trPr>
          <w:trHeight w:val="134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0E" w:rsidRPr="007651DC" w:rsidRDefault="003E3B0E" w:rsidP="003E3B0E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2.2.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0E" w:rsidRDefault="00135B8F" w:rsidP="003E3B0E">
            <w:pPr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  <w:r>
              <w:rPr>
                <w:rStyle w:val="FontStyle15"/>
                <w:rFonts w:eastAsia="Times New Roman"/>
                <w:color w:val="000000" w:themeColor="text1"/>
                <w:lang w:eastAsia="ar-SA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0E" w:rsidRDefault="003E3B0E" w:rsidP="00396806">
            <w:pPr>
              <w:spacing w:after="200" w:line="276" w:lineRule="auto"/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  <w:r>
              <w:rPr>
                <w:rStyle w:val="FontStyle15"/>
                <w:rFonts w:eastAsia="Times New Roman"/>
                <w:color w:val="000000" w:themeColor="text1"/>
                <w:lang w:eastAsia="ar-SA"/>
              </w:rPr>
              <w:t>в течение года</w:t>
            </w: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0E" w:rsidRDefault="003E3B0E" w:rsidP="00396806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3E3B0E" w:rsidRDefault="003E3B0E" w:rsidP="00396806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8F" w:rsidRDefault="00135B8F" w:rsidP="00135B8F">
            <w:pPr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  <w:r>
              <w:rPr>
                <w:rStyle w:val="FontStyle15"/>
                <w:rFonts w:eastAsia="Times New Roman"/>
                <w:color w:val="000000" w:themeColor="text1"/>
                <w:lang w:eastAsia="ar-SA"/>
              </w:rPr>
              <w:t>Бюджетный Кодекс РФст.270.2 Федеральный Закон №6- ФЗ*ст.16</w:t>
            </w:r>
          </w:p>
          <w:p w:rsidR="003E3B0E" w:rsidRDefault="005D647E">
            <w:pPr>
              <w:spacing w:after="200" w:line="276" w:lineRule="auto"/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  <w:r>
              <w:rPr>
                <w:rStyle w:val="FontStyle15"/>
                <w:rFonts w:eastAsia="Times New Roman"/>
                <w:color w:val="000000" w:themeColor="text1"/>
                <w:lang w:eastAsia="ar-SA"/>
              </w:rPr>
              <w:t>Положение о КСК**п.</w:t>
            </w:r>
            <w:r w:rsidR="00135B8F">
              <w:rPr>
                <w:rStyle w:val="FontStyle15"/>
                <w:rFonts w:eastAsia="Times New Roman"/>
                <w:color w:val="000000" w:themeColor="text1"/>
                <w:lang w:eastAsia="ar-SA"/>
              </w:rPr>
              <w:t>3.5.</w:t>
            </w:r>
          </w:p>
          <w:p w:rsidR="003E3B0E" w:rsidRDefault="003E3B0E" w:rsidP="003E3B0E">
            <w:pPr>
              <w:rPr>
                <w:rStyle w:val="FontStyle15"/>
                <w:rFonts w:eastAsia="Times New Roman"/>
                <w:color w:val="000000" w:themeColor="text1"/>
                <w:lang w:eastAsia="ar-SA"/>
              </w:rPr>
            </w:pPr>
          </w:p>
        </w:tc>
      </w:tr>
      <w:tr w:rsidR="00DC6BE5" w:rsidTr="00910A26">
        <w:trPr>
          <w:trHeight w:val="630"/>
        </w:trPr>
        <w:tc>
          <w:tcPr>
            <w:tcW w:w="1415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B4" w:rsidRDefault="00DC6BE5">
            <w:pPr>
              <w:pStyle w:val="Style5"/>
              <w:spacing w:line="240" w:lineRule="auto"/>
              <w:ind w:firstLine="709"/>
              <w:rPr>
                <w:rStyle w:val="FontStyle15"/>
                <w:color w:val="000000" w:themeColor="text1"/>
                <w:sz w:val="32"/>
                <w:szCs w:val="32"/>
              </w:rPr>
            </w:pPr>
            <w:r>
              <w:rPr>
                <w:rStyle w:val="FontStyle15"/>
                <w:color w:val="000000" w:themeColor="text1"/>
                <w:sz w:val="32"/>
                <w:szCs w:val="32"/>
              </w:rPr>
              <w:t xml:space="preserve">                                          </w:t>
            </w:r>
          </w:p>
          <w:p w:rsidR="00DC6BE5" w:rsidRDefault="002914B4">
            <w:pPr>
              <w:pStyle w:val="Style5"/>
              <w:spacing w:line="240" w:lineRule="auto"/>
              <w:ind w:firstLine="709"/>
              <w:rPr>
                <w:rStyle w:val="FontStyle15"/>
                <w:color w:val="000000" w:themeColor="text1"/>
                <w:sz w:val="32"/>
                <w:szCs w:val="32"/>
              </w:rPr>
            </w:pPr>
            <w:r>
              <w:rPr>
                <w:rStyle w:val="FontStyle15"/>
                <w:color w:val="000000" w:themeColor="text1"/>
                <w:sz w:val="32"/>
                <w:szCs w:val="32"/>
              </w:rPr>
              <w:t xml:space="preserve">                      </w:t>
            </w:r>
            <w:r w:rsidR="00DC6BE5">
              <w:rPr>
                <w:rStyle w:val="FontStyle15"/>
                <w:color w:val="000000" w:themeColor="text1"/>
                <w:sz w:val="32"/>
                <w:szCs w:val="32"/>
              </w:rPr>
              <w:t xml:space="preserve"> 3. Организационно – методические мероприятия</w:t>
            </w:r>
          </w:p>
          <w:p w:rsidR="00DC6BE5" w:rsidRDefault="00DC6BE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6"/>
                <w:szCs w:val="26"/>
              </w:rPr>
            </w:pPr>
          </w:p>
        </w:tc>
      </w:tr>
      <w:tr w:rsidR="00DC6BE5" w:rsidTr="00910A26">
        <w:trPr>
          <w:trHeight w:val="24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Pr="0008732D" w:rsidRDefault="00533733" w:rsidP="00533733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 w:rsidRPr="0008732D">
              <w:rPr>
                <w:rStyle w:val="FontStyle15"/>
                <w:color w:val="000000" w:themeColor="text1"/>
              </w:rPr>
              <w:t>3.1.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Pr="00ED5B68" w:rsidRDefault="00533733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 w:rsidRPr="00ED5B68">
              <w:rPr>
                <w:rStyle w:val="FontStyle15"/>
                <w:color w:val="000000" w:themeColor="text1"/>
                <w:sz w:val="24"/>
                <w:szCs w:val="24"/>
              </w:rPr>
              <w:t>Подготовка и утверждение стандартов организации деятельности КСК</w:t>
            </w:r>
            <w:r w:rsidR="0065063D" w:rsidRPr="00ED5B68">
              <w:rPr>
                <w:rStyle w:val="FontStyle15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5063D" w:rsidRPr="00ED5B68"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 w:rsidR="0065063D" w:rsidRPr="00ED5B68"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района, стандартов внешнего муниципального финансового контроля и методических рекомендаций по проведению контрольных и экспертно- аналитических мероприятий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Pr="00ED5B68" w:rsidRDefault="00533733" w:rsidP="00533733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 w:rsidRPr="00ED5B68">
              <w:rPr>
                <w:rStyle w:val="FontStyle15"/>
                <w:color w:val="000000" w:themeColor="text1"/>
              </w:rPr>
              <w:t xml:space="preserve">в </w:t>
            </w:r>
            <w:r w:rsidR="0065063D" w:rsidRPr="00ED5B68">
              <w:rPr>
                <w:rStyle w:val="FontStyle15"/>
                <w:color w:val="000000" w:themeColor="text1"/>
              </w:rPr>
              <w:t>течение</w:t>
            </w:r>
            <w:r w:rsidRPr="00ED5B68">
              <w:rPr>
                <w:rStyle w:val="FontStyle15"/>
                <w:color w:val="000000" w:themeColor="text1"/>
              </w:rPr>
              <w:t xml:space="preserve"> года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33" w:rsidRDefault="00533733" w:rsidP="00533733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DC6BE5" w:rsidRDefault="00533733" w:rsidP="00533733">
            <w:pPr>
              <w:pStyle w:val="Style5"/>
              <w:ind w:firstLine="0"/>
              <w:rPr>
                <w:rStyle w:val="FontStyle15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E5" w:rsidRPr="00533733" w:rsidRDefault="00533733" w:rsidP="00533733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</w:t>
            </w:r>
            <w:r w:rsidRPr="00533733">
              <w:rPr>
                <w:rStyle w:val="FontStyle15"/>
                <w:color w:val="000000" w:themeColor="text1"/>
              </w:rPr>
              <w:t xml:space="preserve">т.11 </w:t>
            </w:r>
          </w:p>
        </w:tc>
      </w:tr>
      <w:tr w:rsidR="00BC2652" w:rsidTr="00910A2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08732D" w:rsidRDefault="00BC2652" w:rsidP="00ED5B6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 w:rsidRPr="0008732D">
              <w:rPr>
                <w:rStyle w:val="FontStyle15"/>
                <w:color w:val="000000" w:themeColor="text1"/>
              </w:rPr>
              <w:t>3.2.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ED5B68" w:rsidRDefault="00BC2652" w:rsidP="00C4025F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 w:rsidRPr="00ED5B68">
              <w:rPr>
                <w:rStyle w:val="FontStyle15"/>
                <w:color w:val="000000" w:themeColor="text1"/>
                <w:sz w:val="24"/>
                <w:szCs w:val="24"/>
              </w:rPr>
              <w:t xml:space="preserve">Подготовка и утверждение 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>дополнений и изменений в стандарты</w:t>
            </w:r>
            <w:r w:rsidRPr="00ED5B68">
              <w:rPr>
                <w:rStyle w:val="FontStyle15"/>
                <w:color w:val="000000" w:themeColor="text1"/>
                <w:sz w:val="24"/>
                <w:szCs w:val="24"/>
              </w:rPr>
              <w:t xml:space="preserve"> организации деятельности КСК </w:t>
            </w:r>
            <w:proofErr w:type="spellStart"/>
            <w:r w:rsidRPr="00ED5B68"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 w:rsidRPr="00ED5B68">
              <w:rPr>
                <w:rStyle w:val="FontStyle15"/>
                <w:color w:val="000000" w:themeColor="text1"/>
                <w:sz w:val="24"/>
                <w:szCs w:val="24"/>
              </w:rPr>
              <w:t xml:space="preserve"> м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>униципального района, стандарты</w:t>
            </w:r>
            <w:r w:rsidRPr="00ED5B68">
              <w:rPr>
                <w:rStyle w:val="FontStyle15"/>
                <w:color w:val="000000" w:themeColor="text1"/>
                <w:sz w:val="24"/>
                <w:szCs w:val="24"/>
              </w:rPr>
              <w:t xml:space="preserve"> внешнего муниципального фин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>ансового контроля и методические</w:t>
            </w:r>
            <w:r w:rsidRPr="00ED5B68">
              <w:rPr>
                <w:rStyle w:val="FontStyle15"/>
                <w:color w:val="000000" w:themeColor="text1"/>
                <w:sz w:val="24"/>
                <w:szCs w:val="24"/>
              </w:rPr>
              <w:t xml:space="preserve"> рекомендаций по проведению </w:t>
            </w:r>
            <w:r w:rsidRPr="00ED5B68">
              <w:rPr>
                <w:rStyle w:val="FontStyle15"/>
                <w:color w:val="000000" w:themeColor="text1"/>
                <w:sz w:val="24"/>
                <w:szCs w:val="24"/>
              </w:rPr>
              <w:lastRenderedPageBreak/>
              <w:t>контрольных и экспертно- аналитических мероприятий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ED5B68" w:rsidRDefault="00BC2652" w:rsidP="00BC2652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lastRenderedPageBreak/>
              <w:t>в течении года</w:t>
            </w:r>
            <w:r w:rsidRPr="00ED5B68">
              <w:rPr>
                <w:rStyle w:val="FontStyle15"/>
                <w:color w:val="000000" w:themeColor="text1"/>
              </w:rPr>
              <w:t xml:space="preserve">    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ED5B6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BC2652" w:rsidRDefault="00BC2652" w:rsidP="00ED5B68">
            <w:pPr>
              <w:pStyle w:val="Style5"/>
              <w:ind w:firstLine="0"/>
              <w:rPr>
                <w:rStyle w:val="FontStyle15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</w:t>
            </w:r>
            <w:r w:rsidRPr="00533733">
              <w:rPr>
                <w:rStyle w:val="FontStyle15"/>
                <w:color w:val="000000" w:themeColor="text1"/>
              </w:rPr>
              <w:t>т.</w:t>
            </w:r>
            <w:r>
              <w:rPr>
                <w:rStyle w:val="FontStyle15"/>
                <w:color w:val="000000" w:themeColor="text1"/>
              </w:rPr>
              <w:t>11</w:t>
            </w:r>
          </w:p>
          <w:p w:rsidR="00BC2652" w:rsidRDefault="00BC2652" w:rsidP="00ED5B6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</w:p>
          <w:p w:rsidR="00BC2652" w:rsidRPr="00533733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</w:p>
        </w:tc>
      </w:tr>
      <w:tr w:rsidR="00BC2652" w:rsidTr="00910A2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08732D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 w:rsidRPr="0008732D">
              <w:rPr>
                <w:rStyle w:val="FontStyle15"/>
                <w:color w:val="000000" w:themeColor="text1"/>
              </w:rPr>
              <w:lastRenderedPageBreak/>
              <w:t>3.3.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ED5B68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 w:rsidRPr="00ED5B68">
              <w:rPr>
                <w:rStyle w:val="FontStyle15"/>
                <w:color w:val="000000" w:themeColor="text1"/>
                <w:sz w:val="24"/>
                <w:szCs w:val="24"/>
              </w:rPr>
              <w:t>Подготовка плана работы</w:t>
            </w:r>
            <w:r w:rsidR="00783494">
              <w:rPr>
                <w:rStyle w:val="FontStyle15"/>
                <w:color w:val="000000" w:themeColor="text1"/>
                <w:sz w:val="24"/>
                <w:szCs w:val="24"/>
              </w:rPr>
              <w:t xml:space="preserve"> КСК на 2023</w:t>
            </w:r>
            <w:r w:rsidRPr="00ED5B68">
              <w:rPr>
                <w:rStyle w:val="FontStyle15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ED5B68" w:rsidRDefault="00BC2652" w:rsidP="00061A55">
            <w:pPr>
              <w:pStyle w:val="Style5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декабрь</w:t>
            </w:r>
            <w:r w:rsidRPr="00ED5B68">
              <w:rPr>
                <w:rStyle w:val="FontStyle15"/>
                <w:color w:val="000000" w:themeColor="text1"/>
              </w:rPr>
              <w:t xml:space="preserve">   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BC2652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</w:t>
            </w:r>
            <w:r w:rsidRPr="00533733">
              <w:rPr>
                <w:rStyle w:val="FontStyle15"/>
                <w:color w:val="000000" w:themeColor="text1"/>
              </w:rPr>
              <w:t>т.</w:t>
            </w:r>
            <w:r>
              <w:rPr>
                <w:rStyle w:val="FontStyle15"/>
                <w:color w:val="000000" w:themeColor="text1"/>
              </w:rPr>
              <w:t>12</w:t>
            </w:r>
          </w:p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3.2.</w:t>
            </w:r>
          </w:p>
          <w:p w:rsidR="00BC2652" w:rsidRPr="00533733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</w:p>
        </w:tc>
      </w:tr>
      <w:tr w:rsidR="00BC2652" w:rsidTr="00910A2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08732D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 w:rsidRPr="0008732D">
              <w:rPr>
                <w:rStyle w:val="FontStyle15"/>
                <w:color w:val="000000" w:themeColor="text1"/>
              </w:rPr>
              <w:t>3.4.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ED5B68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 w:rsidRPr="00ED5B68">
              <w:rPr>
                <w:rStyle w:val="FontStyle15"/>
                <w:color w:val="000000" w:themeColor="text1"/>
                <w:sz w:val="24"/>
                <w:szCs w:val="24"/>
              </w:rPr>
              <w:t>Подготовка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ежемесячного</w:t>
            </w:r>
            <w:r w:rsidRPr="00ED5B68">
              <w:rPr>
                <w:rStyle w:val="FontStyle15"/>
                <w:color w:val="000000" w:themeColor="text1"/>
                <w:sz w:val="24"/>
                <w:szCs w:val="24"/>
              </w:rPr>
              <w:t xml:space="preserve"> плана работы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КСК 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ED5B68" w:rsidRDefault="00BC2652" w:rsidP="00061A55">
            <w:pPr>
              <w:pStyle w:val="Style5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ежемесячно</w:t>
            </w:r>
            <w:r w:rsidRPr="00ED5B68">
              <w:rPr>
                <w:rStyle w:val="FontStyle15"/>
                <w:color w:val="000000" w:themeColor="text1"/>
              </w:rPr>
              <w:t xml:space="preserve">   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BC2652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</w:t>
            </w:r>
            <w:r w:rsidRPr="00533733">
              <w:rPr>
                <w:rStyle w:val="FontStyle15"/>
                <w:color w:val="000000" w:themeColor="text1"/>
              </w:rPr>
              <w:t>т.</w:t>
            </w:r>
            <w:r>
              <w:rPr>
                <w:rStyle w:val="FontStyle15"/>
                <w:color w:val="000000" w:themeColor="text1"/>
              </w:rPr>
              <w:t>12</w:t>
            </w:r>
          </w:p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3.2.</w:t>
            </w:r>
          </w:p>
          <w:p w:rsidR="00BC2652" w:rsidRPr="00533733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</w:p>
        </w:tc>
      </w:tr>
      <w:tr w:rsidR="00BC2652" w:rsidTr="00910A2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08732D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 w:rsidRPr="0008732D">
              <w:rPr>
                <w:rStyle w:val="FontStyle15"/>
                <w:color w:val="000000" w:themeColor="text1"/>
              </w:rPr>
              <w:t>3.5.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ED5B68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Подготовка О</w:t>
            </w:r>
            <w:r w:rsidR="00783494">
              <w:rPr>
                <w:rStyle w:val="FontStyle15"/>
                <w:color w:val="000000" w:themeColor="text1"/>
                <w:sz w:val="24"/>
                <w:szCs w:val="24"/>
              </w:rPr>
              <w:t>тчета о деятельности КСК за 2021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год в Совет и Главе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декабрь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BC2652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</w:t>
            </w:r>
            <w:r w:rsidRPr="00533733">
              <w:rPr>
                <w:rStyle w:val="FontStyle15"/>
                <w:color w:val="000000" w:themeColor="text1"/>
              </w:rPr>
              <w:t>т.</w:t>
            </w:r>
            <w:r>
              <w:rPr>
                <w:rStyle w:val="FontStyle15"/>
                <w:color w:val="000000" w:themeColor="text1"/>
              </w:rPr>
              <w:t>19</w:t>
            </w:r>
          </w:p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2.5.б)</w:t>
            </w:r>
          </w:p>
          <w:p w:rsidR="00BC2652" w:rsidRPr="00533733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</w:p>
        </w:tc>
      </w:tr>
      <w:tr w:rsidR="00BC2652" w:rsidTr="00910A2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08732D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 w:rsidRPr="0008732D">
              <w:rPr>
                <w:rStyle w:val="FontStyle15"/>
                <w:color w:val="000000" w:themeColor="text1"/>
              </w:rPr>
              <w:t>3.6.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CE2E38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Обеспечить предоставление Совету городского поселения, Советам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Кромского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Симаковского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Мытского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сельских поселений ежегодного отчета об использовании иных межбюджетных трансфертов предусмотрен</w:t>
            </w:r>
            <w:r w:rsidR="006665F2">
              <w:rPr>
                <w:rStyle w:val="FontStyle15"/>
                <w:color w:val="000000" w:themeColor="text1"/>
                <w:sz w:val="24"/>
                <w:szCs w:val="24"/>
              </w:rPr>
              <w:t xml:space="preserve">ных Соглашениями 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с поселениями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E77D18" w:rsidP="00061A55">
            <w:pPr>
              <w:pStyle w:val="Style5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январь очередного финансового года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 xml:space="preserve">Соглашение от 21.12.2018г.***п.4.2.11.(городское поселение, </w:t>
            </w:r>
            <w:proofErr w:type="spellStart"/>
            <w:r>
              <w:rPr>
                <w:rStyle w:val="FontStyle15"/>
                <w:color w:val="000000" w:themeColor="text1"/>
              </w:rPr>
              <w:t>Мытское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с/</w:t>
            </w:r>
            <w:proofErr w:type="spellStart"/>
            <w:r>
              <w:rPr>
                <w:rStyle w:val="FontStyle15"/>
                <w:color w:val="000000" w:themeColor="text1"/>
              </w:rPr>
              <w:t>п</w:t>
            </w:r>
            <w:proofErr w:type="spellEnd"/>
            <w:r>
              <w:rPr>
                <w:rStyle w:val="FontStyle15"/>
                <w:color w:val="000000" w:themeColor="text1"/>
              </w:rPr>
              <w:t>)</w:t>
            </w:r>
          </w:p>
          <w:p w:rsidR="00BC2652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п.4.3.6.(</w:t>
            </w:r>
            <w:proofErr w:type="spellStart"/>
            <w:r>
              <w:rPr>
                <w:rStyle w:val="FontStyle15"/>
                <w:color w:val="000000" w:themeColor="text1"/>
              </w:rPr>
              <w:t>Симаковское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и </w:t>
            </w:r>
            <w:proofErr w:type="spellStart"/>
            <w:r>
              <w:rPr>
                <w:rStyle w:val="FontStyle15"/>
                <w:color w:val="000000" w:themeColor="text1"/>
              </w:rPr>
              <w:t>Кромское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с/</w:t>
            </w:r>
            <w:proofErr w:type="spellStart"/>
            <w:r>
              <w:rPr>
                <w:rStyle w:val="FontStyle15"/>
                <w:color w:val="000000" w:themeColor="text1"/>
              </w:rPr>
              <w:t>п</w:t>
            </w:r>
            <w:proofErr w:type="spellEnd"/>
            <w:r>
              <w:rPr>
                <w:rStyle w:val="FontStyle15"/>
                <w:color w:val="000000" w:themeColor="text1"/>
              </w:rPr>
              <w:t>)</w:t>
            </w:r>
          </w:p>
        </w:tc>
      </w:tr>
      <w:tr w:rsidR="00BC2652" w:rsidTr="00910A2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6303D6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 w:rsidRPr="006303D6">
              <w:rPr>
                <w:rStyle w:val="FontStyle15"/>
                <w:color w:val="000000" w:themeColor="text1"/>
              </w:rPr>
              <w:t>3.7.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Подготовка информации об осуществлении полномочий, предусмотрен</w:t>
            </w:r>
            <w:r w:rsidR="006665F2">
              <w:rPr>
                <w:rStyle w:val="FontStyle15"/>
                <w:color w:val="000000" w:themeColor="text1"/>
                <w:sz w:val="24"/>
                <w:szCs w:val="24"/>
              </w:rPr>
              <w:t>ных Соглашениями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, в Совет городского поселения, Советы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Кромского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Симаковского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Мытского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сельских поселений 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E77D18" w:rsidP="00061A55">
            <w:pPr>
              <w:pStyle w:val="Style5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январь очередного финансового года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B11027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BC2652" w:rsidRDefault="00BC2652" w:rsidP="00B11027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CE2E38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 xml:space="preserve">Соглашение от 21.12.2018г.***п.4.2.12. (городское поселение, </w:t>
            </w:r>
            <w:proofErr w:type="spellStart"/>
            <w:r>
              <w:rPr>
                <w:rStyle w:val="FontStyle15"/>
                <w:color w:val="000000" w:themeColor="text1"/>
              </w:rPr>
              <w:t>Мытское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с/</w:t>
            </w:r>
            <w:proofErr w:type="spellStart"/>
            <w:r>
              <w:rPr>
                <w:rStyle w:val="FontStyle15"/>
                <w:color w:val="000000" w:themeColor="text1"/>
              </w:rPr>
              <w:t>п</w:t>
            </w:r>
            <w:proofErr w:type="spellEnd"/>
            <w:r>
              <w:rPr>
                <w:rStyle w:val="FontStyle15"/>
                <w:color w:val="000000" w:themeColor="text1"/>
              </w:rPr>
              <w:t>)</w:t>
            </w:r>
          </w:p>
          <w:p w:rsidR="00BC2652" w:rsidRDefault="00BC2652" w:rsidP="00CE2E38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п.4.3.6.(</w:t>
            </w:r>
            <w:proofErr w:type="spellStart"/>
            <w:r>
              <w:rPr>
                <w:rStyle w:val="FontStyle15"/>
                <w:color w:val="000000" w:themeColor="text1"/>
              </w:rPr>
              <w:t>Симаковское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и </w:t>
            </w:r>
            <w:proofErr w:type="spellStart"/>
            <w:r>
              <w:rPr>
                <w:rStyle w:val="FontStyle15"/>
                <w:color w:val="000000" w:themeColor="text1"/>
              </w:rPr>
              <w:t>Кромское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с/</w:t>
            </w:r>
            <w:proofErr w:type="spellStart"/>
            <w:r>
              <w:rPr>
                <w:rStyle w:val="FontStyle15"/>
                <w:color w:val="000000" w:themeColor="text1"/>
              </w:rPr>
              <w:t>п</w:t>
            </w:r>
            <w:proofErr w:type="spellEnd"/>
            <w:r>
              <w:rPr>
                <w:rStyle w:val="FontStyle15"/>
                <w:color w:val="000000" w:themeColor="text1"/>
              </w:rPr>
              <w:t>)</w:t>
            </w:r>
          </w:p>
        </w:tc>
      </w:tr>
      <w:tr w:rsidR="00BC2652" w:rsidTr="00910A2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6303D6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 w:rsidRPr="006303D6">
              <w:rPr>
                <w:rStyle w:val="FontStyle15"/>
                <w:color w:val="000000" w:themeColor="text1"/>
              </w:rPr>
              <w:t>3.8.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377796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в течение года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377796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BC2652" w:rsidRDefault="00BC2652" w:rsidP="00377796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CE2E38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Соглашение от21.12.2018г.***п.3.5</w:t>
            </w:r>
          </w:p>
        </w:tc>
      </w:tr>
      <w:tr w:rsidR="00BC2652" w:rsidTr="00910A2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6303D6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3.9.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Подготовка и утверждение штатного 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lastRenderedPageBreak/>
              <w:t xml:space="preserve">расписания КСК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 и внесение изменений в него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377796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lastRenderedPageBreak/>
              <w:t>в течение года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F74FF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BC2652" w:rsidRDefault="00BC2652" w:rsidP="00F74FF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lastRenderedPageBreak/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CE2E38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lastRenderedPageBreak/>
              <w:t xml:space="preserve">Положение о КСК**п.2.5.е) </w:t>
            </w:r>
          </w:p>
        </w:tc>
      </w:tr>
      <w:tr w:rsidR="00BC2652" w:rsidTr="00910A2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lastRenderedPageBreak/>
              <w:t>3.10.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3D22F5">
            <w:pPr>
              <w:pStyle w:val="Style5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Ведение делопроизводства в рамках деятельности КСК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2048E6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в течение года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2048E6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BC2652" w:rsidRDefault="00BC2652" w:rsidP="002048E6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505FB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</w:t>
            </w:r>
          </w:p>
          <w:p w:rsidR="00BC2652" w:rsidRDefault="00BC2652" w:rsidP="00CE2E38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</w:p>
        </w:tc>
      </w:tr>
      <w:tr w:rsidR="004777E7" w:rsidTr="004777E7">
        <w:trPr>
          <w:trHeight w:val="1666"/>
        </w:trPr>
        <w:tc>
          <w:tcPr>
            <w:tcW w:w="141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7E7" w:rsidRDefault="004777E7">
            <w:pPr>
              <w:pStyle w:val="Style5"/>
              <w:rPr>
                <w:rStyle w:val="FontStyle15"/>
                <w:color w:val="000000" w:themeColor="text1"/>
                <w:sz w:val="26"/>
                <w:szCs w:val="26"/>
              </w:rPr>
            </w:pPr>
          </w:p>
          <w:p w:rsidR="004777E7" w:rsidRDefault="004777E7">
            <w:pPr>
              <w:pStyle w:val="Style5"/>
              <w:ind w:firstLine="0"/>
              <w:rPr>
                <w:rStyle w:val="FontStyle15"/>
                <w:color w:val="000000" w:themeColor="text1"/>
                <w:sz w:val="26"/>
                <w:szCs w:val="26"/>
              </w:rPr>
            </w:pPr>
          </w:p>
          <w:p w:rsidR="004777E7" w:rsidRDefault="004777E7">
            <w:pPr>
              <w:pStyle w:val="Style5"/>
              <w:ind w:firstLine="0"/>
              <w:rPr>
                <w:rStyle w:val="FontStyle15"/>
                <w:color w:val="000000" w:themeColor="text1"/>
                <w:sz w:val="32"/>
                <w:szCs w:val="32"/>
              </w:rPr>
            </w:pPr>
            <w:r>
              <w:rPr>
                <w:rStyle w:val="FontStyle15"/>
                <w:color w:val="000000" w:themeColor="text1"/>
                <w:sz w:val="26"/>
                <w:szCs w:val="26"/>
              </w:rPr>
              <w:t xml:space="preserve">                               </w:t>
            </w:r>
            <w:r>
              <w:rPr>
                <w:rStyle w:val="FontStyle15"/>
                <w:color w:val="000000" w:themeColor="text1"/>
                <w:sz w:val="28"/>
                <w:szCs w:val="28"/>
              </w:rPr>
              <w:t>4</w:t>
            </w:r>
            <w:r>
              <w:rPr>
                <w:rStyle w:val="FontStyle15"/>
                <w:color w:val="000000" w:themeColor="text1"/>
                <w:sz w:val="32"/>
                <w:szCs w:val="32"/>
              </w:rPr>
              <w:t>. Мероприятия в рамках правовой деятельности и взаимодействие с другими органами</w:t>
            </w:r>
          </w:p>
          <w:p w:rsidR="004777E7" w:rsidRDefault="004777E7" w:rsidP="004777E7">
            <w:pPr>
              <w:pStyle w:val="Style5"/>
              <w:rPr>
                <w:rStyle w:val="FontStyle15"/>
                <w:color w:val="000000" w:themeColor="text1"/>
              </w:rPr>
            </w:pPr>
          </w:p>
        </w:tc>
      </w:tr>
      <w:tr w:rsidR="00BC2652" w:rsidTr="00910A26">
        <w:trPr>
          <w:trHeight w:val="40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6303D6" w:rsidRDefault="00BC2652" w:rsidP="0008732D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 w:rsidRPr="006303D6">
              <w:rPr>
                <w:rStyle w:val="FontStyle15"/>
                <w:color w:val="000000" w:themeColor="text1"/>
              </w:rPr>
              <w:t>4.1.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08732D" w:rsidRDefault="00BC2652" w:rsidP="0008732D">
            <w:pPr>
              <w:pStyle w:val="Style5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 w:rsidRPr="0008732D">
              <w:rPr>
                <w:rStyle w:val="FontStyle15"/>
                <w:color w:val="000000" w:themeColor="text1"/>
                <w:sz w:val="24"/>
                <w:szCs w:val="24"/>
              </w:rPr>
              <w:t xml:space="preserve">Участие в </w:t>
            </w:r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заседаниях Советов представительных органов </w:t>
            </w:r>
            <w:proofErr w:type="spellStart"/>
            <w:r>
              <w:rPr>
                <w:rStyle w:val="FontStyle15"/>
                <w:color w:val="000000" w:themeColor="text1"/>
                <w:sz w:val="24"/>
                <w:szCs w:val="24"/>
              </w:rPr>
              <w:t>Верхнеландеховского</w:t>
            </w:r>
            <w:proofErr w:type="spellEnd"/>
            <w:r>
              <w:rPr>
                <w:rStyle w:val="FontStyle15"/>
                <w:color w:val="000000" w:themeColor="text1"/>
                <w:sz w:val="24"/>
                <w:szCs w:val="24"/>
              </w:rPr>
              <w:t xml:space="preserve"> муниципального района и иных органов местного самоуправления.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9967B4" w:rsidRDefault="00BC2652">
            <w:pPr>
              <w:pStyle w:val="Style5"/>
              <w:rPr>
                <w:rStyle w:val="FontStyle15"/>
                <w:color w:val="000000" w:themeColor="text1"/>
              </w:rPr>
            </w:pPr>
            <w:r w:rsidRPr="009967B4">
              <w:rPr>
                <w:rStyle w:val="FontStyle15"/>
                <w:color w:val="000000" w:themeColor="text1"/>
              </w:rPr>
              <w:t>в течение года</w:t>
            </w: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9967B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BC2652" w:rsidRPr="009967B4" w:rsidRDefault="00BC2652" w:rsidP="009967B4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9967B4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3.3.6</w:t>
            </w:r>
          </w:p>
          <w:p w:rsidR="00BC2652" w:rsidRDefault="00BC2652">
            <w:pPr>
              <w:pStyle w:val="Style5"/>
              <w:rPr>
                <w:rStyle w:val="FontStyle15"/>
                <w:color w:val="000000" w:themeColor="text1"/>
                <w:sz w:val="26"/>
                <w:szCs w:val="26"/>
              </w:rPr>
            </w:pPr>
          </w:p>
        </w:tc>
      </w:tr>
      <w:tr w:rsidR="00BC2652" w:rsidTr="00910A26">
        <w:trPr>
          <w:trHeight w:val="33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6303D6" w:rsidRDefault="00BC2652" w:rsidP="00CB3DFE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 w:rsidRPr="006303D6">
              <w:rPr>
                <w:rStyle w:val="FontStyle15"/>
                <w:color w:val="000000" w:themeColor="text1"/>
              </w:rPr>
              <w:t>4.2.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377796" w:rsidRDefault="00BC2652" w:rsidP="00377796">
            <w:pPr>
              <w:pStyle w:val="Style5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Подготовка информаций по запросам Контрольно-счетной палаты Ивановской области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9967B4" w:rsidRDefault="00BC2652" w:rsidP="00061A55">
            <w:pPr>
              <w:pStyle w:val="Style5"/>
              <w:rPr>
                <w:rStyle w:val="FontStyle15"/>
                <w:color w:val="000000" w:themeColor="text1"/>
              </w:rPr>
            </w:pPr>
            <w:r w:rsidRPr="009967B4">
              <w:rPr>
                <w:rStyle w:val="FontStyle15"/>
                <w:color w:val="000000" w:themeColor="text1"/>
              </w:rPr>
              <w:t>в течение года</w:t>
            </w: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061A55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Председатель КСК</w:t>
            </w:r>
          </w:p>
          <w:p w:rsidR="00BC2652" w:rsidRPr="009967B4" w:rsidRDefault="00BC2652" w:rsidP="00061A55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proofErr w:type="spellStart"/>
            <w:r>
              <w:rPr>
                <w:rStyle w:val="FontStyle15"/>
                <w:color w:val="000000" w:themeColor="text1"/>
              </w:rPr>
              <w:t>Боровкова</w:t>
            </w:r>
            <w:proofErr w:type="spellEnd"/>
            <w:r>
              <w:rPr>
                <w:rStyle w:val="FontStyle15"/>
                <w:color w:val="000000" w:themeColor="text1"/>
              </w:rPr>
              <w:t xml:space="preserve"> Т.В.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1A69FA">
            <w:pPr>
              <w:pStyle w:val="Style5"/>
              <w:spacing w:line="240" w:lineRule="auto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Положение о КСК**пункт 3.7.2.</w:t>
            </w:r>
          </w:p>
          <w:p w:rsidR="00BC2652" w:rsidRDefault="00BC2652">
            <w:pPr>
              <w:pStyle w:val="Style5"/>
              <w:rPr>
                <w:rStyle w:val="FontStyle15"/>
                <w:color w:val="000000" w:themeColor="text1"/>
                <w:sz w:val="26"/>
                <w:szCs w:val="26"/>
              </w:rPr>
            </w:pPr>
          </w:p>
        </w:tc>
      </w:tr>
      <w:tr w:rsidR="00BC2652" w:rsidRPr="00622765" w:rsidTr="00910A26">
        <w:trPr>
          <w:trHeight w:val="195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622765" w:rsidRDefault="00BC2652" w:rsidP="00622765">
            <w:pPr>
              <w:pStyle w:val="Style5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color w:val="000000" w:themeColor="text1"/>
                <w:sz w:val="24"/>
                <w:szCs w:val="24"/>
              </w:rPr>
              <w:t>4.3.</w:t>
            </w:r>
          </w:p>
          <w:p w:rsidR="00BC2652" w:rsidRPr="00622765" w:rsidRDefault="00BC2652" w:rsidP="00622765">
            <w:pPr>
              <w:pStyle w:val="Style5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622765" w:rsidRDefault="00BC2652" w:rsidP="00622765">
            <w:pPr>
              <w:rPr>
                <w:rStyle w:val="FontStyle15"/>
                <w:color w:val="000000" w:themeColor="text1"/>
                <w:sz w:val="24"/>
                <w:szCs w:val="24"/>
              </w:rPr>
            </w:pPr>
            <w:r>
              <w:rPr>
                <w:rStyle w:val="FontStyle15"/>
                <w:rFonts w:eastAsia="Times New Roman"/>
                <w:color w:val="000000" w:themeColor="text1"/>
                <w:sz w:val="24"/>
                <w:szCs w:val="24"/>
                <w:lang w:eastAsia="ar-SA"/>
              </w:rPr>
              <w:t>Повышение уровня знаний работников КСК по актуальным вопросам в установленной сфере профессиональной служебной  деятельности для решения соответствующих задач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622765" w:rsidRDefault="00BC2652">
            <w:pPr>
              <w:spacing w:after="200" w:line="276" w:lineRule="auto"/>
              <w:jc w:val="left"/>
              <w:rPr>
                <w:rStyle w:val="FontStyle15"/>
                <w:rFonts w:eastAsia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BC2652" w:rsidRPr="00622765" w:rsidRDefault="00BC2652">
            <w:pPr>
              <w:spacing w:after="200" w:line="276" w:lineRule="auto"/>
              <w:jc w:val="left"/>
              <w:rPr>
                <w:rStyle w:val="FontStyle15"/>
                <w:rFonts w:eastAsia="Times New Roman"/>
                <w:color w:val="000000" w:themeColor="text1"/>
                <w:sz w:val="24"/>
                <w:szCs w:val="24"/>
                <w:lang w:eastAsia="ar-SA"/>
              </w:rPr>
            </w:pPr>
            <w:r w:rsidRPr="009967B4">
              <w:rPr>
                <w:rStyle w:val="FontStyle15"/>
                <w:color w:val="000000" w:themeColor="text1"/>
              </w:rPr>
              <w:t>в течение года</w:t>
            </w:r>
          </w:p>
          <w:p w:rsidR="00BC2652" w:rsidRPr="00622765" w:rsidRDefault="00BC2652" w:rsidP="00622765">
            <w:pPr>
              <w:pStyle w:val="Style5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Pr="00622765" w:rsidRDefault="00BC2652">
            <w:pPr>
              <w:spacing w:after="200" w:line="276" w:lineRule="auto"/>
              <w:jc w:val="left"/>
              <w:rPr>
                <w:rStyle w:val="FontStyle15"/>
                <w:rFonts w:eastAsia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BC2652" w:rsidRPr="00622765" w:rsidRDefault="00BC2652">
            <w:pPr>
              <w:spacing w:after="200" w:line="276" w:lineRule="auto"/>
              <w:jc w:val="left"/>
              <w:rPr>
                <w:rStyle w:val="FontStyle15"/>
                <w:rFonts w:eastAsia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Style w:val="FontStyle15"/>
                <w:rFonts w:eastAsia="Times New Roman"/>
                <w:color w:val="000000" w:themeColor="text1"/>
                <w:sz w:val="24"/>
                <w:szCs w:val="24"/>
                <w:lang w:eastAsia="ar-SA"/>
              </w:rPr>
              <w:t>специалисты КСК</w:t>
            </w:r>
          </w:p>
          <w:p w:rsidR="00BC2652" w:rsidRPr="00622765" w:rsidRDefault="00BC2652" w:rsidP="00622765">
            <w:pPr>
              <w:pStyle w:val="Style5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52" w:rsidRDefault="00BC2652" w:rsidP="00224371">
            <w:pPr>
              <w:pStyle w:val="Style5"/>
              <w:ind w:firstLine="0"/>
              <w:rPr>
                <w:rStyle w:val="FontStyle15"/>
                <w:color w:val="000000" w:themeColor="text1"/>
              </w:rPr>
            </w:pPr>
            <w:r>
              <w:rPr>
                <w:rStyle w:val="FontStyle15"/>
                <w:color w:val="000000" w:themeColor="text1"/>
              </w:rPr>
              <w:t>Федеральный Закон № 6- ФЗ*с</w:t>
            </w:r>
            <w:r w:rsidRPr="00533733">
              <w:rPr>
                <w:rStyle w:val="FontStyle15"/>
                <w:color w:val="000000" w:themeColor="text1"/>
              </w:rPr>
              <w:t>т.</w:t>
            </w:r>
          </w:p>
          <w:p w:rsidR="00BC2652" w:rsidRPr="00622765" w:rsidRDefault="00BC2652">
            <w:pPr>
              <w:spacing w:after="200" w:line="276" w:lineRule="auto"/>
              <w:jc w:val="left"/>
              <w:rPr>
                <w:rStyle w:val="FontStyle15"/>
                <w:rFonts w:eastAsia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BC2652" w:rsidRPr="00622765" w:rsidRDefault="00BC2652">
            <w:pPr>
              <w:spacing w:after="200" w:line="276" w:lineRule="auto"/>
              <w:jc w:val="left"/>
              <w:rPr>
                <w:rStyle w:val="FontStyle15"/>
                <w:rFonts w:eastAsia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BC2652" w:rsidRPr="00622765" w:rsidRDefault="00BC2652" w:rsidP="00622765">
            <w:pPr>
              <w:pStyle w:val="Style5"/>
              <w:ind w:firstLine="0"/>
              <w:rPr>
                <w:rStyle w:val="FontStyle15"/>
                <w:color w:val="000000" w:themeColor="text1"/>
                <w:sz w:val="24"/>
                <w:szCs w:val="24"/>
              </w:rPr>
            </w:pPr>
          </w:p>
        </w:tc>
      </w:tr>
    </w:tbl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7C1937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>*Федеральный закон от 07.02.2011№6-ФЗ «Об общих принципах организации и деятельности контрольно – счетных органов субъектов РФ и муниципальных образований»,</w:t>
      </w:r>
    </w:p>
    <w:p w:rsidR="00DC6BE5" w:rsidRDefault="007C1937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lastRenderedPageBreak/>
        <w:t xml:space="preserve">**Положение о Контрольно-счетной комиссии </w:t>
      </w:r>
      <w:proofErr w:type="spellStart"/>
      <w:r>
        <w:rPr>
          <w:rStyle w:val="FontStyle15"/>
          <w:color w:val="000000" w:themeColor="text1"/>
          <w:sz w:val="26"/>
          <w:szCs w:val="26"/>
        </w:rPr>
        <w:t>Верхнеландеховского</w:t>
      </w:r>
      <w:proofErr w:type="spellEnd"/>
      <w:r>
        <w:rPr>
          <w:rStyle w:val="FontStyle15"/>
          <w:color w:val="000000" w:themeColor="text1"/>
          <w:sz w:val="26"/>
          <w:szCs w:val="26"/>
        </w:rPr>
        <w:t xml:space="preserve"> муниципального района, утвержденное решением Совета </w:t>
      </w:r>
      <w:proofErr w:type="spellStart"/>
      <w:r>
        <w:rPr>
          <w:rStyle w:val="FontStyle15"/>
          <w:color w:val="000000" w:themeColor="text1"/>
          <w:sz w:val="26"/>
          <w:szCs w:val="26"/>
        </w:rPr>
        <w:t>Верхнеландеховского</w:t>
      </w:r>
      <w:proofErr w:type="spellEnd"/>
      <w:r>
        <w:rPr>
          <w:rStyle w:val="FontStyle15"/>
          <w:color w:val="000000" w:themeColor="text1"/>
          <w:sz w:val="26"/>
          <w:szCs w:val="26"/>
        </w:rPr>
        <w:t xml:space="preserve"> муниципального района от 27.09.2018г.№27 «О контрольно-счетной комиссии </w:t>
      </w:r>
      <w:proofErr w:type="spellStart"/>
      <w:r>
        <w:rPr>
          <w:rStyle w:val="FontStyle15"/>
          <w:color w:val="000000" w:themeColor="text1"/>
          <w:sz w:val="26"/>
          <w:szCs w:val="26"/>
        </w:rPr>
        <w:t>Верхнеландеховского</w:t>
      </w:r>
      <w:proofErr w:type="spellEnd"/>
      <w:r>
        <w:rPr>
          <w:rStyle w:val="FontStyle15"/>
          <w:color w:val="000000" w:themeColor="text1"/>
          <w:sz w:val="26"/>
          <w:szCs w:val="26"/>
        </w:rPr>
        <w:t xml:space="preserve"> муниципального района</w:t>
      </w:r>
      <w:r w:rsidR="003170A1">
        <w:rPr>
          <w:rStyle w:val="FontStyle15"/>
          <w:color w:val="000000" w:themeColor="text1"/>
          <w:sz w:val="26"/>
          <w:szCs w:val="26"/>
        </w:rPr>
        <w:t>»,</w:t>
      </w:r>
    </w:p>
    <w:p w:rsidR="003170A1" w:rsidRDefault="003170A1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 xml:space="preserve">***Соглашения от 21.12.2018года о передаче контрольно- счетной комиссии </w:t>
      </w:r>
      <w:proofErr w:type="spellStart"/>
      <w:r>
        <w:rPr>
          <w:rStyle w:val="FontStyle15"/>
          <w:color w:val="000000" w:themeColor="text1"/>
          <w:sz w:val="26"/>
          <w:szCs w:val="26"/>
        </w:rPr>
        <w:t>Верхнеландеховского</w:t>
      </w:r>
      <w:proofErr w:type="spellEnd"/>
      <w:r>
        <w:rPr>
          <w:rStyle w:val="FontStyle15"/>
          <w:color w:val="000000" w:themeColor="text1"/>
          <w:sz w:val="26"/>
          <w:szCs w:val="26"/>
        </w:rPr>
        <w:t xml:space="preserve"> муниципального района полномочий контрольно счетного органа </w:t>
      </w:r>
      <w:proofErr w:type="spellStart"/>
      <w:r>
        <w:rPr>
          <w:rStyle w:val="FontStyle15"/>
          <w:color w:val="000000" w:themeColor="text1"/>
          <w:sz w:val="26"/>
          <w:szCs w:val="26"/>
        </w:rPr>
        <w:t>Верхнеландеховского</w:t>
      </w:r>
      <w:proofErr w:type="spellEnd"/>
      <w:r>
        <w:rPr>
          <w:rStyle w:val="FontStyle15"/>
          <w:color w:val="000000" w:themeColor="text1"/>
          <w:sz w:val="26"/>
          <w:szCs w:val="26"/>
        </w:rPr>
        <w:t xml:space="preserve"> городского поселения, </w:t>
      </w:r>
      <w:proofErr w:type="spellStart"/>
      <w:r>
        <w:rPr>
          <w:rStyle w:val="FontStyle15"/>
          <w:color w:val="000000" w:themeColor="text1"/>
          <w:sz w:val="26"/>
          <w:szCs w:val="26"/>
        </w:rPr>
        <w:t>Мытского</w:t>
      </w:r>
      <w:proofErr w:type="spellEnd"/>
      <w:r>
        <w:rPr>
          <w:rStyle w:val="FontStyle15"/>
          <w:color w:val="000000" w:themeColor="text1"/>
          <w:sz w:val="26"/>
          <w:szCs w:val="26"/>
        </w:rPr>
        <w:t xml:space="preserve"> сельского поселения, </w:t>
      </w:r>
      <w:proofErr w:type="spellStart"/>
      <w:r>
        <w:rPr>
          <w:rStyle w:val="FontStyle15"/>
          <w:color w:val="000000" w:themeColor="text1"/>
          <w:sz w:val="26"/>
          <w:szCs w:val="26"/>
        </w:rPr>
        <w:t>Кромского</w:t>
      </w:r>
      <w:proofErr w:type="spellEnd"/>
      <w:r>
        <w:rPr>
          <w:rStyle w:val="FontStyle15"/>
          <w:color w:val="000000" w:themeColor="text1"/>
          <w:sz w:val="26"/>
          <w:szCs w:val="26"/>
        </w:rPr>
        <w:t xml:space="preserve"> сельского поселения, </w:t>
      </w:r>
      <w:proofErr w:type="spellStart"/>
      <w:r>
        <w:rPr>
          <w:rStyle w:val="FontStyle15"/>
          <w:color w:val="000000" w:themeColor="text1"/>
          <w:sz w:val="26"/>
          <w:szCs w:val="26"/>
        </w:rPr>
        <w:t>Симаковского</w:t>
      </w:r>
      <w:proofErr w:type="spellEnd"/>
      <w:r>
        <w:rPr>
          <w:rStyle w:val="FontStyle15"/>
          <w:color w:val="000000" w:themeColor="text1"/>
          <w:sz w:val="26"/>
          <w:szCs w:val="26"/>
        </w:rPr>
        <w:t xml:space="preserve"> сельского поселения.</w:t>
      </w: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DC6BE5">
      <w:pPr>
        <w:pStyle w:val="Style5"/>
        <w:widowControl/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</w:p>
    <w:p w:rsidR="00DC6BE5" w:rsidRDefault="00DC6BE5" w:rsidP="00C05950">
      <w:pPr>
        <w:sectPr w:rsidR="00DC6BE5" w:rsidSect="00DC6BE5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DC6BE5" w:rsidRDefault="00DC6BE5" w:rsidP="00C05950"/>
    <w:sectPr w:rsidR="00DC6BE5" w:rsidSect="00DC6BE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40"/>
  <w:displayHorizontalDrawingGridEvery w:val="2"/>
  <w:characterSpacingControl w:val="doNotCompress"/>
  <w:compat/>
  <w:rsids>
    <w:rsidRoot w:val="006861E6"/>
    <w:rsid w:val="000038F6"/>
    <w:rsid w:val="00024006"/>
    <w:rsid w:val="00026FD7"/>
    <w:rsid w:val="00042B7C"/>
    <w:rsid w:val="0008037B"/>
    <w:rsid w:val="0008732D"/>
    <w:rsid w:val="000A33B7"/>
    <w:rsid w:val="000B642A"/>
    <w:rsid w:val="000C1F26"/>
    <w:rsid w:val="000D2051"/>
    <w:rsid w:val="00100D9A"/>
    <w:rsid w:val="0010579C"/>
    <w:rsid w:val="001206DA"/>
    <w:rsid w:val="00135B8F"/>
    <w:rsid w:val="001604D9"/>
    <w:rsid w:val="001753E1"/>
    <w:rsid w:val="0018611B"/>
    <w:rsid w:val="001A69FA"/>
    <w:rsid w:val="001B63E5"/>
    <w:rsid w:val="001C2AA6"/>
    <w:rsid w:val="001E7F1A"/>
    <w:rsid w:val="00224371"/>
    <w:rsid w:val="00241148"/>
    <w:rsid w:val="00242689"/>
    <w:rsid w:val="002914B4"/>
    <w:rsid w:val="002B3EFE"/>
    <w:rsid w:val="002D1E5D"/>
    <w:rsid w:val="002D6BB2"/>
    <w:rsid w:val="00313DE2"/>
    <w:rsid w:val="003170A1"/>
    <w:rsid w:val="00324F66"/>
    <w:rsid w:val="003419D4"/>
    <w:rsid w:val="003432DA"/>
    <w:rsid w:val="00373323"/>
    <w:rsid w:val="00377796"/>
    <w:rsid w:val="00383D41"/>
    <w:rsid w:val="003A2CCE"/>
    <w:rsid w:val="003C0F62"/>
    <w:rsid w:val="003D22F5"/>
    <w:rsid w:val="003E16F8"/>
    <w:rsid w:val="003E3B0E"/>
    <w:rsid w:val="00405FE5"/>
    <w:rsid w:val="00412D4D"/>
    <w:rsid w:val="00426994"/>
    <w:rsid w:val="00434119"/>
    <w:rsid w:val="00437069"/>
    <w:rsid w:val="00437274"/>
    <w:rsid w:val="004432B5"/>
    <w:rsid w:val="004641A2"/>
    <w:rsid w:val="004777E7"/>
    <w:rsid w:val="004C65B9"/>
    <w:rsid w:val="004E0FE7"/>
    <w:rsid w:val="00505FB5"/>
    <w:rsid w:val="00526016"/>
    <w:rsid w:val="00533733"/>
    <w:rsid w:val="00547978"/>
    <w:rsid w:val="005A4E5B"/>
    <w:rsid w:val="005A7DAB"/>
    <w:rsid w:val="005B52E3"/>
    <w:rsid w:val="005D0889"/>
    <w:rsid w:val="005D647E"/>
    <w:rsid w:val="00622765"/>
    <w:rsid w:val="006303D6"/>
    <w:rsid w:val="0065063D"/>
    <w:rsid w:val="00657950"/>
    <w:rsid w:val="006665F2"/>
    <w:rsid w:val="00674A8C"/>
    <w:rsid w:val="006861E6"/>
    <w:rsid w:val="006C0880"/>
    <w:rsid w:val="006E1BAE"/>
    <w:rsid w:val="006E21A4"/>
    <w:rsid w:val="006F023C"/>
    <w:rsid w:val="0071014F"/>
    <w:rsid w:val="007651DC"/>
    <w:rsid w:val="00783494"/>
    <w:rsid w:val="007837EB"/>
    <w:rsid w:val="007B30BF"/>
    <w:rsid w:val="007C1937"/>
    <w:rsid w:val="007E4444"/>
    <w:rsid w:val="00874D47"/>
    <w:rsid w:val="0088114E"/>
    <w:rsid w:val="008A72DC"/>
    <w:rsid w:val="008E727E"/>
    <w:rsid w:val="008F617F"/>
    <w:rsid w:val="00910A26"/>
    <w:rsid w:val="00921F53"/>
    <w:rsid w:val="009667F3"/>
    <w:rsid w:val="00971E9E"/>
    <w:rsid w:val="0097595A"/>
    <w:rsid w:val="00995BBE"/>
    <w:rsid w:val="009967B4"/>
    <w:rsid w:val="009B00EB"/>
    <w:rsid w:val="009F31BF"/>
    <w:rsid w:val="00A1180E"/>
    <w:rsid w:val="00A52D6A"/>
    <w:rsid w:val="00A54B2D"/>
    <w:rsid w:val="00A62E4F"/>
    <w:rsid w:val="00A91340"/>
    <w:rsid w:val="00B01BAF"/>
    <w:rsid w:val="00B11027"/>
    <w:rsid w:val="00B1286A"/>
    <w:rsid w:val="00BA7993"/>
    <w:rsid w:val="00BC2652"/>
    <w:rsid w:val="00BC44E1"/>
    <w:rsid w:val="00BE3ADC"/>
    <w:rsid w:val="00C0425C"/>
    <w:rsid w:val="00C05950"/>
    <w:rsid w:val="00C57F9C"/>
    <w:rsid w:val="00C70A6D"/>
    <w:rsid w:val="00CB3DFE"/>
    <w:rsid w:val="00CE2E38"/>
    <w:rsid w:val="00D042E1"/>
    <w:rsid w:val="00D1203F"/>
    <w:rsid w:val="00D1759E"/>
    <w:rsid w:val="00D47A08"/>
    <w:rsid w:val="00D77A69"/>
    <w:rsid w:val="00D90A27"/>
    <w:rsid w:val="00DB22DE"/>
    <w:rsid w:val="00DC6BE5"/>
    <w:rsid w:val="00DE64FF"/>
    <w:rsid w:val="00E234B2"/>
    <w:rsid w:val="00E457BB"/>
    <w:rsid w:val="00E67A74"/>
    <w:rsid w:val="00E7081D"/>
    <w:rsid w:val="00E77D18"/>
    <w:rsid w:val="00E95E84"/>
    <w:rsid w:val="00EB28E4"/>
    <w:rsid w:val="00ED5B68"/>
    <w:rsid w:val="00EE100B"/>
    <w:rsid w:val="00EF5A8A"/>
    <w:rsid w:val="00F14CFC"/>
    <w:rsid w:val="00F242C6"/>
    <w:rsid w:val="00F47A1D"/>
    <w:rsid w:val="00F63A2D"/>
    <w:rsid w:val="00F74FF4"/>
    <w:rsid w:val="00F76157"/>
    <w:rsid w:val="00F77175"/>
    <w:rsid w:val="00FA7E9B"/>
    <w:rsid w:val="00FD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E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861E6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6861E6"/>
    <w:pPr>
      <w:widowControl w:val="0"/>
      <w:tabs>
        <w:tab w:val="center" w:pos="4536"/>
        <w:tab w:val="right" w:pos="9072"/>
      </w:tabs>
      <w:autoSpaceDE w:val="0"/>
      <w:autoSpaceDN w:val="0"/>
      <w:jc w:val="left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6861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861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61E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0595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Style5">
    <w:name w:val="Style5"/>
    <w:basedOn w:val="a"/>
    <w:uiPriority w:val="34"/>
    <w:qFormat/>
    <w:rsid w:val="00DC6BE5"/>
    <w:pPr>
      <w:widowControl w:val="0"/>
      <w:suppressAutoHyphens/>
      <w:autoSpaceDE w:val="0"/>
      <w:spacing w:line="276" w:lineRule="exact"/>
      <w:ind w:firstLine="720"/>
    </w:pPr>
    <w:rPr>
      <w:rFonts w:eastAsia="Times New Roman"/>
      <w:sz w:val="24"/>
      <w:szCs w:val="24"/>
      <w:lang w:eastAsia="ar-SA"/>
    </w:rPr>
  </w:style>
  <w:style w:type="character" w:customStyle="1" w:styleId="FontStyle15">
    <w:name w:val="Font Style15"/>
    <w:rsid w:val="00DC6BE5"/>
    <w:rPr>
      <w:rFonts w:ascii="Times New Roman" w:hAnsi="Times New Roman" w:cs="Times New Roman" w:hint="default"/>
      <w:sz w:val="22"/>
      <w:szCs w:val="22"/>
    </w:rPr>
  </w:style>
  <w:style w:type="paragraph" w:styleId="a9">
    <w:name w:val="Normal (Web)"/>
    <w:aliases w:val="Обычный (Web)"/>
    <w:basedOn w:val="a"/>
    <w:uiPriority w:val="99"/>
    <w:unhideWhenUsed/>
    <w:qFormat/>
    <w:rsid w:val="00405FE5"/>
    <w:pPr>
      <w:suppressAutoHyphens/>
      <w:spacing w:after="120"/>
      <w:ind w:left="283"/>
      <w:jc w:val="left"/>
    </w:pPr>
    <w:rPr>
      <w:rFonts w:eastAsia="Times New Roman"/>
      <w:sz w:val="24"/>
      <w:szCs w:val="24"/>
      <w:lang w:eastAsia="ar-SA"/>
    </w:rPr>
  </w:style>
  <w:style w:type="character" w:customStyle="1" w:styleId="FontStyle14">
    <w:name w:val="Font Style14"/>
    <w:rsid w:val="00405FE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rsid w:val="00405FE5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E5DA2-9CDA-4ADE-8FF6-21150E62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15</Pages>
  <Words>2918</Words>
  <Characters>16635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6</cp:revision>
  <cp:lastPrinted>2021-12-30T05:35:00Z</cp:lastPrinted>
  <dcterms:created xsi:type="dcterms:W3CDTF">2021-12-29T05:31:00Z</dcterms:created>
  <dcterms:modified xsi:type="dcterms:W3CDTF">2021-12-30T05:40:00Z</dcterms:modified>
</cp:coreProperties>
</file>