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Pr="00067E51" w:rsidRDefault="00322EE4">
      <w:pPr>
        <w:pStyle w:val="a9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Pr="00067E51" w:rsidRDefault="00761675">
      <w:pPr>
        <w:pStyle w:val="a9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Ивановская область</w:t>
      </w:r>
    </w:p>
    <w:p w:rsidR="00761675" w:rsidRPr="00067E51" w:rsidRDefault="00761675" w:rsidP="002950A2">
      <w:pPr>
        <w:pStyle w:val="aa"/>
        <w:spacing w:line="360" w:lineRule="auto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61675" w:rsidRPr="00067E51" w:rsidRDefault="00761675" w:rsidP="002950A2">
      <w:pPr>
        <w:spacing w:line="360" w:lineRule="auto"/>
        <w:jc w:val="center"/>
        <w:rPr>
          <w:b/>
          <w:bCs/>
          <w:spacing w:val="2"/>
          <w:sz w:val="28"/>
          <w:szCs w:val="28"/>
        </w:rPr>
      </w:pPr>
    </w:p>
    <w:p w:rsidR="0039700A" w:rsidRPr="00067E51" w:rsidRDefault="0039700A" w:rsidP="002950A2">
      <w:pPr>
        <w:pStyle w:val="2"/>
        <w:spacing w:line="360" w:lineRule="auto"/>
        <w:rPr>
          <w:u w:val="none"/>
        </w:rPr>
      </w:pPr>
      <w:r w:rsidRPr="00067E51">
        <w:rPr>
          <w:u w:val="none"/>
        </w:rPr>
        <w:t xml:space="preserve">А Д М И Н И С Т Р А Ц И Я  </w:t>
      </w:r>
    </w:p>
    <w:p w:rsidR="0039700A" w:rsidRPr="00067E51" w:rsidRDefault="0039700A" w:rsidP="002950A2">
      <w:pPr>
        <w:pStyle w:val="2"/>
        <w:spacing w:line="360" w:lineRule="auto"/>
        <w:rPr>
          <w:u w:val="none"/>
        </w:rPr>
      </w:pPr>
      <w:r w:rsidRPr="00067E51">
        <w:rPr>
          <w:u w:val="none"/>
        </w:rPr>
        <w:t>ВЕРХНЕЛАНДЕХОВСКОГО МУНИЦИПАЛЬНОГО РАЙОНА</w:t>
      </w:r>
    </w:p>
    <w:p w:rsidR="00761675" w:rsidRDefault="00761675" w:rsidP="002950A2">
      <w:pPr>
        <w:pStyle w:val="3"/>
        <w:widowControl/>
        <w:spacing w:line="360" w:lineRule="auto"/>
        <w:jc w:val="center"/>
        <w:rPr>
          <w:spacing w:val="2"/>
          <w:sz w:val="44"/>
          <w:szCs w:val="44"/>
        </w:rPr>
      </w:pPr>
      <w:r w:rsidRPr="005D2627">
        <w:rPr>
          <w:spacing w:val="2"/>
          <w:sz w:val="44"/>
          <w:szCs w:val="44"/>
        </w:rPr>
        <w:t>П О С Т А Н О В Л Е Н И Е</w:t>
      </w:r>
    </w:p>
    <w:p w:rsidR="00761675" w:rsidRPr="00067E51" w:rsidRDefault="00DF71BE" w:rsidP="0000287F">
      <w:pPr>
        <w:jc w:val="center"/>
        <w:rPr>
          <w:spacing w:val="2"/>
          <w:sz w:val="28"/>
          <w:szCs w:val="28"/>
        </w:rPr>
      </w:pPr>
      <w:r w:rsidRPr="00DF71BE">
        <w:rPr>
          <w:noProof/>
          <w:sz w:val="28"/>
          <w:szCs w:val="28"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A11AC3" w:rsidRDefault="00A11AC3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DF71BE">
        <w:rPr>
          <w:noProof/>
          <w:sz w:val="28"/>
          <w:szCs w:val="28"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A11AC3" w:rsidRDefault="00A11AC3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DF71BE">
        <w:rPr>
          <w:noProof/>
          <w:sz w:val="28"/>
          <w:szCs w:val="28"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A11AC3" w:rsidRDefault="00A11AC3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A4872" w:rsidRPr="00067E51">
        <w:rPr>
          <w:spacing w:val="2"/>
          <w:sz w:val="28"/>
          <w:szCs w:val="28"/>
        </w:rPr>
        <w:t>от</w:t>
      </w:r>
      <w:r w:rsidR="008379DC" w:rsidRPr="00067E51">
        <w:rPr>
          <w:spacing w:val="2"/>
          <w:sz w:val="28"/>
          <w:szCs w:val="28"/>
        </w:rPr>
        <w:t xml:space="preserve"> </w:t>
      </w:r>
      <w:r w:rsidR="00AA7EC1" w:rsidRPr="00067E51">
        <w:rPr>
          <w:spacing w:val="2"/>
          <w:sz w:val="28"/>
          <w:szCs w:val="28"/>
        </w:rPr>
        <w:t xml:space="preserve">   </w:t>
      </w:r>
      <w:r w:rsidR="008379DC" w:rsidRPr="00067E51">
        <w:rPr>
          <w:spacing w:val="2"/>
          <w:sz w:val="28"/>
          <w:szCs w:val="28"/>
        </w:rPr>
        <w:t xml:space="preserve">   </w:t>
      </w:r>
      <w:r w:rsidR="000C3421" w:rsidRPr="00067E51">
        <w:rPr>
          <w:spacing w:val="2"/>
          <w:sz w:val="28"/>
          <w:szCs w:val="28"/>
        </w:rPr>
        <w:t>.</w:t>
      </w:r>
      <w:r w:rsidR="00AA7EC1" w:rsidRPr="00067E51">
        <w:rPr>
          <w:spacing w:val="2"/>
          <w:sz w:val="28"/>
          <w:szCs w:val="28"/>
        </w:rPr>
        <w:t xml:space="preserve">   </w:t>
      </w:r>
      <w:r w:rsidR="00E624D2">
        <w:rPr>
          <w:spacing w:val="2"/>
          <w:sz w:val="28"/>
          <w:szCs w:val="28"/>
        </w:rPr>
        <w:t>03</w:t>
      </w:r>
      <w:r w:rsidR="009C1576" w:rsidRPr="00067E51">
        <w:rPr>
          <w:spacing w:val="2"/>
          <w:sz w:val="28"/>
          <w:szCs w:val="28"/>
        </w:rPr>
        <w:t xml:space="preserve">. </w:t>
      </w:r>
      <w:r w:rsidR="00761675" w:rsidRPr="00067E51">
        <w:rPr>
          <w:spacing w:val="2"/>
          <w:sz w:val="28"/>
          <w:szCs w:val="28"/>
        </w:rPr>
        <w:t>20</w:t>
      </w:r>
      <w:r w:rsidR="00A84031">
        <w:rPr>
          <w:spacing w:val="2"/>
          <w:sz w:val="28"/>
          <w:szCs w:val="28"/>
        </w:rPr>
        <w:t>20</w:t>
      </w:r>
      <w:r w:rsidR="00761675" w:rsidRPr="00067E51">
        <w:rPr>
          <w:spacing w:val="2"/>
          <w:sz w:val="28"/>
          <w:szCs w:val="28"/>
        </w:rPr>
        <w:t xml:space="preserve">  №  </w:t>
      </w:r>
      <w:r w:rsidR="00F727DE" w:rsidRPr="00067E51">
        <w:rPr>
          <w:spacing w:val="2"/>
          <w:sz w:val="28"/>
          <w:szCs w:val="28"/>
        </w:rPr>
        <w:t xml:space="preserve">     </w:t>
      </w:r>
      <w:r w:rsidR="00AC6476" w:rsidRPr="00067E51">
        <w:rPr>
          <w:spacing w:val="2"/>
          <w:sz w:val="28"/>
          <w:szCs w:val="28"/>
        </w:rPr>
        <w:t xml:space="preserve"> </w:t>
      </w:r>
      <w:r w:rsidR="00761675" w:rsidRPr="00067E51">
        <w:rPr>
          <w:spacing w:val="2"/>
          <w:sz w:val="28"/>
          <w:szCs w:val="28"/>
        </w:rPr>
        <w:t>– п</w:t>
      </w:r>
    </w:p>
    <w:p w:rsidR="00761675" w:rsidRPr="00067E51" w:rsidRDefault="00761675" w:rsidP="002950A2">
      <w:pPr>
        <w:jc w:val="center"/>
        <w:rPr>
          <w:spacing w:val="2"/>
          <w:sz w:val="28"/>
          <w:szCs w:val="28"/>
        </w:rPr>
      </w:pPr>
      <w:r w:rsidRPr="00067E51">
        <w:rPr>
          <w:spacing w:val="2"/>
          <w:sz w:val="28"/>
          <w:szCs w:val="28"/>
        </w:rPr>
        <w:t>пос.</w:t>
      </w:r>
      <w:r w:rsidR="00222426" w:rsidRPr="00067E51">
        <w:rPr>
          <w:spacing w:val="2"/>
          <w:sz w:val="28"/>
          <w:szCs w:val="28"/>
        </w:rPr>
        <w:t xml:space="preserve"> </w:t>
      </w:r>
      <w:r w:rsidRPr="00067E51">
        <w:rPr>
          <w:spacing w:val="2"/>
          <w:sz w:val="28"/>
          <w:szCs w:val="28"/>
        </w:rPr>
        <w:t>Верхний Ландех</w:t>
      </w:r>
    </w:p>
    <w:p w:rsidR="00EA6B86" w:rsidRDefault="00EA6B86" w:rsidP="002950A2">
      <w:pPr>
        <w:jc w:val="center"/>
        <w:rPr>
          <w:b/>
          <w:bCs/>
          <w:spacing w:val="2"/>
          <w:sz w:val="28"/>
          <w:szCs w:val="28"/>
        </w:rPr>
      </w:pPr>
    </w:p>
    <w:p w:rsidR="00E624D2" w:rsidRPr="00067E51" w:rsidRDefault="00A84031" w:rsidP="002950A2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введении в 2020</w:t>
      </w:r>
      <w:r w:rsidR="00E624D2">
        <w:rPr>
          <w:b/>
          <w:bCs/>
          <w:spacing w:val="2"/>
          <w:sz w:val="28"/>
          <w:szCs w:val="28"/>
        </w:rPr>
        <w:t xml:space="preserve"> году временного ограничения движения транспортных средств по автомобильным дорогам общего пользования местного значения </w:t>
      </w:r>
      <w:r>
        <w:rPr>
          <w:b/>
          <w:bCs/>
          <w:spacing w:val="2"/>
          <w:sz w:val="28"/>
          <w:szCs w:val="28"/>
        </w:rPr>
        <w:t xml:space="preserve">в границах </w:t>
      </w:r>
      <w:r w:rsidR="00E624D2">
        <w:rPr>
          <w:b/>
          <w:bCs/>
          <w:spacing w:val="2"/>
          <w:sz w:val="28"/>
          <w:szCs w:val="28"/>
        </w:rPr>
        <w:t>Верхнеландеховского муниципального района</w:t>
      </w:r>
    </w:p>
    <w:p w:rsidR="00E624D2" w:rsidRPr="00E624D2" w:rsidRDefault="00E624D2" w:rsidP="00E624D2">
      <w:pPr>
        <w:ind w:firstLine="540"/>
        <w:jc w:val="both"/>
        <w:rPr>
          <w:sz w:val="28"/>
          <w:szCs w:val="28"/>
        </w:rPr>
      </w:pPr>
    </w:p>
    <w:p w:rsidR="00E624D2" w:rsidRDefault="00E624D2" w:rsidP="00C00881">
      <w:pPr>
        <w:pStyle w:val="af2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24D2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624D2">
          <w:rPr>
            <w:rFonts w:ascii="Times New Roman" w:hAnsi="Times New Roman"/>
            <w:sz w:val="28"/>
            <w:szCs w:val="28"/>
          </w:rPr>
          <w:t>статьей 30</w:t>
        </w:r>
      </w:hyperlink>
      <w:r w:rsidRPr="00E624D2">
        <w:rPr>
          <w:rFonts w:ascii="Times New Roman" w:hAnsi="Times New Roman"/>
          <w:sz w:val="28"/>
          <w:szCs w:val="28"/>
        </w:rPr>
        <w:t xml:space="preserve"> Федерального закона от 08.11.2007</w:t>
      </w:r>
      <w:r w:rsidR="00CD28BC">
        <w:rPr>
          <w:rFonts w:ascii="Times New Roman" w:hAnsi="Times New Roman"/>
          <w:sz w:val="28"/>
          <w:szCs w:val="28"/>
        </w:rPr>
        <w:t xml:space="preserve">            </w:t>
      </w:r>
      <w:r w:rsidRPr="00E624D2">
        <w:rPr>
          <w:rFonts w:ascii="Times New Roman" w:hAnsi="Times New Roman"/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E624D2">
          <w:rPr>
            <w:rFonts w:ascii="Times New Roman" w:hAnsi="Times New Roman"/>
            <w:sz w:val="28"/>
            <w:szCs w:val="28"/>
          </w:rPr>
          <w:t>статьей 14</w:t>
        </w:r>
      </w:hyperlink>
      <w:r w:rsidRPr="00E624D2">
        <w:rPr>
          <w:rFonts w:ascii="Times New Roman" w:hAnsi="Times New Roman"/>
          <w:sz w:val="28"/>
          <w:szCs w:val="28"/>
        </w:rPr>
        <w:t xml:space="preserve"> Федерального закона от 10.12.1995 г.</w:t>
      </w:r>
      <w:r w:rsidR="00DF2F7F">
        <w:rPr>
          <w:rFonts w:ascii="Times New Roman" w:hAnsi="Times New Roman"/>
          <w:sz w:val="28"/>
          <w:szCs w:val="28"/>
        </w:rPr>
        <w:t xml:space="preserve"> </w:t>
      </w:r>
      <w:r w:rsidR="00CD28BC">
        <w:rPr>
          <w:rFonts w:ascii="Times New Roman" w:hAnsi="Times New Roman"/>
          <w:sz w:val="28"/>
          <w:szCs w:val="28"/>
        </w:rPr>
        <w:t xml:space="preserve">№ </w:t>
      </w:r>
      <w:r w:rsidRPr="00E624D2">
        <w:rPr>
          <w:rFonts w:ascii="Times New Roman" w:hAnsi="Times New Roman"/>
          <w:sz w:val="28"/>
          <w:szCs w:val="28"/>
        </w:rPr>
        <w:t>196-ФЗ «О безопасности дорожного движения»,</w:t>
      </w:r>
      <w:r w:rsidR="00CD28B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624D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24D2">
        <w:rPr>
          <w:rFonts w:ascii="Times New Roman" w:hAnsi="Times New Roman"/>
          <w:sz w:val="28"/>
          <w:szCs w:val="28"/>
        </w:rPr>
        <w:t xml:space="preserve"> Правительства Ивановской области от 15</w:t>
      </w:r>
      <w:r w:rsidR="00DF2F7F">
        <w:rPr>
          <w:rFonts w:ascii="Times New Roman" w:hAnsi="Times New Roman"/>
          <w:sz w:val="28"/>
          <w:szCs w:val="28"/>
        </w:rPr>
        <w:t xml:space="preserve">.05.2012 № 129-п </w:t>
      </w:r>
      <w:r w:rsidRPr="00E624D2">
        <w:rPr>
          <w:rFonts w:ascii="Times New Roman" w:hAnsi="Times New Roman"/>
          <w:sz w:val="28"/>
          <w:szCs w:val="28"/>
        </w:rPr>
        <w:t>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Ивановской 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A84031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движения, а так же сохранности автомобильных дорог общего пользования местного значения Верхнеландеховского муниципального района и предотвращения снижения несущей способности конструкт</w:t>
      </w:r>
      <w:r w:rsidR="005B4367">
        <w:rPr>
          <w:rFonts w:ascii="Times New Roman" w:hAnsi="Times New Roman"/>
          <w:sz w:val="28"/>
          <w:szCs w:val="28"/>
        </w:rPr>
        <w:t>ивных элементов автомо</w:t>
      </w:r>
      <w:r w:rsidR="00A84031">
        <w:rPr>
          <w:rFonts w:ascii="Times New Roman" w:hAnsi="Times New Roman"/>
          <w:sz w:val="28"/>
          <w:szCs w:val="28"/>
        </w:rPr>
        <w:t>бильных дорог в период возникновения неблагопр</w:t>
      </w:r>
      <w:r w:rsidR="005B4367">
        <w:rPr>
          <w:rFonts w:ascii="Times New Roman" w:hAnsi="Times New Roman"/>
          <w:sz w:val="28"/>
          <w:szCs w:val="28"/>
        </w:rPr>
        <w:t>и</w:t>
      </w:r>
      <w:r w:rsidR="00A84031">
        <w:rPr>
          <w:rFonts w:ascii="Times New Roman" w:hAnsi="Times New Roman"/>
          <w:sz w:val="28"/>
          <w:szCs w:val="28"/>
        </w:rPr>
        <w:t>ятных</w:t>
      </w:r>
      <w:r w:rsidR="005B4367">
        <w:rPr>
          <w:rFonts w:ascii="Times New Roman" w:hAnsi="Times New Roman"/>
          <w:sz w:val="28"/>
          <w:szCs w:val="28"/>
        </w:rPr>
        <w:t xml:space="preserve"> природно-климатических условий</w:t>
      </w:r>
      <w:r>
        <w:rPr>
          <w:rFonts w:ascii="Times New Roman" w:hAnsi="Times New Roman"/>
          <w:sz w:val="28"/>
          <w:szCs w:val="28"/>
        </w:rPr>
        <w:t>:</w:t>
      </w:r>
    </w:p>
    <w:p w:rsidR="002950A2" w:rsidRPr="00E624D2" w:rsidRDefault="002950A2" w:rsidP="00C00881">
      <w:pPr>
        <w:pStyle w:val="af2"/>
        <w:spacing w:line="276" w:lineRule="auto"/>
        <w:ind w:firstLine="851"/>
        <w:jc w:val="both"/>
        <w:rPr>
          <w:sz w:val="28"/>
          <w:szCs w:val="28"/>
        </w:rPr>
      </w:pPr>
    </w:p>
    <w:p w:rsidR="00E624D2" w:rsidRDefault="00E624D2" w:rsidP="00C008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bookmarkStart w:id="0" w:name="P14"/>
      <w:bookmarkEnd w:id="0"/>
      <w:r w:rsidRPr="00E624D2">
        <w:rPr>
          <w:sz w:val="28"/>
          <w:szCs w:val="28"/>
        </w:rPr>
        <w:t xml:space="preserve">1.Ввести в период с </w:t>
      </w:r>
      <w:r w:rsidR="005B4367">
        <w:rPr>
          <w:sz w:val="28"/>
          <w:szCs w:val="28"/>
        </w:rPr>
        <w:t>10.04.2020 года по 10</w:t>
      </w:r>
      <w:r w:rsidRPr="00E624D2">
        <w:rPr>
          <w:sz w:val="28"/>
          <w:szCs w:val="28"/>
        </w:rPr>
        <w:t>.0</w:t>
      </w:r>
      <w:r w:rsidR="005B4367">
        <w:rPr>
          <w:sz w:val="28"/>
          <w:szCs w:val="28"/>
        </w:rPr>
        <w:t>5.2020</w:t>
      </w:r>
      <w:r w:rsidRPr="00E624D2">
        <w:rPr>
          <w:sz w:val="28"/>
          <w:szCs w:val="28"/>
        </w:rPr>
        <w:t xml:space="preserve"> года временное ограничение движения транспортных средств</w:t>
      </w:r>
      <w:r w:rsidR="005B4367">
        <w:rPr>
          <w:sz w:val="28"/>
          <w:szCs w:val="28"/>
        </w:rPr>
        <w:t xml:space="preserve"> по автомобильным дорогам общего пользования местного значения в границах Верхнеландеховского муниципального района</w:t>
      </w:r>
      <w:r w:rsidRPr="00E624D2">
        <w:rPr>
          <w:sz w:val="28"/>
          <w:szCs w:val="28"/>
        </w:rPr>
        <w:t xml:space="preserve">, нагрузка хотя бы на одну ось которых превышает предельно допустимые значения нагрузок на оси транспортного средства при движении по автомобильным дорогам общего пользования местного значения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Ивановской области в период временного ограничения движения.</w:t>
      </w:r>
    </w:p>
    <w:p w:rsidR="00E624D2" w:rsidRPr="00E624D2" w:rsidRDefault="00E624D2" w:rsidP="00C008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E624D2">
        <w:rPr>
          <w:sz w:val="28"/>
          <w:szCs w:val="28"/>
        </w:rPr>
        <w:t xml:space="preserve">2.Временное ограничение движения устанавливается в отношении </w:t>
      </w:r>
      <w:r w:rsidRPr="00E624D2">
        <w:rPr>
          <w:sz w:val="28"/>
          <w:szCs w:val="28"/>
        </w:rPr>
        <w:lastRenderedPageBreak/>
        <w:t>автомобильных дорог общего пользования местного значения:</w:t>
      </w:r>
    </w:p>
    <w:p w:rsidR="00E624D2" w:rsidRPr="00E624D2" w:rsidRDefault="00E624D2" w:rsidP="00C00881">
      <w:pPr>
        <w:spacing w:line="276" w:lineRule="auto"/>
        <w:ind w:firstLine="851"/>
        <w:jc w:val="both"/>
        <w:rPr>
          <w:sz w:val="28"/>
          <w:szCs w:val="28"/>
        </w:rPr>
      </w:pPr>
      <w:r w:rsidRPr="00E624D2">
        <w:rPr>
          <w:sz w:val="28"/>
          <w:szCs w:val="28"/>
        </w:rPr>
        <w:t xml:space="preserve">-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Ивановской области, включенных в Перечень автомобильных дорог общего пользования местного значения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района, утвержденный постановлением администрации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</w:t>
      </w:r>
      <w:r w:rsidR="008B672C" w:rsidRPr="008B672C">
        <w:rPr>
          <w:sz w:val="28"/>
          <w:szCs w:val="28"/>
        </w:rPr>
        <w:t>от 16</w:t>
      </w:r>
      <w:r w:rsidRPr="008B672C">
        <w:rPr>
          <w:sz w:val="28"/>
          <w:szCs w:val="28"/>
        </w:rPr>
        <w:t>.0</w:t>
      </w:r>
      <w:r w:rsidR="008B672C" w:rsidRPr="008B672C">
        <w:rPr>
          <w:sz w:val="28"/>
          <w:szCs w:val="28"/>
        </w:rPr>
        <w:t>1.2017</w:t>
      </w:r>
      <w:r w:rsidRPr="008B672C">
        <w:rPr>
          <w:sz w:val="28"/>
          <w:szCs w:val="28"/>
        </w:rPr>
        <w:t xml:space="preserve">г. № </w:t>
      </w:r>
      <w:r w:rsidR="008B672C" w:rsidRPr="008B672C">
        <w:rPr>
          <w:sz w:val="28"/>
          <w:szCs w:val="28"/>
        </w:rPr>
        <w:t>5-п</w:t>
      </w:r>
      <w:r w:rsidRPr="008B672C">
        <w:rPr>
          <w:sz w:val="28"/>
          <w:szCs w:val="28"/>
        </w:rPr>
        <w:t xml:space="preserve"> (в </w:t>
      </w:r>
      <w:r w:rsidR="00D16CB5">
        <w:rPr>
          <w:sz w:val="28"/>
          <w:szCs w:val="28"/>
        </w:rPr>
        <w:t>действующей редакции</w:t>
      </w:r>
      <w:r w:rsidRPr="008B672C">
        <w:rPr>
          <w:sz w:val="28"/>
          <w:szCs w:val="28"/>
        </w:rPr>
        <w:t>).</w:t>
      </w:r>
    </w:p>
    <w:p w:rsidR="00E624D2" w:rsidRPr="00E624D2" w:rsidRDefault="00E624D2" w:rsidP="00C00881">
      <w:pPr>
        <w:spacing w:line="276" w:lineRule="auto"/>
        <w:ind w:firstLine="851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-</w:t>
      </w:r>
      <w:r>
        <w:rPr>
          <w:sz w:val="28"/>
          <w:szCs w:val="28"/>
        </w:rPr>
        <w:t xml:space="preserve"> Верхнеландеховского</w:t>
      </w:r>
      <w:r w:rsidRPr="00E624D2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Ивановской области, включенных в Перечень автомобильных дорог общего пользования местного значения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района, утвержденный </w:t>
      </w:r>
      <w:r w:rsidR="008B672C" w:rsidRPr="008B672C">
        <w:rPr>
          <w:sz w:val="28"/>
          <w:szCs w:val="28"/>
        </w:rPr>
        <w:t>постановлением администрации Верхнеландеховского муниципального района</w:t>
      </w:r>
      <w:r w:rsidRPr="008B672C">
        <w:rPr>
          <w:sz w:val="28"/>
          <w:szCs w:val="28"/>
        </w:rPr>
        <w:t xml:space="preserve"> от </w:t>
      </w:r>
      <w:r w:rsidR="008B672C" w:rsidRPr="008B672C">
        <w:rPr>
          <w:sz w:val="28"/>
          <w:szCs w:val="28"/>
        </w:rPr>
        <w:t>06</w:t>
      </w:r>
      <w:r w:rsidRPr="008B672C">
        <w:rPr>
          <w:sz w:val="28"/>
          <w:szCs w:val="28"/>
        </w:rPr>
        <w:t>.1</w:t>
      </w:r>
      <w:r w:rsidR="008B672C" w:rsidRPr="008B672C">
        <w:rPr>
          <w:sz w:val="28"/>
          <w:szCs w:val="28"/>
        </w:rPr>
        <w:t>2</w:t>
      </w:r>
      <w:r w:rsidRPr="008B672C">
        <w:rPr>
          <w:sz w:val="28"/>
          <w:szCs w:val="28"/>
        </w:rPr>
        <w:t>.201</w:t>
      </w:r>
      <w:r w:rsidR="008B672C" w:rsidRPr="008B672C">
        <w:rPr>
          <w:sz w:val="28"/>
          <w:szCs w:val="28"/>
        </w:rPr>
        <w:t xml:space="preserve">7 </w:t>
      </w:r>
      <w:r w:rsidRPr="008B672C">
        <w:rPr>
          <w:sz w:val="28"/>
          <w:szCs w:val="28"/>
        </w:rPr>
        <w:t>№</w:t>
      </w:r>
      <w:r w:rsidR="008B672C" w:rsidRPr="008B672C">
        <w:rPr>
          <w:sz w:val="28"/>
          <w:szCs w:val="28"/>
        </w:rPr>
        <w:t xml:space="preserve"> 389-п.</w:t>
      </w:r>
    </w:p>
    <w:p w:rsidR="00E624D2" w:rsidRPr="00E624D2" w:rsidRDefault="00E624D2" w:rsidP="00C008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3.Установить следующие предельно допустимые значения нагрузок на оси транспортного средства:</w:t>
      </w:r>
    </w:p>
    <w:p w:rsidR="00E624D2" w:rsidRPr="00E624D2" w:rsidRDefault="00E624D2" w:rsidP="00C00881">
      <w:pPr>
        <w:spacing w:line="276" w:lineRule="auto"/>
        <w:ind w:firstLine="851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одиночной оси - 5 тонн;</w:t>
      </w:r>
    </w:p>
    <w:p w:rsidR="00E624D2" w:rsidRPr="00E624D2" w:rsidRDefault="00E624D2" w:rsidP="00C00881">
      <w:pPr>
        <w:spacing w:line="276" w:lineRule="auto"/>
        <w:ind w:firstLine="851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двухосной тележки - 4 тонны;</w:t>
      </w:r>
    </w:p>
    <w:p w:rsidR="00E624D2" w:rsidRPr="00E624D2" w:rsidRDefault="00E624D2" w:rsidP="00C00881">
      <w:pPr>
        <w:spacing w:line="276" w:lineRule="auto"/>
        <w:ind w:firstLine="851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трехосной тележки - 3 тонны.</w:t>
      </w:r>
    </w:p>
    <w:p w:rsidR="00E624D2" w:rsidRPr="00E624D2" w:rsidRDefault="00E624D2" w:rsidP="00C008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E624D2">
        <w:rPr>
          <w:sz w:val="28"/>
          <w:szCs w:val="28"/>
        </w:rPr>
        <w:t xml:space="preserve">4.В период введения временного ограничения движения, указанного в </w:t>
      </w:r>
      <w:hyperlink w:anchor="P14" w:history="1">
        <w:r w:rsidRPr="00E624D2">
          <w:rPr>
            <w:sz w:val="28"/>
            <w:szCs w:val="28"/>
          </w:rPr>
          <w:t>пункте 1</w:t>
        </w:r>
      </w:hyperlink>
      <w:r w:rsidRPr="00E624D2">
        <w:rPr>
          <w:sz w:val="28"/>
          <w:szCs w:val="28"/>
        </w:rPr>
        <w:t xml:space="preserve"> настоящего постановления, движение по автомобильным дорогам общего пользования местного значения</w:t>
      </w:r>
      <w:r w:rsidR="00D16CB5">
        <w:rPr>
          <w:sz w:val="28"/>
          <w:szCs w:val="28"/>
        </w:rPr>
        <w:t xml:space="preserve"> в границах</w:t>
      </w:r>
      <w:r w:rsidRPr="00E624D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Ивановской области транспортных средств с грузом или без груза, нагрузки на оси которых превышают предельно допустимые значения нагрузок,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</w:p>
    <w:p w:rsidR="00E624D2" w:rsidRPr="00E624D2" w:rsidRDefault="00E624D2" w:rsidP="00C008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E624D2">
        <w:rPr>
          <w:sz w:val="28"/>
          <w:szCs w:val="28"/>
        </w:rPr>
        <w:t xml:space="preserve">5.Временное ограничение движения в весенний период не распространяется на перевозки, указанные в </w:t>
      </w:r>
      <w:hyperlink r:id="rId12" w:history="1">
        <w:r w:rsidRPr="00E624D2">
          <w:rPr>
            <w:sz w:val="28"/>
            <w:szCs w:val="28"/>
          </w:rPr>
          <w:t>пункте 19</w:t>
        </w:r>
      </w:hyperlink>
      <w:r w:rsidRPr="00E624D2">
        <w:rPr>
          <w:sz w:val="28"/>
          <w:szCs w:val="28"/>
        </w:rPr>
        <w:t xml:space="preserve">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Ивановской области, утвержденного постановлением Правительства Ивановской об</w:t>
      </w:r>
      <w:r w:rsidR="00CD28BC">
        <w:rPr>
          <w:sz w:val="28"/>
          <w:szCs w:val="28"/>
        </w:rPr>
        <w:t>ласти от 15.05.</w:t>
      </w:r>
      <w:r w:rsidR="00D16CB5">
        <w:rPr>
          <w:sz w:val="28"/>
          <w:szCs w:val="28"/>
        </w:rPr>
        <w:t>2012</w:t>
      </w:r>
      <w:r w:rsidR="00CD28BC">
        <w:rPr>
          <w:sz w:val="28"/>
          <w:szCs w:val="28"/>
        </w:rPr>
        <w:t xml:space="preserve"> </w:t>
      </w:r>
      <w:r w:rsidR="00D16CB5">
        <w:rPr>
          <w:sz w:val="28"/>
          <w:szCs w:val="28"/>
        </w:rPr>
        <w:t>№ 129-п.</w:t>
      </w:r>
    </w:p>
    <w:p w:rsidR="00E624D2" w:rsidRDefault="00E624D2" w:rsidP="00C008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6.</w:t>
      </w:r>
      <w:r w:rsidR="00A530F9">
        <w:rPr>
          <w:sz w:val="28"/>
          <w:szCs w:val="28"/>
        </w:rPr>
        <w:t xml:space="preserve"> Управлению муниципального хозяйства администрации района (Купоросова О.В.):</w:t>
      </w:r>
    </w:p>
    <w:p w:rsidR="00A530F9" w:rsidRDefault="00A530F9" w:rsidP="00C008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 установку временных дорожных знаков 3.12 «Ограничение массы, приходящейся на ось транспортного средства» и знаков дополнительной информации (табличек) 8.20.1 и 8.20.2 «Тип тележки транспортного средства»</w:t>
      </w:r>
      <w:r w:rsidR="006C2FE9">
        <w:rPr>
          <w:sz w:val="28"/>
          <w:szCs w:val="28"/>
        </w:rPr>
        <w:t xml:space="preserve"> ограничивающих нагрузку на оси транспортных средств в местах определенных для их размещения;</w:t>
      </w:r>
    </w:p>
    <w:p w:rsidR="006C2FE9" w:rsidRDefault="006C2FE9" w:rsidP="00C008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течение 15 дней со дня подписания настоящего постановления проинформировать о введении временного ограничения в установленном порядке прокуратуру Ивановской области, управление Государственного </w:t>
      </w:r>
      <w:r w:rsidR="00BD048D">
        <w:rPr>
          <w:sz w:val="28"/>
          <w:szCs w:val="28"/>
        </w:rPr>
        <w:t xml:space="preserve">автодорожного надзора по Ивановской области, управление Государственной испекции безопасности дорожного движения управления Министерства </w:t>
      </w:r>
      <w:r w:rsidR="00BD048D">
        <w:rPr>
          <w:sz w:val="28"/>
          <w:szCs w:val="28"/>
        </w:rPr>
        <w:lastRenderedPageBreak/>
        <w:t>внутренних дел России по Ивановской области.</w:t>
      </w:r>
    </w:p>
    <w:p w:rsidR="00BD048D" w:rsidRDefault="00BD048D" w:rsidP="00C008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главам сельских поселений:</w:t>
      </w:r>
    </w:p>
    <w:p w:rsidR="00BD048D" w:rsidRDefault="00BD048D" w:rsidP="00C008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 установленном порядке информирование пользователей автомобильных дорог местного значения в границах Верхнеландеховского муниципального района о временном ограничении движения </w:t>
      </w:r>
      <w:r w:rsidR="00322EE4">
        <w:rPr>
          <w:sz w:val="28"/>
          <w:szCs w:val="28"/>
        </w:rPr>
        <w:t>по автомобильным дорогам местного значения в границах Верхнеландеховского муниципального района.</w:t>
      </w:r>
    </w:p>
    <w:p w:rsidR="00322EE4" w:rsidRPr="00E624D2" w:rsidRDefault="00322EE4" w:rsidP="00C008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руководителям предприятий и организаций района, независимо от форм собственности, заблаговременно создавать на весенний период необходимые запасы материалов, сырья, топлива, горючего, продовольственных и промышленных товаров.</w:t>
      </w:r>
    </w:p>
    <w:p w:rsidR="00E624D2" w:rsidRDefault="00E624D2" w:rsidP="00C00881">
      <w:pPr>
        <w:pStyle w:val="ConsPlusNonformat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24D2" w:rsidRPr="00E624D2" w:rsidRDefault="00CD28BC" w:rsidP="00E624D2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И.о </w:t>
      </w:r>
      <w:r w:rsidR="00E624D2" w:rsidRPr="00E624D2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624D2" w:rsidRPr="00E624D2">
        <w:rPr>
          <w:rFonts w:ascii="Times New Roman" w:hAnsi="Times New Roman" w:cs="Times New Roman"/>
          <w:b/>
          <w:bCs/>
          <w:sz w:val="28"/>
          <w:szCs w:val="28"/>
        </w:rPr>
        <w:t xml:space="preserve"> Верхнеландеховского </w:t>
      </w:r>
    </w:p>
    <w:p w:rsidR="00E624D2" w:rsidRPr="00E624D2" w:rsidRDefault="00E624D2" w:rsidP="00E624D2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24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002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0287F">
        <w:rPr>
          <w:rFonts w:ascii="Times New Roman" w:hAnsi="Times New Roman" w:cs="Times New Roman"/>
          <w:b/>
          <w:bCs/>
          <w:sz w:val="28"/>
          <w:szCs w:val="28"/>
        </w:rPr>
        <w:t>В.Н.Шашина</w:t>
      </w:r>
    </w:p>
    <w:sectPr w:rsidR="00E624D2" w:rsidRPr="00E624D2" w:rsidSect="00E624D2">
      <w:footerReference w:type="first" r:id="rId13"/>
      <w:pgSz w:w="11907" w:h="16840" w:code="9"/>
      <w:pgMar w:top="284" w:right="850" w:bottom="567" w:left="851" w:header="0" w:footer="142" w:gutter="56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83" w:rsidRDefault="004A0483">
      <w:r>
        <w:separator/>
      </w:r>
    </w:p>
  </w:endnote>
  <w:endnote w:type="continuationSeparator" w:id="1">
    <w:p w:rsidR="004A0483" w:rsidRDefault="004A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C3" w:rsidRDefault="00A11AC3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A11AC3" w:rsidRDefault="00A11AC3">
    <w:pPr>
      <w:widowControl/>
      <w:jc w:val="right"/>
      <w:rPr>
        <w:rFonts w:ascii="Courier New" w:hAnsi="Courier New" w:cs="Courier New"/>
        <w:spacing w:val="6"/>
        <w:lang w:val="en-US"/>
      </w:rPr>
    </w:pPr>
  </w:p>
  <w:p w:rsidR="00A11AC3" w:rsidRDefault="00A11AC3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83" w:rsidRDefault="004A0483">
      <w:r>
        <w:separator/>
      </w:r>
    </w:p>
  </w:footnote>
  <w:footnote w:type="continuationSeparator" w:id="1">
    <w:p w:rsidR="004A0483" w:rsidRDefault="004A0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8E4"/>
    <w:multiLevelType w:val="hybridMultilevel"/>
    <w:tmpl w:val="909AF41A"/>
    <w:lvl w:ilvl="0" w:tplc="23920102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1" w:tplc="4CC8187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D30A73"/>
    <w:multiLevelType w:val="hybridMultilevel"/>
    <w:tmpl w:val="F0BCF976"/>
    <w:lvl w:ilvl="0" w:tplc="74229A1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2031FE4"/>
    <w:multiLevelType w:val="hybridMultilevel"/>
    <w:tmpl w:val="19F888EE"/>
    <w:lvl w:ilvl="0" w:tplc="7AE2B64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90E30FE"/>
    <w:multiLevelType w:val="multilevel"/>
    <w:tmpl w:val="1E68E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E61C40"/>
    <w:multiLevelType w:val="hybridMultilevel"/>
    <w:tmpl w:val="A146969C"/>
    <w:lvl w:ilvl="0" w:tplc="5BFAF3F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539F4A7F"/>
    <w:multiLevelType w:val="multilevel"/>
    <w:tmpl w:val="1D6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D3881"/>
    <w:multiLevelType w:val="hybridMultilevel"/>
    <w:tmpl w:val="84AC3DDA"/>
    <w:lvl w:ilvl="0" w:tplc="D846B4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8EA7838"/>
    <w:multiLevelType w:val="multilevel"/>
    <w:tmpl w:val="986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0287F"/>
    <w:rsid w:val="00007CD1"/>
    <w:rsid w:val="00011B65"/>
    <w:rsid w:val="00013BB6"/>
    <w:rsid w:val="00014249"/>
    <w:rsid w:val="00015943"/>
    <w:rsid w:val="00016FDE"/>
    <w:rsid w:val="00020B47"/>
    <w:rsid w:val="0003068B"/>
    <w:rsid w:val="00034DFA"/>
    <w:rsid w:val="00037AEE"/>
    <w:rsid w:val="000439AF"/>
    <w:rsid w:val="00045BD2"/>
    <w:rsid w:val="00051282"/>
    <w:rsid w:val="000519D3"/>
    <w:rsid w:val="0005618B"/>
    <w:rsid w:val="00056BD6"/>
    <w:rsid w:val="00063465"/>
    <w:rsid w:val="00065275"/>
    <w:rsid w:val="00065DDF"/>
    <w:rsid w:val="00067E51"/>
    <w:rsid w:val="000716E1"/>
    <w:rsid w:val="00073D0E"/>
    <w:rsid w:val="00077DEA"/>
    <w:rsid w:val="000871E5"/>
    <w:rsid w:val="00090A3F"/>
    <w:rsid w:val="0009352E"/>
    <w:rsid w:val="00093AE6"/>
    <w:rsid w:val="00096E46"/>
    <w:rsid w:val="000A3850"/>
    <w:rsid w:val="000A5ECC"/>
    <w:rsid w:val="000C3421"/>
    <w:rsid w:val="000C3DC3"/>
    <w:rsid w:val="000C54FF"/>
    <w:rsid w:val="000C7036"/>
    <w:rsid w:val="000D3293"/>
    <w:rsid w:val="000D37E3"/>
    <w:rsid w:val="000D4084"/>
    <w:rsid w:val="000E287B"/>
    <w:rsid w:val="00100329"/>
    <w:rsid w:val="00103C49"/>
    <w:rsid w:val="0010420A"/>
    <w:rsid w:val="00110690"/>
    <w:rsid w:val="00112111"/>
    <w:rsid w:val="00117525"/>
    <w:rsid w:val="00117764"/>
    <w:rsid w:val="001231C4"/>
    <w:rsid w:val="001238F4"/>
    <w:rsid w:val="00123A81"/>
    <w:rsid w:val="0012446F"/>
    <w:rsid w:val="00125DB5"/>
    <w:rsid w:val="00131B48"/>
    <w:rsid w:val="00135D7B"/>
    <w:rsid w:val="001440AC"/>
    <w:rsid w:val="001445EE"/>
    <w:rsid w:val="00147DBD"/>
    <w:rsid w:val="001522F8"/>
    <w:rsid w:val="001551CA"/>
    <w:rsid w:val="00155A12"/>
    <w:rsid w:val="00161389"/>
    <w:rsid w:val="0016193E"/>
    <w:rsid w:val="00162AD7"/>
    <w:rsid w:val="0017475D"/>
    <w:rsid w:val="001752DC"/>
    <w:rsid w:val="00183F0E"/>
    <w:rsid w:val="001860E4"/>
    <w:rsid w:val="001934D8"/>
    <w:rsid w:val="00193FBA"/>
    <w:rsid w:val="001A27E4"/>
    <w:rsid w:val="001A37DD"/>
    <w:rsid w:val="001A3CD2"/>
    <w:rsid w:val="001A541C"/>
    <w:rsid w:val="001A62FF"/>
    <w:rsid w:val="001A75B3"/>
    <w:rsid w:val="001B26A1"/>
    <w:rsid w:val="001B45E2"/>
    <w:rsid w:val="001B5427"/>
    <w:rsid w:val="001C066B"/>
    <w:rsid w:val="001C3400"/>
    <w:rsid w:val="001C398C"/>
    <w:rsid w:val="001D44C9"/>
    <w:rsid w:val="001E0242"/>
    <w:rsid w:val="001E1F5F"/>
    <w:rsid w:val="001E28AE"/>
    <w:rsid w:val="001E6A69"/>
    <w:rsid w:val="001F51B0"/>
    <w:rsid w:val="001F7324"/>
    <w:rsid w:val="002027F6"/>
    <w:rsid w:val="00205426"/>
    <w:rsid w:val="00207468"/>
    <w:rsid w:val="002141AA"/>
    <w:rsid w:val="002165D7"/>
    <w:rsid w:val="00220965"/>
    <w:rsid w:val="00220C4A"/>
    <w:rsid w:val="002213DB"/>
    <w:rsid w:val="00222426"/>
    <w:rsid w:val="00222FB8"/>
    <w:rsid w:val="00223C77"/>
    <w:rsid w:val="0022461C"/>
    <w:rsid w:val="0023028C"/>
    <w:rsid w:val="002302E6"/>
    <w:rsid w:val="002330D0"/>
    <w:rsid w:val="00235900"/>
    <w:rsid w:val="002428FF"/>
    <w:rsid w:val="00244F7C"/>
    <w:rsid w:val="00245B2B"/>
    <w:rsid w:val="00254996"/>
    <w:rsid w:val="00260DF6"/>
    <w:rsid w:val="00263DCE"/>
    <w:rsid w:val="00266C15"/>
    <w:rsid w:val="00267FA2"/>
    <w:rsid w:val="00270C10"/>
    <w:rsid w:val="00271DDB"/>
    <w:rsid w:val="0027383B"/>
    <w:rsid w:val="0027469D"/>
    <w:rsid w:val="00276C1B"/>
    <w:rsid w:val="00290E3D"/>
    <w:rsid w:val="002950A2"/>
    <w:rsid w:val="00295644"/>
    <w:rsid w:val="002A0238"/>
    <w:rsid w:val="002A0A37"/>
    <w:rsid w:val="002B2724"/>
    <w:rsid w:val="002B480C"/>
    <w:rsid w:val="002B7A14"/>
    <w:rsid w:val="002C0316"/>
    <w:rsid w:val="002C0C4A"/>
    <w:rsid w:val="002C153A"/>
    <w:rsid w:val="002C2032"/>
    <w:rsid w:val="002C6325"/>
    <w:rsid w:val="002D1E5A"/>
    <w:rsid w:val="002D5283"/>
    <w:rsid w:val="002E43BD"/>
    <w:rsid w:val="002F2A51"/>
    <w:rsid w:val="002F3FCA"/>
    <w:rsid w:val="002F5235"/>
    <w:rsid w:val="00302740"/>
    <w:rsid w:val="003035BE"/>
    <w:rsid w:val="003104D2"/>
    <w:rsid w:val="003108AF"/>
    <w:rsid w:val="003150B0"/>
    <w:rsid w:val="003208EF"/>
    <w:rsid w:val="00322EE4"/>
    <w:rsid w:val="00323815"/>
    <w:rsid w:val="003238BF"/>
    <w:rsid w:val="00326872"/>
    <w:rsid w:val="00330F7C"/>
    <w:rsid w:val="00337532"/>
    <w:rsid w:val="0034515D"/>
    <w:rsid w:val="00352966"/>
    <w:rsid w:val="00352FF5"/>
    <w:rsid w:val="00353498"/>
    <w:rsid w:val="00360C79"/>
    <w:rsid w:val="00363971"/>
    <w:rsid w:val="00365546"/>
    <w:rsid w:val="003673AB"/>
    <w:rsid w:val="003711FE"/>
    <w:rsid w:val="00371A53"/>
    <w:rsid w:val="003728BA"/>
    <w:rsid w:val="00372A10"/>
    <w:rsid w:val="00372F57"/>
    <w:rsid w:val="00377413"/>
    <w:rsid w:val="00380F25"/>
    <w:rsid w:val="003810E3"/>
    <w:rsid w:val="00386371"/>
    <w:rsid w:val="0038761E"/>
    <w:rsid w:val="0039259E"/>
    <w:rsid w:val="003933DB"/>
    <w:rsid w:val="00394CBC"/>
    <w:rsid w:val="00395790"/>
    <w:rsid w:val="00395ADA"/>
    <w:rsid w:val="00396752"/>
    <w:rsid w:val="0039700A"/>
    <w:rsid w:val="003A3F28"/>
    <w:rsid w:val="003A3F5A"/>
    <w:rsid w:val="003A508A"/>
    <w:rsid w:val="003A5494"/>
    <w:rsid w:val="003A5D71"/>
    <w:rsid w:val="003A72DE"/>
    <w:rsid w:val="003B1295"/>
    <w:rsid w:val="003B1D4E"/>
    <w:rsid w:val="003B4056"/>
    <w:rsid w:val="003B6CCE"/>
    <w:rsid w:val="003C58CB"/>
    <w:rsid w:val="003D0542"/>
    <w:rsid w:val="003D1A77"/>
    <w:rsid w:val="003D300A"/>
    <w:rsid w:val="003D6EF5"/>
    <w:rsid w:val="003E02A7"/>
    <w:rsid w:val="003E06BF"/>
    <w:rsid w:val="003E0EAE"/>
    <w:rsid w:val="003E1E82"/>
    <w:rsid w:val="003E2586"/>
    <w:rsid w:val="003F28CE"/>
    <w:rsid w:val="003F506F"/>
    <w:rsid w:val="003F51C9"/>
    <w:rsid w:val="003F67AA"/>
    <w:rsid w:val="003F6EEB"/>
    <w:rsid w:val="00401272"/>
    <w:rsid w:val="004023AB"/>
    <w:rsid w:val="00405229"/>
    <w:rsid w:val="004053DC"/>
    <w:rsid w:val="00414728"/>
    <w:rsid w:val="00421D4D"/>
    <w:rsid w:val="004222A8"/>
    <w:rsid w:val="00426D36"/>
    <w:rsid w:val="00427686"/>
    <w:rsid w:val="00435B13"/>
    <w:rsid w:val="00435B9F"/>
    <w:rsid w:val="0044347E"/>
    <w:rsid w:val="00443524"/>
    <w:rsid w:val="00444557"/>
    <w:rsid w:val="00447947"/>
    <w:rsid w:val="00453485"/>
    <w:rsid w:val="00461133"/>
    <w:rsid w:val="00464A9F"/>
    <w:rsid w:val="004652A5"/>
    <w:rsid w:val="004654EB"/>
    <w:rsid w:val="0047672D"/>
    <w:rsid w:val="00481AC8"/>
    <w:rsid w:val="00484609"/>
    <w:rsid w:val="0049089F"/>
    <w:rsid w:val="004942B0"/>
    <w:rsid w:val="00495340"/>
    <w:rsid w:val="00496FA1"/>
    <w:rsid w:val="004A0483"/>
    <w:rsid w:val="004A1F4F"/>
    <w:rsid w:val="004A3C05"/>
    <w:rsid w:val="004A4872"/>
    <w:rsid w:val="004B0E29"/>
    <w:rsid w:val="004B16FD"/>
    <w:rsid w:val="004B2C7E"/>
    <w:rsid w:val="004B3249"/>
    <w:rsid w:val="004B508F"/>
    <w:rsid w:val="004C2EA6"/>
    <w:rsid w:val="004C64FD"/>
    <w:rsid w:val="004C7F7F"/>
    <w:rsid w:val="004D2087"/>
    <w:rsid w:val="004D2175"/>
    <w:rsid w:val="004D2945"/>
    <w:rsid w:val="004D3493"/>
    <w:rsid w:val="004D3694"/>
    <w:rsid w:val="004F122B"/>
    <w:rsid w:val="004F3BD9"/>
    <w:rsid w:val="00500489"/>
    <w:rsid w:val="005007E3"/>
    <w:rsid w:val="00500CD3"/>
    <w:rsid w:val="005024D8"/>
    <w:rsid w:val="00503CF2"/>
    <w:rsid w:val="0050456D"/>
    <w:rsid w:val="00506384"/>
    <w:rsid w:val="00506BBB"/>
    <w:rsid w:val="00510223"/>
    <w:rsid w:val="005116B8"/>
    <w:rsid w:val="00511A25"/>
    <w:rsid w:val="005122ED"/>
    <w:rsid w:val="0051376E"/>
    <w:rsid w:val="00525D89"/>
    <w:rsid w:val="00527BDC"/>
    <w:rsid w:val="00530BA6"/>
    <w:rsid w:val="00532691"/>
    <w:rsid w:val="005328B8"/>
    <w:rsid w:val="00535D7E"/>
    <w:rsid w:val="0054382E"/>
    <w:rsid w:val="0054443C"/>
    <w:rsid w:val="005450A3"/>
    <w:rsid w:val="00554B51"/>
    <w:rsid w:val="005563D9"/>
    <w:rsid w:val="005603E6"/>
    <w:rsid w:val="00566D9A"/>
    <w:rsid w:val="005704CD"/>
    <w:rsid w:val="005710C7"/>
    <w:rsid w:val="005743EC"/>
    <w:rsid w:val="00575BE3"/>
    <w:rsid w:val="00580063"/>
    <w:rsid w:val="00580DCE"/>
    <w:rsid w:val="00581BED"/>
    <w:rsid w:val="00584FBC"/>
    <w:rsid w:val="005963A1"/>
    <w:rsid w:val="0059673D"/>
    <w:rsid w:val="005A271A"/>
    <w:rsid w:val="005A38E9"/>
    <w:rsid w:val="005A67E3"/>
    <w:rsid w:val="005B4367"/>
    <w:rsid w:val="005C1432"/>
    <w:rsid w:val="005C1CC0"/>
    <w:rsid w:val="005C525C"/>
    <w:rsid w:val="005C79ED"/>
    <w:rsid w:val="005D0BAC"/>
    <w:rsid w:val="005D2277"/>
    <w:rsid w:val="005D2627"/>
    <w:rsid w:val="005E1780"/>
    <w:rsid w:val="005E5CC5"/>
    <w:rsid w:val="005F0B6D"/>
    <w:rsid w:val="005F14CD"/>
    <w:rsid w:val="005F2CBA"/>
    <w:rsid w:val="005F2EEC"/>
    <w:rsid w:val="005F4E11"/>
    <w:rsid w:val="005F6B2F"/>
    <w:rsid w:val="006006B9"/>
    <w:rsid w:val="006008F2"/>
    <w:rsid w:val="00606857"/>
    <w:rsid w:val="00607686"/>
    <w:rsid w:val="00607EE7"/>
    <w:rsid w:val="00611623"/>
    <w:rsid w:val="006173DE"/>
    <w:rsid w:val="00622CF3"/>
    <w:rsid w:val="00623960"/>
    <w:rsid w:val="00633E76"/>
    <w:rsid w:val="006340CA"/>
    <w:rsid w:val="0063501E"/>
    <w:rsid w:val="0063688A"/>
    <w:rsid w:val="006411EF"/>
    <w:rsid w:val="00644B18"/>
    <w:rsid w:val="00646BEB"/>
    <w:rsid w:val="00651F48"/>
    <w:rsid w:val="006733A9"/>
    <w:rsid w:val="00673E4E"/>
    <w:rsid w:val="00674417"/>
    <w:rsid w:val="006771EB"/>
    <w:rsid w:val="006777E8"/>
    <w:rsid w:val="00685611"/>
    <w:rsid w:val="006873D5"/>
    <w:rsid w:val="00692CE9"/>
    <w:rsid w:val="00693C88"/>
    <w:rsid w:val="00697674"/>
    <w:rsid w:val="006A219F"/>
    <w:rsid w:val="006A22CE"/>
    <w:rsid w:val="006A7E05"/>
    <w:rsid w:val="006B37B8"/>
    <w:rsid w:val="006B4933"/>
    <w:rsid w:val="006B496E"/>
    <w:rsid w:val="006B4BA4"/>
    <w:rsid w:val="006C2FE9"/>
    <w:rsid w:val="006D1CA1"/>
    <w:rsid w:val="006D297E"/>
    <w:rsid w:val="006D322E"/>
    <w:rsid w:val="006D448D"/>
    <w:rsid w:val="006D7345"/>
    <w:rsid w:val="006E08FB"/>
    <w:rsid w:val="006E15EA"/>
    <w:rsid w:val="006E6F55"/>
    <w:rsid w:val="006E70B8"/>
    <w:rsid w:val="006E7FF5"/>
    <w:rsid w:val="006F2040"/>
    <w:rsid w:val="006F2979"/>
    <w:rsid w:val="006F5731"/>
    <w:rsid w:val="00700198"/>
    <w:rsid w:val="007022ED"/>
    <w:rsid w:val="00703E8D"/>
    <w:rsid w:val="00704DF6"/>
    <w:rsid w:val="0071692C"/>
    <w:rsid w:val="0072015C"/>
    <w:rsid w:val="00721AC5"/>
    <w:rsid w:val="00722553"/>
    <w:rsid w:val="00722810"/>
    <w:rsid w:val="007254A7"/>
    <w:rsid w:val="007317CF"/>
    <w:rsid w:val="00733F04"/>
    <w:rsid w:val="00735A90"/>
    <w:rsid w:val="00736262"/>
    <w:rsid w:val="0074570F"/>
    <w:rsid w:val="007471E7"/>
    <w:rsid w:val="00754D23"/>
    <w:rsid w:val="00761675"/>
    <w:rsid w:val="0077145A"/>
    <w:rsid w:val="007728B3"/>
    <w:rsid w:val="00773D3E"/>
    <w:rsid w:val="00774FDE"/>
    <w:rsid w:val="00782055"/>
    <w:rsid w:val="00794B66"/>
    <w:rsid w:val="007A0C61"/>
    <w:rsid w:val="007A102A"/>
    <w:rsid w:val="007A276A"/>
    <w:rsid w:val="007B3912"/>
    <w:rsid w:val="007B4914"/>
    <w:rsid w:val="007B5D07"/>
    <w:rsid w:val="007B62C6"/>
    <w:rsid w:val="007C2201"/>
    <w:rsid w:val="007C58DA"/>
    <w:rsid w:val="007C7D15"/>
    <w:rsid w:val="007D2B1C"/>
    <w:rsid w:val="007D3B05"/>
    <w:rsid w:val="007D499D"/>
    <w:rsid w:val="007E02BF"/>
    <w:rsid w:val="007E03B7"/>
    <w:rsid w:val="007E080B"/>
    <w:rsid w:val="007E14C7"/>
    <w:rsid w:val="007E1DE8"/>
    <w:rsid w:val="007E4F53"/>
    <w:rsid w:val="007F2EDF"/>
    <w:rsid w:val="007F4AFB"/>
    <w:rsid w:val="00800CE4"/>
    <w:rsid w:val="00805EA0"/>
    <w:rsid w:val="00815B23"/>
    <w:rsid w:val="00834007"/>
    <w:rsid w:val="008379D7"/>
    <w:rsid w:val="008379DC"/>
    <w:rsid w:val="00844802"/>
    <w:rsid w:val="00857701"/>
    <w:rsid w:val="00860EAE"/>
    <w:rsid w:val="00865ED7"/>
    <w:rsid w:val="00895E1B"/>
    <w:rsid w:val="00895F6A"/>
    <w:rsid w:val="008A00B0"/>
    <w:rsid w:val="008A42CF"/>
    <w:rsid w:val="008B204E"/>
    <w:rsid w:val="008B2FF5"/>
    <w:rsid w:val="008B672C"/>
    <w:rsid w:val="008C1F87"/>
    <w:rsid w:val="008C7E92"/>
    <w:rsid w:val="008D213D"/>
    <w:rsid w:val="008D2358"/>
    <w:rsid w:val="008D37C6"/>
    <w:rsid w:val="008D60CE"/>
    <w:rsid w:val="008E008E"/>
    <w:rsid w:val="008E0F0E"/>
    <w:rsid w:val="008E3383"/>
    <w:rsid w:val="008E6A73"/>
    <w:rsid w:val="008E6B73"/>
    <w:rsid w:val="008E74F4"/>
    <w:rsid w:val="008F21D7"/>
    <w:rsid w:val="008F336F"/>
    <w:rsid w:val="008F6119"/>
    <w:rsid w:val="008F6648"/>
    <w:rsid w:val="009004ED"/>
    <w:rsid w:val="009007FB"/>
    <w:rsid w:val="00906892"/>
    <w:rsid w:val="00907992"/>
    <w:rsid w:val="00914277"/>
    <w:rsid w:val="009147B4"/>
    <w:rsid w:val="00915C35"/>
    <w:rsid w:val="00920B2F"/>
    <w:rsid w:val="009245B4"/>
    <w:rsid w:val="00924D90"/>
    <w:rsid w:val="0093233D"/>
    <w:rsid w:val="00942C08"/>
    <w:rsid w:val="009566B7"/>
    <w:rsid w:val="009576B9"/>
    <w:rsid w:val="00957FE0"/>
    <w:rsid w:val="00960F1B"/>
    <w:rsid w:val="009640E9"/>
    <w:rsid w:val="00964CEC"/>
    <w:rsid w:val="0096729F"/>
    <w:rsid w:val="009862E2"/>
    <w:rsid w:val="00990881"/>
    <w:rsid w:val="0099358D"/>
    <w:rsid w:val="009A0CED"/>
    <w:rsid w:val="009A16D0"/>
    <w:rsid w:val="009A1950"/>
    <w:rsid w:val="009B0F20"/>
    <w:rsid w:val="009B24AE"/>
    <w:rsid w:val="009B4548"/>
    <w:rsid w:val="009B4BDB"/>
    <w:rsid w:val="009C1576"/>
    <w:rsid w:val="009D3DA8"/>
    <w:rsid w:val="009E086A"/>
    <w:rsid w:val="009E7963"/>
    <w:rsid w:val="009E7BA6"/>
    <w:rsid w:val="00A0778B"/>
    <w:rsid w:val="00A11AC3"/>
    <w:rsid w:val="00A13636"/>
    <w:rsid w:val="00A20641"/>
    <w:rsid w:val="00A241BF"/>
    <w:rsid w:val="00A248F9"/>
    <w:rsid w:val="00A261CD"/>
    <w:rsid w:val="00A31CE6"/>
    <w:rsid w:val="00A36E41"/>
    <w:rsid w:val="00A3794F"/>
    <w:rsid w:val="00A40C5E"/>
    <w:rsid w:val="00A41084"/>
    <w:rsid w:val="00A42493"/>
    <w:rsid w:val="00A53040"/>
    <w:rsid w:val="00A530F9"/>
    <w:rsid w:val="00A646B5"/>
    <w:rsid w:val="00A665AC"/>
    <w:rsid w:val="00A66620"/>
    <w:rsid w:val="00A6767A"/>
    <w:rsid w:val="00A70545"/>
    <w:rsid w:val="00A74ED0"/>
    <w:rsid w:val="00A75961"/>
    <w:rsid w:val="00A801CF"/>
    <w:rsid w:val="00A8055D"/>
    <w:rsid w:val="00A80B7D"/>
    <w:rsid w:val="00A84031"/>
    <w:rsid w:val="00A84E9E"/>
    <w:rsid w:val="00A85B9D"/>
    <w:rsid w:val="00A87A17"/>
    <w:rsid w:val="00A90B2A"/>
    <w:rsid w:val="00A91461"/>
    <w:rsid w:val="00A921D3"/>
    <w:rsid w:val="00A94215"/>
    <w:rsid w:val="00AA7EC1"/>
    <w:rsid w:val="00AB3E22"/>
    <w:rsid w:val="00AC1282"/>
    <w:rsid w:val="00AC62E3"/>
    <w:rsid w:val="00AC6476"/>
    <w:rsid w:val="00AC6D45"/>
    <w:rsid w:val="00AC7AB1"/>
    <w:rsid w:val="00AD06D3"/>
    <w:rsid w:val="00AD1F5D"/>
    <w:rsid w:val="00AD7AFC"/>
    <w:rsid w:val="00AE663B"/>
    <w:rsid w:val="00AE7E85"/>
    <w:rsid w:val="00AF3D86"/>
    <w:rsid w:val="00AF633B"/>
    <w:rsid w:val="00B01038"/>
    <w:rsid w:val="00B11060"/>
    <w:rsid w:val="00B115A3"/>
    <w:rsid w:val="00B14E59"/>
    <w:rsid w:val="00B16157"/>
    <w:rsid w:val="00B20CA7"/>
    <w:rsid w:val="00B25966"/>
    <w:rsid w:val="00B263C0"/>
    <w:rsid w:val="00B302E2"/>
    <w:rsid w:val="00B31B1D"/>
    <w:rsid w:val="00B33385"/>
    <w:rsid w:val="00B33512"/>
    <w:rsid w:val="00B34872"/>
    <w:rsid w:val="00B349B2"/>
    <w:rsid w:val="00B36EEE"/>
    <w:rsid w:val="00B3721C"/>
    <w:rsid w:val="00B43C47"/>
    <w:rsid w:val="00B4725B"/>
    <w:rsid w:val="00B52133"/>
    <w:rsid w:val="00B54AFB"/>
    <w:rsid w:val="00B556BC"/>
    <w:rsid w:val="00B645F5"/>
    <w:rsid w:val="00B67078"/>
    <w:rsid w:val="00B74F46"/>
    <w:rsid w:val="00B76A3C"/>
    <w:rsid w:val="00B85988"/>
    <w:rsid w:val="00B94370"/>
    <w:rsid w:val="00B95331"/>
    <w:rsid w:val="00BA1680"/>
    <w:rsid w:val="00BA5A83"/>
    <w:rsid w:val="00BA6A32"/>
    <w:rsid w:val="00BB071C"/>
    <w:rsid w:val="00BB14EC"/>
    <w:rsid w:val="00BC27B1"/>
    <w:rsid w:val="00BC61E1"/>
    <w:rsid w:val="00BC66E9"/>
    <w:rsid w:val="00BD048D"/>
    <w:rsid w:val="00BD133D"/>
    <w:rsid w:val="00BD1BEF"/>
    <w:rsid w:val="00BD2100"/>
    <w:rsid w:val="00BD4B3D"/>
    <w:rsid w:val="00BD641D"/>
    <w:rsid w:val="00BE7845"/>
    <w:rsid w:val="00BE7DDC"/>
    <w:rsid w:val="00BF02B2"/>
    <w:rsid w:val="00BF7051"/>
    <w:rsid w:val="00C00485"/>
    <w:rsid w:val="00C00881"/>
    <w:rsid w:val="00C05280"/>
    <w:rsid w:val="00C1110C"/>
    <w:rsid w:val="00C16D2B"/>
    <w:rsid w:val="00C176E1"/>
    <w:rsid w:val="00C2244E"/>
    <w:rsid w:val="00C242EE"/>
    <w:rsid w:val="00C362BD"/>
    <w:rsid w:val="00C36E4F"/>
    <w:rsid w:val="00C4032E"/>
    <w:rsid w:val="00C4176F"/>
    <w:rsid w:val="00C4456F"/>
    <w:rsid w:val="00C445C8"/>
    <w:rsid w:val="00C543FE"/>
    <w:rsid w:val="00C54981"/>
    <w:rsid w:val="00C6252F"/>
    <w:rsid w:val="00C632F0"/>
    <w:rsid w:val="00C70625"/>
    <w:rsid w:val="00C72CB5"/>
    <w:rsid w:val="00C7549A"/>
    <w:rsid w:val="00C80D09"/>
    <w:rsid w:val="00C811F6"/>
    <w:rsid w:val="00C84009"/>
    <w:rsid w:val="00C92553"/>
    <w:rsid w:val="00C93976"/>
    <w:rsid w:val="00C93E0F"/>
    <w:rsid w:val="00C97ABF"/>
    <w:rsid w:val="00CA0EAD"/>
    <w:rsid w:val="00CA1555"/>
    <w:rsid w:val="00CA3A54"/>
    <w:rsid w:val="00CA48B9"/>
    <w:rsid w:val="00CA4946"/>
    <w:rsid w:val="00CA619F"/>
    <w:rsid w:val="00CB7F99"/>
    <w:rsid w:val="00CD03D5"/>
    <w:rsid w:val="00CD05A4"/>
    <w:rsid w:val="00CD221F"/>
    <w:rsid w:val="00CD28BC"/>
    <w:rsid w:val="00CD5D4B"/>
    <w:rsid w:val="00CD6BC4"/>
    <w:rsid w:val="00CE06F6"/>
    <w:rsid w:val="00CF0081"/>
    <w:rsid w:val="00CF06F6"/>
    <w:rsid w:val="00CF1FCD"/>
    <w:rsid w:val="00CF24BC"/>
    <w:rsid w:val="00CF4E25"/>
    <w:rsid w:val="00CF73B7"/>
    <w:rsid w:val="00D018E4"/>
    <w:rsid w:val="00D0675A"/>
    <w:rsid w:val="00D10CB2"/>
    <w:rsid w:val="00D12D4C"/>
    <w:rsid w:val="00D152CB"/>
    <w:rsid w:val="00D15F20"/>
    <w:rsid w:val="00D16CB5"/>
    <w:rsid w:val="00D209DC"/>
    <w:rsid w:val="00D20FF5"/>
    <w:rsid w:val="00D2354E"/>
    <w:rsid w:val="00D27AA3"/>
    <w:rsid w:val="00D30C01"/>
    <w:rsid w:val="00D326E8"/>
    <w:rsid w:val="00D33359"/>
    <w:rsid w:val="00D35E1C"/>
    <w:rsid w:val="00D3763D"/>
    <w:rsid w:val="00D4353D"/>
    <w:rsid w:val="00D51474"/>
    <w:rsid w:val="00D60334"/>
    <w:rsid w:val="00D603BA"/>
    <w:rsid w:val="00D6456B"/>
    <w:rsid w:val="00D71802"/>
    <w:rsid w:val="00D83B75"/>
    <w:rsid w:val="00D8641F"/>
    <w:rsid w:val="00D86C4D"/>
    <w:rsid w:val="00D9198A"/>
    <w:rsid w:val="00D94414"/>
    <w:rsid w:val="00D97A4C"/>
    <w:rsid w:val="00DA25B3"/>
    <w:rsid w:val="00DA621D"/>
    <w:rsid w:val="00DA7526"/>
    <w:rsid w:val="00DB1EF8"/>
    <w:rsid w:val="00DC1CB7"/>
    <w:rsid w:val="00DC5AE5"/>
    <w:rsid w:val="00DC64B8"/>
    <w:rsid w:val="00DC690F"/>
    <w:rsid w:val="00DC7C7E"/>
    <w:rsid w:val="00DD0235"/>
    <w:rsid w:val="00DD0370"/>
    <w:rsid w:val="00DD628B"/>
    <w:rsid w:val="00DD704F"/>
    <w:rsid w:val="00DE12A9"/>
    <w:rsid w:val="00DE2F72"/>
    <w:rsid w:val="00DE5ABA"/>
    <w:rsid w:val="00DE5AD5"/>
    <w:rsid w:val="00DF1279"/>
    <w:rsid w:val="00DF2F7F"/>
    <w:rsid w:val="00DF550D"/>
    <w:rsid w:val="00DF5BE6"/>
    <w:rsid w:val="00DF71BE"/>
    <w:rsid w:val="00E00ABA"/>
    <w:rsid w:val="00E01294"/>
    <w:rsid w:val="00E14870"/>
    <w:rsid w:val="00E219AB"/>
    <w:rsid w:val="00E24BBF"/>
    <w:rsid w:val="00E24BC4"/>
    <w:rsid w:val="00E2561A"/>
    <w:rsid w:val="00E33B88"/>
    <w:rsid w:val="00E360CE"/>
    <w:rsid w:val="00E36894"/>
    <w:rsid w:val="00E36E70"/>
    <w:rsid w:val="00E41478"/>
    <w:rsid w:val="00E438F1"/>
    <w:rsid w:val="00E468DC"/>
    <w:rsid w:val="00E4763F"/>
    <w:rsid w:val="00E5393C"/>
    <w:rsid w:val="00E53A9A"/>
    <w:rsid w:val="00E54F47"/>
    <w:rsid w:val="00E55AB4"/>
    <w:rsid w:val="00E5626C"/>
    <w:rsid w:val="00E624D2"/>
    <w:rsid w:val="00E66B20"/>
    <w:rsid w:val="00E717DF"/>
    <w:rsid w:val="00E7396D"/>
    <w:rsid w:val="00E75AD6"/>
    <w:rsid w:val="00E7716B"/>
    <w:rsid w:val="00E77C73"/>
    <w:rsid w:val="00E80E2B"/>
    <w:rsid w:val="00E80E59"/>
    <w:rsid w:val="00E821F2"/>
    <w:rsid w:val="00E8450B"/>
    <w:rsid w:val="00E8535D"/>
    <w:rsid w:val="00E87E7B"/>
    <w:rsid w:val="00E931F2"/>
    <w:rsid w:val="00E96F96"/>
    <w:rsid w:val="00E97BFD"/>
    <w:rsid w:val="00EA139A"/>
    <w:rsid w:val="00EA6B86"/>
    <w:rsid w:val="00EB3AF5"/>
    <w:rsid w:val="00EB6BB4"/>
    <w:rsid w:val="00EC508F"/>
    <w:rsid w:val="00EC7945"/>
    <w:rsid w:val="00EE095A"/>
    <w:rsid w:val="00EE29A9"/>
    <w:rsid w:val="00EE2ABD"/>
    <w:rsid w:val="00EE68C3"/>
    <w:rsid w:val="00EE6A30"/>
    <w:rsid w:val="00EF01DA"/>
    <w:rsid w:val="00EF038A"/>
    <w:rsid w:val="00EF1200"/>
    <w:rsid w:val="00EF565E"/>
    <w:rsid w:val="00EF62DC"/>
    <w:rsid w:val="00EF728D"/>
    <w:rsid w:val="00F006F7"/>
    <w:rsid w:val="00F01CCD"/>
    <w:rsid w:val="00F06C6A"/>
    <w:rsid w:val="00F118BF"/>
    <w:rsid w:val="00F128B3"/>
    <w:rsid w:val="00F1340D"/>
    <w:rsid w:val="00F14008"/>
    <w:rsid w:val="00F24748"/>
    <w:rsid w:val="00F31A1B"/>
    <w:rsid w:val="00F44648"/>
    <w:rsid w:val="00F46131"/>
    <w:rsid w:val="00F4759C"/>
    <w:rsid w:val="00F50FB5"/>
    <w:rsid w:val="00F51B77"/>
    <w:rsid w:val="00F545DB"/>
    <w:rsid w:val="00F55C16"/>
    <w:rsid w:val="00F56A8E"/>
    <w:rsid w:val="00F574A2"/>
    <w:rsid w:val="00F57C4D"/>
    <w:rsid w:val="00F61856"/>
    <w:rsid w:val="00F635BF"/>
    <w:rsid w:val="00F6500D"/>
    <w:rsid w:val="00F6507E"/>
    <w:rsid w:val="00F65556"/>
    <w:rsid w:val="00F727DE"/>
    <w:rsid w:val="00F75B70"/>
    <w:rsid w:val="00F76E5C"/>
    <w:rsid w:val="00F77F63"/>
    <w:rsid w:val="00F8039E"/>
    <w:rsid w:val="00F817CA"/>
    <w:rsid w:val="00F82659"/>
    <w:rsid w:val="00F829E7"/>
    <w:rsid w:val="00F837F2"/>
    <w:rsid w:val="00F87B32"/>
    <w:rsid w:val="00F925DB"/>
    <w:rsid w:val="00F970A1"/>
    <w:rsid w:val="00FA1A82"/>
    <w:rsid w:val="00FA355E"/>
    <w:rsid w:val="00FA4366"/>
    <w:rsid w:val="00FB4A57"/>
    <w:rsid w:val="00FB5F1F"/>
    <w:rsid w:val="00FC30A5"/>
    <w:rsid w:val="00FC4EA7"/>
    <w:rsid w:val="00FD614F"/>
    <w:rsid w:val="00FD62E5"/>
    <w:rsid w:val="00FD6906"/>
    <w:rsid w:val="00FE3FAD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1BE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DF71BE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DF71BE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DF71BE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F71BE"/>
  </w:style>
  <w:style w:type="paragraph" w:customStyle="1" w:styleId="10">
    <w:name w:val="Обычный1"/>
    <w:rsid w:val="00DF71BE"/>
    <w:pPr>
      <w:widowControl w:val="0"/>
      <w:autoSpaceDE w:val="0"/>
      <w:autoSpaceDN w:val="0"/>
    </w:pPr>
  </w:style>
  <w:style w:type="character" w:customStyle="1" w:styleId="11">
    <w:name w:val="Основной шрифт1"/>
    <w:rsid w:val="00DF71BE"/>
  </w:style>
  <w:style w:type="paragraph" w:styleId="a4">
    <w:name w:val="header"/>
    <w:basedOn w:val="10"/>
    <w:rsid w:val="00DF71BE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DF71BE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DF71BE"/>
  </w:style>
  <w:style w:type="paragraph" w:styleId="a7">
    <w:name w:val="caption"/>
    <w:basedOn w:val="a"/>
    <w:next w:val="a"/>
    <w:qFormat/>
    <w:rsid w:val="00DF71BE"/>
    <w:pPr>
      <w:spacing w:before="120" w:after="120"/>
    </w:pPr>
    <w:rPr>
      <w:b/>
      <w:bCs/>
    </w:rPr>
  </w:style>
  <w:style w:type="paragraph" w:styleId="a8">
    <w:name w:val="Body Text"/>
    <w:basedOn w:val="a"/>
    <w:rsid w:val="00DF71BE"/>
    <w:pPr>
      <w:jc w:val="both"/>
    </w:pPr>
    <w:rPr>
      <w:sz w:val="28"/>
      <w:szCs w:val="28"/>
    </w:rPr>
  </w:style>
  <w:style w:type="paragraph" w:styleId="20">
    <w:name w:val="Body Text 2"/>
    <w:basedOn w:val="a"/>
    <w:rsid w:val="00DF71BE"/>
    <w:rPr>
      <w:sz w:val="28"/>
      <w:szCs w:val="28"/>
    </w:rPr>
  </w:style>
  <w:style w:type="paragraph" w:styleId="a9">
    <w:name w:val="Title"/>
    <w:basedOn w:val="a"/>
    <w:qFormat/>
    <w:rsid w:val="00DF71BE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DF71BE"/>
    <w:pPr>
      <w:jc w:val="center"/>
    </w:pPr>
    <w:rPr>
      <w:b/>
      <w:bCs/>
      <w:spacing w:val="2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"/>
    <w:basedOn w:val="a"/>
    <w:rsid w:val="007E4F53"/>
    <w:pPr>
      <w:widowControl/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011B65"/>
    <w:pPr>
      <w:shd w:val="clear" w:color="auto" w:fill="000080"/>
    </w:pPr>
    <w:rPr>
      <w:rFonts w:ascii="Tahoma" w:hAnsi="Tahoma" w:cs="Tahoma"/>
    </w:rPr>
  </w:style>
  <w:style w:type="character" w:styleId="ad">
    <w:name w:val="Strong"/>
    <w:basedOn w:val="a0"/>
    <w:qFormat/>
    <w:rsid w:val="004C7F7F"/>
    <w:rPr>
      <w:b/>
      <w:bCs/>
    </w:rPr>
  </w:style>
  <w:style w:type="paragraph" w:customStyle="1" w:styleId="ConsPlusNormal">
    <w:name w:val="ConsPlusNormal"/>
    <w:rsid w:val="00E53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C508F"/>
  </w:style>
  <w:style w:type="character" w:styleId="ae">
    <w:name w:val="Hyperlink"/>
    <w:basedOn w:val="a0"/>
    <w:uiPriority w:val="99"/>
    <w:rsid w:val="00EC508F"/>
    <w:rPr>
      <w:color w:val="0000FF"/>
      <w:u w:val="single"/>
    </w:rPr>
  </w:style>
  <w:style w:type="paragraph" w:customStyle="1" w:styleId="af">
    <w:name w:val="Готовый текст Знак"/>
    <w:link w:val="af0"/>
    <w:qFormat/>
    <w:rsid w:val="00BB071C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"/>
    <w:link w:val="af"/>
    <w:rsid w:val="00BB071C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ConsPlusNonformat">
    <w:name w:val="ConsPlusNonformat"/>
    <w:rsid w:val="005C79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C2244E"/>
    <w:rPr>
      <w:b/>
      <w:bCs/>
      <w:color w:val="000080"/>
    </w:rPr>
  </w:style>
  <w:style w:type="paragraph" w:styleId="af2">
    <w:name w:val="No Spacing"/>
    <w:uiPriority w:val="1"/>
    <w:qFormat/>
    <w:rsid w:val="008E6B73"/>
    <w:rPr>
      <w:rFonts w:ascii="Calibri" w:hAnsi="Calibri"/>
      <w:sz w:val="22"/>
      <w:szCs w:val="22"/>
    </w:rPr>
  </w:style>
  <w:style w:type="character" w:styleId="af3">
    <w:name w:val="Emphasis"/>
    <w:basedOn w:val="a0"/>
    <w:qFormat/>
    <w:rsid w:val="009576B9"/>
    <w:rPr>
      <w:i/>
      <w:iCs/>
    </w:rPr>
  </w:style>
  <w:style w:type="table" w:styleId="af4">
    <w:name w:val="Table Grid"/>
    <w:basedOn w:val="a1"/>
    <w:rsid w:val="00C24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basedOn w:val="af1"/>
    <w:uiPriority w:val="99"/>
    <w:rsid w:val="00735A90"/>
    <w:rPr>
      <w:color w:val="106BBE"/>
    </w:rPr>
  </w:style>
  <w:style w:type="character" w:customStyle="1" w:styleId="af6">
    <w:name w:val="Сравнение редакций. Добавленный фрагмент"/>
    <w:uiPriority w:val="99"/>
    <w:rsid w:val="00020B47"/>
    <w:rPr>
      <w:color w:val="000000"/>
      <w:shd w:val="clear" w:color="auto" w:fill="C1D7FF"/>
    </w:rPr>
  </w:style>
  <w:style w:type="paragraph" w:styleId="af7">
    <w:name w:val="Normal (Web)"/>
    <w:basedOn w:val="a"/>
    <w:uiPriority w:val="99"/>
    <w:unhideWhenUsed/>
    <w:rsid w:val="008E33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3F506F"/>
    <w:pPr>
      <w:widowControl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9">
    <w:name w:val="Balloon Text"/>
    <w:basedOn w:val="a"/>
    <w:link w:val="afa"/>
    <w:rsid w:val="002A0A3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2A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F18D17AACBDC734FE4C0833F75DE38FBD28A2CAD5430D19ACA8F65625F7659BA959B80B29AB3BC841D0Ey3B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F18D17AACBDC734FE4C0833F75DE38FBD28A2CAD5430D19ACA8F65625F7659yBB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F18D17AACBDC734FE4DE8E29198237FED1DD26A4543E85C095D43835567C0EFDDAC2C2yFB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18D17AACBDC734FE4DE8E29198237FED0D527AD523E85C095D43835567C0EFDDAC2C2F697B1BFy8B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4802-E0BE-47D2-AA59-81F58B1F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5717</CharactersWithSpaces>
  <SharedDoc>false</SharedDoc>
  <HLinks>
    <vt:vector size="30" baseType="variant">
      <vt:variant>
        <vt:i4>196610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consultantplus://offline/ref=32F18D17AACBDC734FE4C0833F75DE38FBD28A2CAD5430D19ACA8F65625F7659BA959B80B29AB3BC841D0Ey3B7N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consultantplus://offline/ref=32F18D17AACBDC734FE4C0833F75DE38FBD28A2CAD5430D19ACA8F65625F7659yBBAN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consultantplus://offline/ref=32F18D17AACBDC734FE4DE8E29198237FED1DD26A4543E85C095D43835567C0EFDDAC2C2yFB3N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consultantplus://offline/ref=32F18D17AACBDC734FE4DE8E29198237FED0D527AD523E85C095D43835567C0EFDDAC2C2F697B1BFy8B4N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Владелец</cp:lastModifiedBy>
  <cp:revision>3</cp:revision>
  <cp:lastPrinted>2020-03-05T11:22:00Z</cp:lastPrinted>
  <dcterms:created xsi:type="dcterms:W3CDTF">2020-03-05T10:41:00Z</dcterms:created>
  <dcterms:modified xsi:type="dcterms:W3CDTF">2020-03-05T11:37:00Z</dcterms:modified>
</cp:coreProperties>
</file>