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AF6" w:rsidRDefault="00681AF6" w:rsidP="003D2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AF6" w:rsidRDefault="00681AF6" w:rsidP="00681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AF6">
        <w:rPr>
          <w:rFonts w:ascii="Times New Roman" w:hAnsi="Times New Roman" w:cs="Times New Roman"/>
          <w:b/>
          <w:bCs/>
          <w:sz w:val="28"/>
          <w:szCs w:val="28"/>
        </w:rPr>
        <w:t>Об уведомлении должностных лиц администрации</w:t>
      </w:r>
      <w:r w:rsidRPr="00681AF6">
        <w:rPr>
          <w:rFonts w:ascii="Times New Roman" w:hAnsi="Times New Roman" w:cs="Times New Roman"/>
          <w:b/>
          <w:bCs/>
          <w:sz w:val="28"/>
          <w:szCs w:val="28"/>
        </w:rPr>
        <w:br/>
        <w:t>Верхнеландеховского муниципального района о фактах склонения муниципального служащего к совершению коррупционных правонарушений</w:t>
      </w:r>
    </w:p>
    <w:p w:rsidR="00681AF6" w:rsidRPr="00681AF6" w:rsidRDefault="00681AF6" w:rsidP="00681A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AF6" w:rsidRPr="00681AF6" w:rsidRDefault="00681AF6" w:rsidP="00681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1AF6" w:rsidRDefault="00681AF6" w:rsidP="00681A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AF6" w:rsidRDefault="00681AF6" w:rsidP="00681A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1AF6">
        <w:rPr>
          <w:rFonts w:ascii="Times New Roman" w:hAnsi="Times New Roman" w:cs="Times New Roman"/>
          <w:sz w:val="28"/>
          <w:szCs w:val="28"/>
        </w:rPr>
        <w:t>В уведомлении указываются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81AF6" w:rsidRDefault="00681AF6" w:rsidP="00681A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681AF6">
        <w:rPr>
          <w:rFonts w:ascii="Times New Roman" w:hAnsi="Times New Roman" w:cs="Times New Roman"/>
          <w:sz w:val="28"/>
          <w:szCs w:val="28"/>
        </w:rPr>
        <w:t xml:space="preserve"> персональные данные </w:t>
      </w:r>
    </w:p>
    <w:p w:rsidR="00681AF6" w:rsidRDefault="00681AF6" w:rsidP="00681A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1AF6">
        <w:rPr>
          <w:rFonts w:ascii="Times New Roman" w:hAnsi="Times New Roman" w:cs="Times New Roman"/>
          <w:sz w:val="28"/>
          <w:szCs w:val="28"/>
        </w:rPr>
        <w:t xml:space="preserve">муниципального служащего, </w:t>
      </w:r>
    </w:p>
    <w:p w:rsidR="00681AF6" w:rsidRDefault="00681AF6" w:rsidP="00681A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1AF6">
        <w:rPr>
          <w:rFonts w:ascii="Times New Roman" w:hAnsi="Times New Roman" w:cs="Times New Roman"/>
          <w:sz w:val="28"/>
          <w:szCs w:val="28"/>
        </w:rPr>
        <w:t>лица, склоняющего муниципального служащего к коррупционному правонарушению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1AF6" w:rsidRDefault="00681AF6" w:rsidP="00681A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681AF6">
        <w:rPr>
          <w:rFonts w:ascii="Times New Roman" w:hAnsi="Times New Roman" w:cs="Times New Roman"/>
          <w:sz w:val="28"/>
          <w:szCs w:val="28"/>
        </w:rPr>
        <w:t>обстоятельства обращения, его место и время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81A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AF6" w:rsidRDefault="00681AF6" w:rsidP="00681A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681AF6">
        <w:rPr>
          <w:rFonts w:ascii="Times New Roman" w:hAnsi="Times New Roman" w:cs="Times New Roman"/>
          <w:sz w:val="28"/>
          <w:szCs w:val="28"/>
        </w:rPr>
        <w:t>содержание обращения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81A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AF6" w:rsidRPr="00681AF6" w:rsidRDefault="00681AF6" w:rsidP="00681A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681AF6">
        <w:rPr>
          <w:rFonts w:ascii="Times New Roman" w:hAnsi="Times New Roman" w:cs="Times New Roman"/>
          <w:sz w:val="28"/>
          <w:szCs w:val="28"/>
        </w:rPr>
        <w:t>подпись муниципального служащего.</w:t>
      </w:r>
    </w:p>
    <w:p w:rsidR="00A60DC3" w:rsidRPr="00681AF6" w:rsidRDefault="00A60DC3" w:rsidP="00681AF6">
      <w:pPr>
        <w:tabs>
          <w:tab w:val="left" w:pos="153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60DC3" w:rsidRPr="00681AF6" w:rsidSect="00FE1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60DC3"/>
    <w:rsid w:val="003D24E3"/>
    <w:rsid w:val="00681AF6"/>
    <w:rsid w:val="00A60DC3"/>
    <w:rsid w:val="00BD45EB"/>
    <w:rsid w:val="00FE1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Зубанова Анна Геннадьевна</dc:creator>
  <cp:lastModifiedBy>Владелец</cp:lastModifiedBy>
  <cp:revision>3</cp:revision>
  <dcterms:created xsi:type="dcterms:W3CDTF">2018-12-07T09:38:00Z</dcterms:created>
  <dcterms:modified xsi:type="dcterms:W3CDTF">2019-09-19T13:14:00Z</dcterms:modified>
</cp:coreProperties>
</file>