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1" w:rsidRDefault="001A6C61" w:rsidP="001A6C61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61" w:rsidRDefault="001A6C61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A6C61" w:rsidRDefault="001A6C61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A6C61" w:rsidRDefault="001A6C61" w:rsidP="001A6C61">
      <w:pPr>
        <w:jc w:val="center"/>
        <w:rPr>
          <w:sz w:val="28"/>
          <w:szCs w:val="28"/>
        </w:rPr>
      </w:pPr>
    </w:p>
    <w:p w:rsidR="001A6C61" w:rsidRDefault="001A6C61" w:rsidP="001A6C61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A6C61" w:rsidRDefault="001A6C61" w:rsidP="001A6C61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A6C61" w:rsidRDefault="001A6C61" w:rsidP="001A6C61">
      <w:pPr>
        <w:jc w:val="center"/>
        <w:rPr>
          <w:b/>
          <w:bCs/>
          <w:spacing w:val="2"/>
        </w:rPr>
      </w:pPr>
    </w:p>
    <w:p w:rsidR="001A6C61" w:rsidRDefault="001A6C61" w:rsidP="001A6C61">
      <w:pPr>
        <w:jc w:val="center"/>
        <w:rPr>
          <w:b/>
          <w:bCs/>
          <w:spacing w:val="2"/>
        </w:rPr>
      </w:pPr>
    </w:p>
    <w:p w:rsidR="001A6C61" w:rsidRDefault="001A6C61" w:rsidP="001A6C61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A6C61" w:rsidRDefault="001A6C61" w:rsidP="001A6C61"/>
    <w:p w:rsidR="001A6C61" w:rsidRDefault="00DA6C1D" w:rsidP="001A6C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29. 12</w:t>
      </w:r>
      <w:r w:rsidR="001A6C61">
        <w:rPr>
          <w:sz w:val="28"/>
          <w:szCs w:val="28"/>
        </w:rPr>
        <w:t>. 2018</w:t>
      </w:r>
      <w:r>
        <w:rPr>
          <w:sz w:val="28"/>
          <w:szCs w:val="28"/>
        </w:rPr>
        <w:t xml:space="preserve"> </w:t>
      </w:r>
      <w:r w:rsidR="001A6C61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568</w:t>
      </w:r>
      <w:r w:rsidR="001A6C61">
        <w:rPr>
          <w:sz w:val="28"/>
          <w:szCs w:val="28"/>
          <w:u w:val="single"/>
        </w:rPr>
        <w:t xml:space="preserve"> </w:t>
      </w:r>
      <w:r w:rsidR="001A6C61">
        <w:rPr>
          <w:sz w:val="28"/>
          <w:szCs w:val="28"/>
        </w:rPr>
        <w:t xml:space="preserve">- </w:t>
      </w:r>
      <w:proofErr w:type="spellStart"/>
      <w:r w:rsidR="001A6C61">
        <w:rPr>
          <w:sz w:val="28"/>
          <w:szCs w:val="28"/>
        </w:rPr>
        <w:t>п</w:t>
      </w:r>
      <w:proofErr w:type="spellEnd"/>
    </w:p>
    <w:p w:rsidR="001A6C61" w:rsidRDefault="001A6C61" w:rsidP="001A6C6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A6C61" w:rsidRDefault="001A6C61" w:rsidP="001A6C61">
      <w:pPr>
        <w:jc w:val="center"/>
        <w:rPr>
          <w:b/>
          <w:bCs/>
          <w:spacing w:val="2"/>
          <w:sz w:val="28"/>
          <w:szCs w:val="28"/>
        </w:rPr>
      </w:pPr>
    </w:p>
    <w:p w:rsidR="001A6C61" w:rsidRDefault="001A6C61" w:rsidP="001A6C6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 Верхнеландеховского муниципального района от 22.12.2015</w:t>
      </w:r>
    </w:p>
    <w:p w:rsidR="001A6C61" w:rsidRPr="00A9296F" w:rsidRDefault="001A6C61" w:rsidP="001A6C6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№ 250-п «О муниципальной программе «Развитие </w:t>
      </w:r>
      <w:r w:rsidR="00A9296F">
        <w:rPr>
          <w:b/>
          <w:bCs/>
          <w:sz w:val="28"/>
          <w:szCs w:val="28"/>
        </w:rPr>
        <w:t xml:space="preserve"> физической </w:t>
      </w:r>
      <w:r>
        <w:rPr>
          <w:b/>
          <w:bCs/>
          <w:sz w:val="28"/>
          <w:szCs w:val="28"/>
        </w:rPr>
        <w:t xml:space="preserve">культуры и спорта  в </w:t>
      </w:r>
      <w:r w:rsidRPr="00A94676">
        <w:rPr>
          <w:b/>
          <w:bCs/>
          <w:sz w:val="28"/>
          <w:szCs w:val="28"/>
        </w:rPr>
        <w:t>Верхнеландеховс</w:t>
      </w:r>
      <w:r>
        <w:rPr>
          <w:b/>
          <w:bCs/>
          <w:sz w:val="28"/>
          <w:szCs w:val="28"/>
        </w:rPr>
        <w:t>ком муниципальном районе»</w:t>
      </w:r>
      <w:r w:rsidRPr="00A94676">
        <w:rPr>
          <w:b/>
          <w:bCs/>
          <w:sz w:val="28"/>
          <w:szCs w:val="28"/>
        </w:rPr>
        <w:t xml:space="preserve"> </w:t>
      </w:r>
    </w:p>
    <w:p w:rsidR="001A6C61" w:rsidRPr="00EE2B04" w:rsidRDefault="001A6C61" w:rsidP="001A6C61">
      <w:pPr>
        <w:rPr>
          <w:spacing w:val="6"/>
          <w:sz w:val="28"/>
          <w:szCs w:val="28"/>
        </w:rPr>
      </w:pPr>
    </w:p>
    <w:p w:rsidR="00127444" w:rsidRPr="006847F2" w:rsidRDefault="001A6C61" w:rsidP="00127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57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постановлен</w:t>
      </w:r>
      <w:r>
        <w:rPr>
          <w:sz w:val="28"/>
          <w:szCs w:val="28"/>
        </w:rPr>
        <w:t xml:space="preserve">ием администрации Верхнеландеховского муниципального района </w:t>
      </w:r>
      <w:r w:rsidR="00127444" w:rsidRPr="006847F2">
        <w:rPr>
          <w:kern w:val="2"/>
          <w:sz w:val="28"/>
          <w:szCs w:val="28"/>
        </w:rPr>
        <w:t>от 06.12.2018 № 487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финансирования:</w:t>
      </w:r>
    </w:p>
    <w:p w:rsidR="00127444" w:rsidRDefault="00127444" w:rsidP="00127444">
      <w:pPr>
        <w:ind w:firstLine="708"/>
        <w:jc w:val="both"/>
        <w:rPr>
          <w:sz w:val="28"/>
          <w:szCs w:val="28"/>
        </w:rPr>
      </w:pPr>
    </w:p>
    <w:p w:rsidR="001A6C61" w:rsidRDefault="001A6C61" w:rsidP="00127444">
      <w:pPr>
        <w:ind w:firstLine="708"/>
        <w:jc w:val="both"/>
        <w:rPr>
          <w:bCs/>
          <w:sz w:val="28"/>
          <w:szCs w:val="28"/>
        </w:rPr>
      </w:pPr>
      <w:r>
        <w:t xml:space="preserve">   </w:t>
      </w:r>
      <w:r w:rsidRPr="00E3504E">
        <w:rPr>
          <w:sz w:val="28"/>
          <w:szCs w:val="28"/>
        </w:rPr>
        <w:t xml:space="preserve">Внести </w:t>
      </w:r>
      <w:r w:rsidRPr="00E3504E">
        <w:rPr>
          <w:bCs/>
          <w:spacing w:val="2"/>
          <w:sz w:val="28"/>
          <w:szCs w:val="28"/>
        </w:rPr>
        <w:t>в постановление администрации Верхнеландеховс</w:t>
      </w:r>
      <w:r>
        <w:rPr>
          <w:bCs/>
          <w:spacing w:val="2"/>
          <w:sz w:val="28"/>
          <w:szCs w:val="28"/>
        </w:rPr>
        <w:t>кого муниципального района от 22</w:t>
      </w:r>
      <w:r w:rsidRPr="00E3504E">
        <w:rPr>
          <w:bCs/>
          <w:spacing w:val="2"/>
          <w:sz w:val="28"/>
          <w:szCs w:val="28"/>
        </w:rPr>
        <w:t>.12.2015</w:t>
      </w:r>
      <w:r>
        <w:rPr>
          <w:bCs/>
          <w:spacing w:val="2"/>
          <w:sz w:val="28"/>
          <w:szCs w:val="28"/>
        </w:rPr>
        <w:t xml:space="preserve">  № 250</w:t>
      </w:r>
      <w:r w:rsidRPr="00E3504E">
        <w:rPr>
          <w:bCs/>
          <w:spacing w:val="2"/>
          <w:sz w:val="28"/>
          <w:szCs w:val="28"/>
        </w:rPr>
        <w:t xml:space="preserve">-п «О муниципальной программе «Развитие </w:t>
      </w:r>
      <w:r w:rsidRPr="00E350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физической культуры и спорта </w:t>
      </w:r>
      <w:r w:rsidRPr="00E3504E">
        <w:rPr>
          <w:bCs/>
          <w:sz w:val="28"/>
          <w:szCs w:val="28"/>
        </w:rPr>
        <w:t xml:space="preserve"> в</w:t>
      </w:r>
      <w:r>
        <w:rPr>
          <w:bCs/>
          <w:spacing w:val="2"/>
          <w:sz w:val="28"/>
          <w:szCs w:val="28"/>
        </w:rPr>
        <w:t xml:space="preserve"> </w:t>
      </w:r>
      <w:r w:rsidRPr="00E3504E">
        <w:rPr>
          <w:bCs/>
          <w:sz w:val="28"/>
          <w:szCs w:val="28"/>
        </w:rPr>
        <w:t xml:space="preserve"> Верхнеландеховском муниципальном районе» </w:t>
      </w:r>
      <w:r>
        <w:rPr>
          <w:bCs/>
          <w:sz w:val="28"/>
          <w:szCs w:val="28"/>
        </w:rPr>
        <w:t>следующие изменения:</w:t>
      </w:r>
    </w:p>
    <w:p w:rsidR="001A6C61" w:rsidRDefault="001A6C61" w:rsidP="001A6C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1A6C61" w:rsidRPr="00E033D5" w:rsidRDefault="001A6C61" w:rsidP="001A6C61">
      <w:pPr>
        <w:numPr>
          <w:ilvl w:val="0"/>
          <w:numId w:val="1"/>
        </w:numPr>
        <w:ind w:left="0" w:firstLine="709"/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>В разделе 1»Паспорт муниципальной программы»:</w:t>
      </w:r>
    </w:p>
    <w:p w:rsidR="001A6C61" w:rsidRPr="00127444" w:rsidRDefault="001A6C61" w:rsidP="001A6C61">
      <w:pPr>
        <w:numPr>
          <w:ilvl w:val="1"/>
          <w:numId w:val="1"/>
        </w:numPr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  строку «Срок реализации» изложить в новой редакции «2016-2021 годы»;</w:t>
      </w:r>
    </w:p>
    <w:p w:rsidR="00E76C13" w:rsidRPr="007E3641" w:rsidRDefault="00E76C13" w:rsidP="00E76C13">
      <w:pPr>
        <w:numPr>
          <w:ilvl w:val="1"/>
          <w:numId w:val="1"/>
        </w:numPr>
        <w:ind w:left="0" w:firstLine="709"/>
        <w:jc w:val="both"/>
        <w:rPr>
          <w:bCs/>
          <w:spacing w:val="2"/>
          <w:sz w:val="28"/>
          <w:szCs w:val="28"/>
        </w:rPr>
      </w:pPr>
      <w:r w:rsidRPr="007E3641">
        <w:rPr>
          <w:bCs/>
          <w:sz w:val="28"/>
          <w:szCs w:val="28"/>
        </w:rPr>
        <w:t>Строку «Объемы ресурсного обеспечения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7175"/>
      </w:tblGrid>
      <w:tr w:rsidR="001A6C61" w:rsidRPr="00517CCB" w:rsidTr="00E76C13">
        <w:trPr>
          <w:trHeight w:val="3555"/>
        </w:trPr>
        <w:tc>
          <w:tcPr>
            <w:tcW w:w="2402" w:type="dxa"/>
          </w:tcPr>
          <w:p w:rsidR="001A6C61" w:rsidRPr="006521B7" w:rsidRDefault="001A6C61" w:rsidP="008A3F7A">
            <w:pPr>
              <w:jc w:val="both"/>
              <w:rPr>
                <w:bCs/>
                <w:spacing w:val="2"/>
                <w:sz w:val="28"/>
                <w:szCs w:val="28"/>
              </w:rPr>
            </w:pPr>
            <w:r w:rsidRPr="006521B7">
              <w:rPr>
                <w:bCs/>
                <w:spacing w:val="2"/>
                <w:sz w:val="28"/>
                <w:szCs w:val="28"/>
              </w:rPr>
              <w:t xml:space="preserve">Объемы ресурсного обеспечения Программы </w:t>
            </w:r>
          </w:p>
        </w:tc>
        <w:tc>
          <w:tcPr>
            <w:tcW w:w="7175" w:type="dxa"/>
          </w:tcPr>
          <w:p w:rsidR="001A6C61" w:rsidRPr="006521B7" w:rsidRDefault="001A6C61" w:rsidP="008A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>Источником финансирования программы являются  средства  бюджета Верхнеландеховского муниципального района.</w:t>
            </w:r>
          </w:p>
          <w:p w:rsidR="001A6C61" w:rsidRPr="006521B7" w:rsidRDefault="001A6C61" w:rsidP="008A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 xml:space="preserve">Предполагаемый объем финансирования Программы составляет  </w:t>
            </w:r>
            <w:r>
              <w:rPr>
                <w:sz w:val="28"/>
                <w:szCs w:val="28"/>
              </w:rPr>
              <w:t>41</w:t>
            </w:r>
            <w:r w:rsidR="00E76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7430</w:t>
            </w:r>
            <w:r w:rsidRPr="006521B7">
              <w:rPr>
                <w:sz w:val="28"/>
                <w:szCs w:val="28"/>
              </w:rPr>
              <w:t>,00 руб., в том числе:</w:t>
            </w:r>
          </w:p>
          <w:p w:rsidR="001A6C61" w:rsidRPr="006521B7" w:rsidRDefault="001A6C61" w:rsidP="008A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>2016 год  –   80 930,00  руб.;</w:t>
            </w:r>
          </w:p>
          <w:p w:rsidR="001A6C61" w:rsidRPr="006521B7" w:rsidRDefault="001A6C61" w:rsidP="008A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>2017 год  –  67 300,00 руб.</w:t>
            </w:r>
            <w:r>
              <w:rPr>
                <w:sz w:val="28"/>
                <w:szCs w:val="28"/>
              </w:rPr>
              <w:t>;</w:t>
            </w:r>
          </w:p>
          <w:p w:rsidR="001A6C61" w:rsidRPr="006521B7" w:rsidRDefault="001A6C61" w:rsidP="008A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>2018  год  -</w:t>
            </w:r>
            <w:r>
              <w:rPr>
                <w:sz w:val="28"/>
                <w:szCs w:val="28"/>
              </w:rPr>
              <w:t xml:space="preserve">  61</w:t>
            </w:r>
            <w:r w:rsidRPr="006521B7">
              <w:rPr>
                <w:sz w:val="28"/>
                <w:szCs w:val="28"/>
              </w:rPr>
              <w:t xml:space="preserve"> 000,00 руб.</w:t>
            </w:r>
            <w:r>
              <w:rPr>
                <w:sz w:val="28"/>
                <w:szCs w:val="28"/>
              </w:rPr>
              <w:t>;</w:t>
            </w:r>
          </w:p>
          <w:p w:rsidR="001A6C61" w:rsidRPr="006521B7" w:rsidRDefault="001A6C61" w:rsidP="008A3F7A">
            <w:pPr>
              <w:jc w:val="both"/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85</w:t>
            </w:r>
            <w:r w:rsidRPr="006521B7">
              <w:rPr>
                <w:sz w:val="28"/>
                <w:szCs w:val="28"/>
              </w:rPr>
              <w:t xml:space="preserve"> 000,00 руб.</w:t>
            </w:r>
            <w:r>
              <w:rPr>
                <w:sz w:val="28"/>
                <w:szCs w:val="28"/>
              </w:rPr>
              <w:t>;</w:t>
            </w:r>
          </w:p>
          <w:p w:rsidR="001A6C61" w:rsidRDefault="001A6C61" w:rsidP="001A6C61">
            <w:pPr>
              <w:jc w:val="both"/>
              <w:rPr>
                <w:sz w:val="28"/>
                <w:szCs w:val="28"/>
              </w:rPr>
            </w:pPr>
            <w:r w:rsidRPr="006521B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</w:t>
            </w:r>
            <w:r w:rsidRPr="006521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="00127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6521B7">
              <w:rPr>
                <w:sz w:val="28"/>
                <w:szCs w:val="28"/>
              </w:rPr>
              <w:t>00,00 руб.</w:t>
            </w:r>
            <w:r w:rsidR="00127444">
              <w:rPr>
                <w:sz w:val="28"/>
                <w:szCs w:val="28"/>
              </w:rPr>
              <w:t>;</w:t>
            </w:r>
          </w:p>
          <w:p w:rsidR="001A6C61" w:rsidRPr="006521B7" w:rsidRDefault="001A6C61" w:rsidP="001A6C61">
            <w:pPr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58</w:t>
            </w:r>
            <w:r w:rsidR="00127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400,00 руб.</w:t>
            </w:r>
          </w:p>
        </w:tc>
      </w:tr>
    </w:tbl>
    <w:p w:rsidR="001A6C61" w:rsidRDefault="001A6C61" w:rsidP="001A6C61">
      <w:pPr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</w:t>
      </w:r>
    </w:p>
    <w:p w:rsidR="001A6C61" w:rsidRPr="00E3504E" w:rsidRDefault="001A6C61" w:rsidP="001A6C61">
      <w:pPr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1.3</w:t>
      </w:r>
      <w:proofErr w:type="gramStart"/>
      <w:r>
        <w:rPr>
          <w:bCs/>
          <w:spacing w:val="2"/>
          <w:sz w:val="28"/>
          <w:szCs w:val="28"/>
        </w:rPr>
        <w:t xml:space="preserve"> В</w:t>
      </w:r>
      <w:proofErr w:type="gramEnd"/>
      <w:r>
        <w:rPr>
          <w:bCs/>
          <w:spacing w:val="2"/>
          <w:sz w:val="28"/>
          <w:szCs w:val="28"/>
        </w:rPr>
        <w:t xml:space="preserve"> разделе 3 Цели и ожидаемые результаты реализации Программы  «Целевые показатели реализации Программы» изложить в новой редакции:  </w:t>
      </w:r>
    </w:p>
    <w:tbl>
      <w:tblPr>
        <w:tblW w:w="10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117"/>
        <w:gridCol w:w="982"/>
        <w:gridCol w:w="895"/>
        <w:gridCol w:w="709"/>
        <w:gridCol w:w="709"/>
        <w:gridCol w:w="709"/>
        <w:gridCol w:w="709"/>
        <w:gridCol w:w="709"/>
        <w:gridCol w:w="709"/>
      </w:tblGrid>
      <w:tr w:rsidR="001A6C61" w:rsidRPr="003A075E" w:rsidTr="00A9296F">
        <w:trPr>
          <w:trHeight w:val="533"/>
        </w:trPr>
        <w:tc>
          <w:tcPr>
            <w:tcW w:w="562" w:type="dxa"/>
            <w:vMerge w:val="restart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 w:rsidRPr="003A075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A075E">
              <w:rPr>
                <w:b/>
                <w:bCs/>
              </w:rPr>
              <w:t>п</w:t>
            </w:r>
            <w:proofErr w:type="spellEnd"/>
            <w:proofErr w:type="gramEnd"/>
            <w:r w:rsidRPr="003A075E">
              <w:rPr>
                <w:b/>
                <w:bCs/>
              </w:rPr>
              <w:t>/</w:t>
            </w:r>
            <w:proofErr w:type="spellStart"/>
            <w:r w:rsidRPr="003A07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7" w:type="dxa"/>
            <w:vMerge w:val="restart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 w:rsidRPr="003A075E">
              <w:rPr>
                <w:b/>
                <w:bCs/>
              </w:rPr>
              <w:t>Целевой индикатор</w:t>
            </w:r>
          </w:p>
        </w:tc>
        <w:tc>
          <w:tcPr>
            <w:tcW w:w="982" w:type="dxa"/>
            <w:vMerge w:val="restart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 w:rsidRPr="003A075E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895" w:type="dxa"/>
            <w:vMerge w:val="restart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  <w:r w:rsidRPr="003A075E">
              <w:rPr>
                <w:b/>
                <w:bCs/>
              </w:rPr>
              <w:t xml:space="preserve">  201</w:t>
            </w:r>
            <w:r>
              <w:rPr>
                <w:b/>
                <w:bCs/>
              </w:rPr>
              <w:t>5</w:t>
            </w:r>
            <w:r w:rsidRPr="003A075E">
              <w:rPr>
                <w:b/>
                <w:bCs/>
              </w:rPr>
              <w:t xml:space="preserve"> г</w:t>
            </w:r>
          </w:p>
        </w:tc>
        <w:tc>
          <w:tcPr>
            <w:tcW w:w="4254" w:type="dxa"/>
            <w:gridSpan w:val="6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 w:rsidRPr="003A075E">
              <w:rPr>
                <w:b/>
                <w:bCs/>
              </w:rPr>
              <w:t>Показатели эффективности реализации Программы</w:t>
            </w:r>
          </w:p>
        </w:tc>
      </w:tr>
      <w:tr w:rsidR="001A6C61" w:rsidRPr="003A075E" w:rsidTr="00A9296F">
        <w:trPr>
          <w:trHeight w:val="142"/>
        </w:trPr>
        <w:tc>
          <w:tcPr>
            <w:tcW w:w="562" w:type="dxa"/>
            <w:vMerge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</w:p>
        </w:tc>
        <w:tc>
          <w:tcPr>
            <w:tcW w:w="4117" w:type="dxa"/>
            <w:vMerge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09" w:type="dxa"/>
          </w:tcPr>
          <w:p w:rsidR="001A6C61" w:rsidRDefault="001A6C61" w:rsidP="008A3F7A">
            <w:pPr>
              <w:tabs>
                <w:tab w:val="left" w:pos="68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1A6C61" w:rsidRPr="003A075E" w:rsidTr="00A9296F">
        <w:trPr>
          <w:trHeight w:val="1070"/>
        </w:trPr>
        <w:tc>
          <w:tcPr>
            <w:tcW w:w="562" w:type="dxa"/>
          </w:tcPr>
          <w:p w:rsidR="001A6C61" w:rsidRPr="006A536B" w:rsidRDefault="001A6C61" w:rsidP="008A3F7A">
            <w:pPr>
              <w:widowControl w:val="0"/>
              <w:spacing w:before="40" w:after="40"/>
              <w:jc w:val="center"/>
            </w:pPr>
            <w:r w:rsidRPr="006A536B">
              <w:t>1.</w:t>
            </w:r>
          </w:p>
        </w:tc>
        <w:tc>
          <w:tcPr>
            <w:tcW w:w="4117" w:type="dxa"/>
          </w:tcPr>
          <w:p w:rsidR="001A6C61" w:rsidRPr="006A536B" w:rsidRDefault="001A6C61" w:rsidP="008A3F7A">
            <w:pPr>
              <w:widowControl w:val="0"/>
              <w:spacing w:before="40" w:after="40"/>
            </w:pPr>
            <w:r>
              <w:t>Количество населения, систематически занимающегося физической культурой и массовым спортом</w:t>
            </w:r>
          </w:p>
        </w:tc>
        <w:tc>
          <w:tcPr>
            <w:tcW w:w="982" w:type="dxa"/>
          </w:tcPr>
          <w:p w:rsidR="001A6C61" w:rsidRPr="006A536B" w:rsidRDefault="001A6C61" w:rsidP="008A3F7A">
            <w:pPr>
              <w:widowControl w:val="0"/>
              <w:spacing w:before="40" w:after="40"/>
              <w:jc w:val="center"/>
            </w:pPr>
            <w:r>
              <w:t>чел.</w:t>
            </w:r>
          </w:p>
        </w:tc>
        <w:tc>
          <w:tcPr>
            <w:tcW w:w="895" w:type="dxa"/>
          </w:tcPr>
          <w:p w:rsidR="001A6C61" w:rsidRPr="006A536B" w:rsidRDefault="001A6C61" w:rsidP="008A3F7A">
            <w:pPr>
              <w:widowControl w:val="0"/>
              <w:spacing w:before="40" w:after="40"/>
              <w:jc w:val="center"/>
            </w:pPr>
            <w:r>
              <w:t>810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widowControl w:val="0"/>
              <w:spacing w:before="40" w:after="40"/>
              <w:jc w:val="center"/>
            </w:pPr>
            <w:r>
              <w:t>820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widowControl w:val="0"/>
              <w:spacing w:before="40" w:after="40"/>
              <w:jc w:val="center"/>
            </w:pPr>
            <w:r>
              <w:t>830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widowControl w:val="0"/>
              <w:spacing w:before="40" w:after="40"/>
              <w:jc w:val="center"/>
            </w:pPr>
            <w:r>
              <w:t>830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widowControl w:val="0"/>
              <w:spacing w:before="40" w:after="40"/>
              <w:jc w:val="center"/>
            </w:pPr>
            <w:r>
              <w:t>830</w:t>
            </w:r>
          </w:p>
        </w:tc>
        <w:tc>
          <w:tcPr>
            <w:tcW w:w="709" w:type="dxa"/>
          </w:tcPr>
          <w:p w:rsidR="001A6C61" w:rsidRPr="003A075E" w:rsidRDefault="001A6C61" w:rsidP="008A3F7A">
            <w:pPr>
              <w:widowControl w:val="0"/>
              <w:spacing w:before="40" w:after="40"/>
              <w:jc w:val="center"/>
            </w:pPr>
            <w:r>
              <w:t>830</w:t>
            </w:r>
          </w:p>
        </w:tc>
        <w:tc>
          <w:tcPr>
            <w:tcW w:w="709" w:type="dxa"/>
          </w:tcPr>
          <w:p w:rsidR="001A6C61" w:rsidRDefault="001A6C61" w:rsidP="008A3F7A">
            <w:pPr>
              <w:widowControl w:val="0"/>
              <w:spacing w:before="40" w:after="40"/>
              <w:jc w:val="center"/>
            </w:pPr>
            <w:r>
              <w:t>830</w:t>
            </w:r>
          </w:p>
        </w:tc>
      </w:tr>
      <w:tr w:rsidR="001A6C61" w:rsidRPr="003A075E" w:rsidTr="00A9296F">
        <w:trPr>
          <w:trHeight w:val="1158"/>
        </w:trPr>
        <w:tc>
          <w:tcPr>
            <w:tcW w:w="562" w:type="dxa"/>
          </w:tcPr>
          <w:p w:rsidR="001A6C61" w:rsidRPr="006A536B" w:rsidRDefault="001A6C61" w:rsidP="008A3F7A">
            <w:pPr>
              <w:widowControl w:val="0"/>
              <w:spacing w:before="40" w:after="40"/>
              <w:jc w:val="center"/>
            </w:pPr>
            <w:r w:rsidRPr="006A536B">
              <w:t>2.</w:t>
            </w:r>
          </w:p>
        </w:tc>
        <w:tc>
          <w:tcPr>
            <w:tcW w:w="4117" w:type="dxa"/>
          </w:tcPr>
          <w:p w:rsidR="001A6C61" w:rsidRPr="00932512" w:rsidRDefault="001A6C61" w:rsidP="008A3F7A">
            <w:pPr>
              <w:tabs>
                <w:tab w:val="num" w:pos="0"/>
              </w:tabs>
            </w:pPr>
            <w:r w:rsidRPr="00932512">
              <w:t xml:space="preserve">   Количество   спортивно-массовых мероприятий различного уровня:</w:t>
            </w:r>
          </w:p>
          <w:p w:rsidR="001A6C61" w:rsidRPr="00932512" w:rsidRDefault="001A6C61" w:rsidP="008A3F7A">
            <w:pPr>
              <w:tabs>
                <w:tab w:val="num" w:pos="0"/>
              </w:tabs>
            </w:pPr>
            <w:r w:rsidRPr="00932512">
              <w:t>- для детей и подростков</w:t>
            </w:r>
          </w:p>
          <w:p w:rsidR="001A6C61" w:rsidRPr="00932512" w:rsidRDefault="001A6C61" w:rsidP="008A3F7A">
            <w:pPr>
              <w:tabs>
                <w:tab w:val="num" w:pos="0"/>
              </w:tabs>
            </w:pPr>
            <w:r w:rsidRPr="00932512">
              <w:t>- для взрослого населения</w:t>
            </w:r>
          </w:p>
        </w:tc>
        <w:tc>
          <w:tcPr>
            <w:tcW w:w="982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ед.</w:t>
            </w:r>
          </w:p>
        </w:tc>
        <w:tc>
          <w:tcPr>
            <w:tcW w:w="895" w:type="dxa"/>
          </w:tcPr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25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19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21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23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20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23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21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23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22</w:t>
            </w:r>
          </w:p>
        </w:tc>
        <w:tc>
          <w:tcPr>
            <w:tcW w:w="709" w:type="dxa"/>
          </w:tcPr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23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22</w:t>
            </w:r>
          </w:p>
        </w:tc>
      </w:tr>
      <w:tr w:rsidR="001A6C61" w:rsidRPr="003A075E" w:rsidTr="00A9296F">
        <w:trPr>
          <w:trHeight w:val="656"/>
        </w:trPr>
        <w:tc>
          <w:tcPr>
            <w:tcW w:w="562" w:type="dxa"/>
          </w:tcPr>
          <w:p w:rsidR="001A6C61" w:rsidRPr="006A536B" w:rsidRDefault="001A6C61" w:rsidP="008A3F7A">
            <w:pPr>
              <w:widowControl w:val="0"/>
              <w:spacing w:before="40" w:after="40"/>
              <w:jc w:val="center"/>
            </w:pPr>
            <w:r w:rsidRPr="006A536B">
              <w:t>3</w:t>
            </w:r>
            <w:r>
              <w:t>.</w:t>
            </w:r>
          </w:p>
        </w:tc>
        <w:tc>
          <w:tcPr>
            <w:tcW w:w="4117" w:type="dxa"/>
          </w:tcPr>
          <w:p w:rsidR="001A6C61" w:rsidRPr="00932512" w:rsidRDefault="001A6C61" w:rsidP="008A3F7A">
            <w:pPr>
              <w:tabs>
                <w:tab w:val="left" w:pos="6825"/>
              </w:tabs>
            </w:pPr>
            <w:r w:rsidRPr="00932512">
              <w:t>Количество участников спортивно-массовых мероприятий  различного уровня</w:t>
            </w:r>
            <w:r>
              <w:t>, всего в т.ч.</w:t>
            </w:r>
            <w:r w:rsidRPr="00932512">
              <w:t>:</w:t>
            </w:r>
          </w:p>
          <w:p w:rsidR="001A6C61" w:rsidRPr="00932512" w:rsidRDefault="001A6C61" w:rsidP="008A3F7A">
            <w:pPr>
              <w:tabs>
                <w:tab w:val="left" w:pos="6825"/>
              </w:tabs>
            </w:pPr>
            <w:r w:rsidRPr="00932512">
              <w:t>- для детей и подростков</w:t>
            </w:r>
          </w:p>
          <w:p w:rsidR="001A6C61" w:rsidRPr="00932512" w:rsidRDefault="001A6C61" w:rsidP="008A3F7A">
            <w:pPr>
              <w:tabs>
                <w:tab w:val="left" w:pos="6825"/>
              </w:tabs>
            </w:pPr>
            <w:r w:rsidRPr="00932512">
              <w:t xml:space="preserve"> - для взрослого населения</w:t>
            </w:r>
          </w:p>
        </w:tc>
        <w:tc>
          <w:tcPr>
            <w:tcW w:w="982" w:type="dxa"/>
          </w:tcPr>
          <w:p w:rsidR="001A6C61" w:rsidRPr="00975F6D" w:rsidRDefault="001A6C61" w:rsidP="008A3F7A">
            <w:pPr>
              <w:tabs>
                <w:tab w:val="left" w:pos="6825"/>
              </w:tabs>
              <w:jc w:val="center"/>
            </w:pPr>
            <w:r w:rsidRPr="00975F6D">
              <w:t>участников</w:t>
            </w:r>
          </w:p>
        </w:tc>
        <w:tc>
          <w:tcPr>
            <w:tcW w:w="895" w:type="dxa"/>
          </w:tcPr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440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373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46</w:t>
            </w:r>
            <w:r w:rsidRPr="00975F6D">
              <w:t>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230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 w:rsidRPr="00975F6D">
              <w:t>460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25</w:t>
            </w:r>
            <w:r w:rsidRPr="00975F6D">
              <w:t>0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480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250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500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300</w:t>
            </w:r>
          </w:p>
        </w:tc>
        <w:tc>
          <w:tcPr>
            <w:tcW w:w="709" w:type="dxa"/>
          </w:tcPr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500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 w:rsidRPr="00975F6D">
              <w:t>330</w:t>
            </w:r>
          </w:p>
        </w:tc>
        <w:tc>
          <w:tcPr>
            <w:tcW w:w="709" w:type="dxa"/>
          </w:tcPr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</w:p>
          <w:p w:rsidR="001A6C61" w:rsidRDefault="001A6C61" w:rsidP="008A3F7A">
            <w:pPr>
              <w:tabs>
                <w:tab w:val="num" w:pos="0"/>
              </w:tabs>
              <w:jc w:val="center"/>
            </w:pPr>
            <w:r>
              <w:t>500</w:t>
            </w:r>
          </w:p>
          <w:p w:rsidR="001A6C61" w:rsidRPr="00975F6D" w:rsidRDefault="001A6C61" w:rsidP="008A3F7A">
            <w:pPr>
              <w:tabs>
                <w:tab w:val="num" w:pos="0"/>
              </w:tabs>
              <w:jc w:val="center"/>
            </w:pPr>
            <w:r>
              <w:t>330</w:t>
            </w:r>
          </w:p>
        </w:tc>
      </w:tr>
    </w:tbl>
    <w:p w:rsidR="001A6C61" w:rsidRDefault="001A6C61" w:rsidP="001A6C61">
      <w:pPr>
        <w:jc w:val="center"/>
        <w:rPr>
          <w:spacing w:val="6"/>
          <w:sz w:val="28"/>
          <w:szCs w:val="28"/>
        </w:rPr>
      </w:pPr>
    </w:p>
    <w:p w:rsidR="001A6C61" w:rsidRPr="00E3504E" w:rsidRDefault="001A6C61" w:rsidP="001A6C61">
      <w:pPr>
        <w:rPr>
          <w:sz w:val="28"/>
          <w:szCs w:val="28"/>
        </w:rPr>
      </w:pPr>
      <w:r>
        <w:rPr>
          <w:sz w:val="28"/>
          <w:szCs w:val="28"/>
        </w:rPr>
        <w:t xml:space="preserve">          1.4  в разделе 4 Ресурсное обеспечение программы таблицу изложить в новой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3"/>
        <w:gridCol w:w="992"/>
        <w:gridCol w:w="992"/>
        <w:gridCol w:w="992"/>
        <w:gridCol w:w="993"/>
        <w:gridCol w:w="992"/>
      </w:tblGrid>
      <w:tr w:rsidR="001A6C61" w:rsidTr="00A9296F">
        <w:tc>
          <w:tcPr>
            <w:tcW w:w="560" w:type="dxa"/>
            <w:vMerge w:val="restart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/</w:t>
            </w:r>
            <w:proofErr w:type="spellStart"/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Наименование программы / источник ресурсного обеспечения</w:t>
            </w:r>
          </w:p>
        </w:tc>
        <w:tc>
          <w:tcPr>
            <w:tcW w:w="5954" w:type="dxa"/>
            <w:gridSpan w:val="6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1A6C61" w:rsidTr="00A9296F">
        <w:tc>
          <w:tcPr>
            <w:tcW w:w="560" w:type="dxa"/>
            <w:vMerge/>
          </w:tcPr>
          <w:p w:rsidR="001A6C61" w:rsidRPr="00741B3B" w:rsidRDefault="001A6C61" w:rsidP="008A3F7A">
            <w:pPr>
              <w:pStyle w:val="a3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659" w:type="dxa"/>
            <w:vMerge/>
          </w:tcPr>
          <w:p w:rsidR="001A6C61" w:rsidRPr="00741B3B" w:rsidRDefault="001A6C61" w:rsidP="008A3F7A">
            <w:pPr>
              <w:pStyle w:val="a3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3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A6C61" w:rsidRPr="00A9296F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2021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Программа, всего, в том числе: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80930,00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67300,00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61000,00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85000,00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64800,00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5840</w:t>
            </w:r>
            <w:r w:rsidR="009D29F2" w:rsidRPr="00A9296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0,00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1A6C61" w:rsidRPr="00741B3B" w:rsidRDefault="001A6C61" w:rsidP="00B91DFA">
            <w:pPr>
              <w:pStyle w:val="a3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Основное мероприятие 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спортивных и физкультурно-оздоровительных мероприятий среди детей и подростков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42930,00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33300,00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40000,00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30800,00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27700,00</w:t>
            </w:r>
          </w:p>
        </w:tc>
      </w:tr>
      <w:tr w:rsidR="001A6C61" w:rsidTr="00A9296F">
        <w:tc>
          <w:tcPr>
            <w:tcW w:w="560" w:type="dxa"/>
          </w:tcPr>
          <w:p w:rsidR="001A6C61" w:rsidRPr="00741B3B" w:rsidRDefault="001A6C61" w:rsidP="008A3F7A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1A6C61" w:rsidRPr="00741B3B" w:rsidRDefault="001A6C61" w:rsidP="00B91DFA">
            <w:pPr>
              <w:pStyle w:val="a3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Основное мероприятие 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741B3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спортивных и физкультурно-оздоровительных мероприятий среди взрослого населения</w:t>
            </w:r>
            <w:r w:rsidR="00B91D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38000,00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27000,00</w:t>
            </w:r>
          </w:p>
        </w:tc>
        <w:tc>
          <w:tcPr>
            <w:tcW w:w="992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45000,00</w:t>
            </w:r>
          </w:p>
        </w:tc>
        <w:tc>
          <w:tcPr>
            <w:tcW w:w="993" w:type="dxa"/>
          </w:tcPr>
          <w:p w:rsidR="001A6C61" w:rsidRPr="00A9296F" w:rsidRDefault="001A6C61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34000,00</w:t>
            </w:r>
          </w:p>
        </w:tc>
        <w:tc>
          <w:tcPr>
            <w:tcW w:w="992" w:type="dxa"/>
          </w:tcPr>
          <w:p w:rsidR="001A6C61" w:rsidRPr="00A9296F" w:rsidRDefault="009D29F2" w:rsidP="00A9296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30700,00</w:t>
            </w:r>
          </w:p>
        </w:tc>
      </w:tr>
    </w:tbl>
    <w:p w:rsidR="001A6C61" w:rsidRDefault="001A6C61" w:rsidP="001A6C61">
      <w:pPr>
        <w:pStyle w:val="a3"/>
        <w:rPr>
          <w:rFonts w:ascii="Times New Roman" w:hAnsi="Times New Roman" w:cs="Times New Roman"/>
          <w:spacing w:val="0"/>
        </w:rPr>
      </w:pPr>
    </w:p>
    <w:p w:rsidR="001A6C61" w:rsidRDefault="001A6C61" w:rsidP="001A6C61">
      <w:pPr>
        <w:pStyle w:val="a3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spacing w:val="0"/>
        </w:rPr>
        <w:t xml:space="preserve">1.5 </w:t>
      </w:r>
      <w:r>
        <w:rPr>
          <w:rFonts w:ascii="Times New Roman" w:hAnsi="Times New Roman" w:cs="Times New Roman"/>
          <w:bCs/>
          <w:spacing w:val="0"/>
        </w:rPr>
        <w:t xml:space="preserve">  раздел 5. Мероприятия программы изложить в новой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94"/>
        <w:gridCol w:w="1418"/>
        <w:gridCol w:w="992"/>
        <w:gridCol w:w="142"/>
        <w:gridCol w:w="709"/>
        <w:gridCol w:w="851"/>
        <w:gridCol w:w="850"/>
        <w:gridCol w:w="850"/>
        <w:gridCol w:w="851"/>
      </w:tblGrid>
      <w:tr w:rsidR="00A9296F" w:rsidRPr="001E4D4C" w:rsidTr="00FA5CCE">
        <w:trPr>
          <w:trHeight w:val="145"/>
        </w:trPr>
        <w:tc>
          <w:tcPr>
            <w:tcW w:w="534" w:type="dxa"/>
            <w:vMerge w:val="restart"/>
          </w:tcPr>
          <w:p w:rsidR="00A9296F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b/>
                <w:bCs/>
              </w:rPr>
            </w:pPr>
          </w:p>
          <w:p w:rsidR="00A9296F" w:rsidRPr="001E4D4C" w:rsidRDefault="00A9296F" w:rsidP="008A3F7A">
            <w:pPr>
              <w:tabs>
                <w:tab w:val="left" w:pos="3100"/>
                <w:tab w:val="left" w:pos="6825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1E4D4C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1E4D4C">
              <w:rPr>
                <w:rFonts w:eastAsia="Calibri"/>
                <w:b/>
                <w:bCs/>
              </w:rPr>
              <w:t>/</w:t>
            </w:r>
            <w:proofErr w:type="spellStart"/>
            <w:r w:rsidRPr="001E4D4C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294" w:type="dxa"/>
            <w:vMerge w:val="restart"/>
          </w:tcPr>
          <w:p w:rsidR="00A9296F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b/>
                <w:bCs/>
              </w:rPr>
            </w:pPr>
          </w:p>
          <w:p w:rsidR="00A9296F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Наименование</w:t>
            </w:r>
          </w:p>
          <w:p w:rsidR="00A9296F" w:rsidRPr="001E4D4C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 xml:space="preserve"> мероприятий</w:t>
            </w:r>
          </w:p>
        </w:tc>
        <w:tc>
          <w:tcPr>
            <w:tcW w:w="1418" w:type="dxa"/>
            <w:vMerge w:val="restart"/>
          </w:tcPr>
          <w:p w:rsidR="00A9296F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Исполни</w:t>
            </w:r>
          </w:p>
          <w:p w:rsidR="00A9296F" w:rsidRPr="001E4D4C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proofErr w:type="spellStart"/>
            <w:r w:rsidRPr="001E4D4C">
              <w:rPr>
                <w:rFonts w:eastAsia="Calibri"/>
                <w:b/>
                <w:bCs/>
              </w:rPr>
              <w:t>тель</w:t>
            </w:r>
            <w:proofErr w:type="spellEnd"/>
          </w:p>
        </w:tc>
        <w:tc>
          <w:tcPr>
            <w:tcW w:w="5245" w:type="dxa"/>
            <w:gridSpan w:val="7"/>
          </w:tcPr>
          <w:p w:rsidR="00A9296F" w:rsidRPr="00A9296F" w:rsidRDefault="00A9296F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Объемы финансирования</w:t>
            </w:r>
            <w:r>
              <w:rPr>
                <w:rFonts w:eastAsia="Calibri"/>
                <w:b/>
                <w:bCs/>
              </w:rPr>
              <w:t xml:space="preserve">  </w:t>
            </w:r>
            <w:r w:rsidRPr="00A9296F">
              <w:rPr>
                <w:rFonts w:eastAsia="Calibri"/>
                <w:bCs/>
              </w:rPr>
              <w:t>(в руб.)</w:t>
            </w:r>
          </w:p>
        </w:tc>
      </w:tr>
      <w:tr w:rsidR="00841D25" w:rsidRPr="001E4D4C" w:rsidTr="00A9296F">
        <w:trPr>
          <w:trHeight w:val="145"/>
        </w:trPr>
        <w:tc>
          <w:tcPr>
            <w:tcW w:w="534" w:type="dxa"/>
            <w:vMerge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94" w:type="dxa"/>
            <w:vMerge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709" w:type="dxa"/>
            <w:vAlign w:val="center"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851" w:type="dxa"/>
            <w:vAlign w:val="center"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 w:rsidRPr="001E4D4C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850" w:type="dxa"/>
            <w:vAlign w:val="center"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850" w:type="dxa"/>
            <w:vAlign w:val="center"/>
          </w:tcPr>
          <w:p w:rsidR="00841D25" w:rsidRPr="001E4D4C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841D25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</w:p>
        </w:tc>
      </w:tr>
      <w:tr w:rsidR="00124B7C" w:rsidRPr="001E4D4C" w:rsidTr="00A9296F">
        <w:trPr>
          <w:trHeight w:val="145"/>
        </w:trPr>
        <w:tc>
          <w:tcPr>
            <w:tcW w:w="10491" w:type="dxa"/>
            <w:gridSpan w:val="10"/>
          </w:tcPr>
          <w:p w:rsidR="00124B7C" w:rsidRPr="00E76C13" w:rsidRDefault="00E76C13" w:rsidP="00A9296F">
            <w:pPr>
              <w:tabs>
                <w:tab w:val="left" w:pos="709"/>
                <w:tab w:val="left" w:pos="6825"/>
              </w:tabs>
              <w:ind w:left="360"/>
              <w:jc w:val="center"/>
              <w:rPr>
                <w:b/>
                <w:bCs/>
                <w:i/>
              </w:rPr>
            </w:pPr>
            <w:r w:rsidRPr="00E76C13">
              <w:rPr>
                <w:bCs/>
                <w:i/>
              </w:rPr>
              <w:t>Основное мероприятие</w:t>
            </w:r>
            <w:r w:rsidRPr="00E76C13">
              <w:rPr>
                <w:b/>
                <w:bCs/>
                <w:i/>
              </w:rPr>
              <w:t xml:space="preserve"> «</w:t>
            </w:r>
            <w:r w:rsidR="00124B7C" w:rsidRPr="00E76C13">
              <w:rPr>
                <w:b/>
                <w:bCs/>
                <w:i/>
              </w:rPr>
              <w:t>Организация спортивных и физкультурно-оздоровительных мероприятий   среди детей и подростков</w:t>
            </w:r>
            <w:r w:rsidRPr="00E76C13">
              <w:rPr>
                <w:b/>
                <w:bCs/>
                <w:i/>
              </w:rPr>
              <w:t>»</w:t>
            </w:r>
          </w:p>
        </w:tc>
      </w:tr>
      <w:tr w:rsidR="00841D25" w:rsidRPr="001E4D4C" w:rsidTr="00A9296F">
        <w:trPr>
          <w:trHeight w:val="145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294" w:type="dxa"/>
          </w:tcPr>
          <w:p w:rsidR="00841D25" w:rsidRPr="00DD174D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спортивных и физкультурно-оздоровительных мероприятий районного уровня:</w:t>
            </w:r>
          </w:p>
          <w:p w:rsidR="00841D25" w:rsidRPr="00DD174D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районная Спартакиада среди школьников;</w:t>
            </w:r>
          </w:p>
          <w:p w:rsidR="00841D25" w:rsidRPr="00DD174D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праздник «Команда нашего двора»</w:t>
            </w:r>
          </w:p>
          <w:p w:rsidR="00841D25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мероприятия по месту жительства;</w:t>
            </w:r>
          </w:p>
          <w:p w:rsidR="00841D25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спортивный праздник «Малышок»</w:t>
            </w:r>
          </w:p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«Президентские тесты» и «Президентские спортивные игры»</w:t>
            </w:r>
          </w:p>
        </w:tc>
        <w:tc>
          <w:tcPr>
            <w:tcW w:w="1418" w:type="dxa"/>
          </w:tcPr>
          <w:p w:rsidR="00841D25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lastRenderedPageBreak/>
              <w:t>МКУ ДО Верхнеландеховский центр внешкольной работы с детьми и молодежью (далее ЦВР), образовательные учреждения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</w:pPr>
            <w:r w:rsidRPr="00A9296F">
              <w:rPr>
                <w:sz w:val="22"/>
                <w:szCs w:val="22"/>
              </w:rPr>
              <w:t>15380,00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14900,00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8000,00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12000,00</w:t>
            </w: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9200,0</w:t>
            </w: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8300,0</w:t>
            </w:r>
            <w:r w:rsidR="00124B7C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841D25" w:rsidRPr="001E4D4C" w:rsidTr="00A9296F">
        <w:trPr>
          <w:trHeight w:val="2538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4" w:type="dxa"/>
          </w:tcPr>
          <w:p w:rsidR="00841D25" w:rsidRPr="00DD174D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спортивных и физкультурно-оздоровительных меропри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ятий областного и иного  уровня</w:t>
            </w:r>
          </w:p>
          <w:p w:rsidR="00841D25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D17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участие в областном слете по технике пешеходного туризма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841D25" w:rsidRPr="001E4D4C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«Президентских спортивных играх» и «Президентских тестах»</w:t>
            </w:r>
          </w:p>
        </w:tc>
        <w:tc>
          <w:tcPr>
            <w:tcW w:w="1418" w:type="dxa"/>
          </w:tcPr>
          <w:p w:rsidR="00841D25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rPr>
                <w:rFonts w:eastAsia="Calibri"/>
                <w:bCs/>
              </w:rPr>
            </w:pPr>
          </w:p>
          <w:p w:rsidR="00841D25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 xml:space="preserve">ЦВР, образовательные учреждения района  </w:t>
            </w:r>
          </w:p>
        </w:tc>
        <w:tc>
          <w:tcPr>
            <w:tcW w:w="992" w:type="dxa"/>
          </w:tcPr>
          <w:p w:rsidR="00A9296F" w:rsidRDefault="00A9296F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27550,00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18400,00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 xml:space="preserve">  </w:t>
            </w:r>
            <w:r w:rsidR="00A9296F">
              <w:rPr>
                <w:rFonts w:eastAsia="Calibri"/>
                <w:sz w:val="22"/>
                <w:szCs w:val="22"/>
              </w:rPr>
              <w:t xml:space="preserve"> 2</w:t>
            </w:r>
            <w:r w:rsidRPr="00A9296F">
              <w:rPr>
                <w:rFonts w:eastAsia="Calibri"/>
                <w:sz w:val="22"/>
                <w:szCs w:val="22"/>
              </w:rPr>
              <w:t>6000,00</w:t>
            </w:r>
          </w:p>
        </w:tc>
        <w:tc>
          <w:tcPr>
            <w:tcW w:w="850" w:type="dxa"/>
          </w:tcPr>
          <w:p w:rsidR="00A9296F" w:rsidRDefault="00A9296F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28000,00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21600,00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19400,0</w:t>
            </w:r>
            <w:r w:rsidR="00124B7C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841D25" w:rsidRPr="001E4D4C" w:rsidTr="00A9296F">
        <w:trPr>
          <w:trHeight w:val="228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DD174D" w:rsidRDefault="00841D25" w:rsidP="008A3F7A">
            <w:pPr>
              <w:tabs>
                <w:tab w:val="left" w:pos="3100"/>
                <w:tab w:val="left" w:pos="6825"/>
              </w:tabs>
              <w:jc w:val="right"/>
              <w:rPr>
                <w:rFonts w:eastAsia="Calibri"/>
                <w:b/>
              </w:rPr>
            </w:pPr>
            <w:r w:rsidRPr="00DD174D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</w:tcPr>
          <w:p w:rsidR="00841D25" w:rsidRPr="00DD174D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42930,00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33300,00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34000,00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40000,00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30800,00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841D25"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27700,0</w:t>
            </w:r>
          </w:p>
        </w:tc>
      </w:tr>
      <w:tr w:rsidR="00841D25" w:rsidRPr="001E4D4C" w:rsidTr="00A9296F">
        <w:trPr>
          <w:trHeight w:val="557"/>
        </w:trPr>
        <w:tc>
          <w:tcPr>
            <w:tcW w:w="10491" w:type="dxa"/>
            <w:gridSpan w:val="10"/>
          </w:tcPr>
          <w:p w:rsidR="00841D25" w:rsidRPr="00E76C13" w:rsidRDefault="00E76C13" w:rsidP="00E76C13">
            <w:pPr>
              <w:tabs>
                <w:tab w:val="left" w:pos="709"/>
                <w:tab w:val="left" w:pos="6825"/>
              </w:tabs>
              <w:ind w:left="360"/>
              <w:jc w:val="center"/>
              <w:rPr>
                <w:b/>
                <w:bCs/>
                <w:i/>
              </w:rPr>
            </w:pPr>
            <w:r w:rsidRPr="00E76C13">
              <w:rPr>
                <w:bCs/>
                <w:i/>
                <w:sz w:val="22"/>
                <w:szCs w:val="22"/>
              </w:rPr>
              <w:t>Основное мероприятие</w:t>
            </w:r>
            <w:r w:rsidRPr="00E76C13">
              <w:rPr>
                <w:b/>
                <w:bCs/>
                <w:i/>
                <w:sz w:val="22"/>
                <w:szCs w:val="22"/>
              </w:rPr>
              <w:t xml:space="preserve"> «</w:t>
            </w:r>
            <w:r w:rsidR="00841D25" w:rsidRPr="00E76C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1D25" w:rsidRPr="00E76C13">
              <w:rPr>
                <w:b/>
                <w:bCs/>
                <w:i/>
              </w:rPr>
              <w:t>Организация спортивных и физкультурно-оздоровительных мероприятий среди взрослого населения</w:t>
            </w:r>
            <w:r w:rsidRPr="00E76C13">
              <w:rPr>
                <w:b/>
                <w:bCs/>
                <w:i/>
              </w:rPr>
              <w:t>»</w:t>
            </w:r>
          </w:p>
        </w:tc>
      </w:tr>
      <w:tr w:rsidR="00841D25" w:rsidRPr="001E4D4C" w:rsidTr="00A9296F">
        <w:trPr>
          <w:trHeight w:val="557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294" w:type="dxa"/>
          </w:tcPr>
          <w:p w:rsidR="00841D25" w:rsidRPr="006132E8" w:rsidRDefault="00841D25" w:rsidP="008A3F7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3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Спартакиады среди организаций и пре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дприятий района по видам спорта</w:t>
            </w:r>
          </w:p>
          <w:p w:rsidR="00841D25" w:rsidRPr="006132E8" w:rsidRDefault="00841D25" w:rsidP="008A3F7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D25" w:rsidRPr="00BE7ED1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6100,00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pStyle w:val="a5"/>
              <w:pageBreakBefore w:val="0"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841D25" w:rsidRPr="001E4D4C" w:rsidTr="00A9296F">
        <w:trPr>
          <w:trHeight w:val="1784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841D25" w:rsidRPr="00621DF1" w:rsidRDefault="00841D25" w:rsidP="008A3F7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участия в областных и иных спортивных и физкультурно-оздоровительных мероприятиях:</w:t>
            </w:r>
          </w:p>
          <w:p w:rsidR="00841D25" w:rsidRDefault="00841D25" w:rsidP="008A3F7A">
            <w:pPr>
              <w:pStyle w:val="a5"/>
              <w:spacing w:after="0" w:line="240" w:lineRule="auto"/>
              <w:jc w:val="both"/>
              <w:rPr>
                <w:b w:val="0"/>
                <w:bCs w:val="0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областной Спартакиаде муниципальных служащих</w:t>
            </w:r>
          </w:p>
        </w:tc>
        <w:tc>
          <w:tcPr>
            <w:tcW w:w="1418" w:type="dxa"/>
          </w:tcPr>
          <w:p w:rsidR="00841D25" w:rsidRPr="00BE7ED1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10000,00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15000,00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60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15000,00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25</w:t>
            </w:r>
            <w:r w:rsidR="00841D25" w:rsidRPr="00A9296F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841D25" w:rsidRPr="001E4D4C" w:rsidTr="00A9296F">
        <w:trPr>
          <w:trHeight w:val="2530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841D25" w:rsidRPr="00621DF1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по пропаганде здорового образа жизни и норм ГТО:</w:t>
            </w:r>
          </w:p>
          <w:p w:rsidR="00841D25" w:rsidRPr="00621DF1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велопробег, посвященный Дню физкультурника;</w:t>
            </w:r>
          </w:p>
          <w:p w:rsidR="00841D25" w:rsidRPr="00621DF1" w:rsidRDefault="00841D25" w:rsidP="008A3F7A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туристический слет в рамках Всемирного дня туризма;</w:t>
            </w:r>
          </w:p>
          <w:p w:rsidR="00841D25" w:rsidRDefault="00841D25" w:rsidP="008A3F7A">
            <w:pPr>
              <w:pStyle w:val="a5"/>
              <w:spacing w:after="0" w:line="240" w:lineRule="auto"/>
              <w:jc w:val="left"/>
              <w:rPr>
                <w:b w:val="0"/>
                <w:bCs w:val="0"/>
              </w:rPr>
            </w:pPr>
            <w:r w:rsidRPr="00621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участие в областных и иных мероприятиях по нормам ГТО</w:t>
            </w:r>
          </w:p>
        </w:tc>
        <w:tc>
          <w:tcPr>
            <w:tcW w:w="1418" w:type="dxa"/>
          </w:tcPr>
          <w:p w:rsidR="00841D25" w:rsidRPr="00BE7ED1" w:rsidRDefault="00841D25" w:rsidP="008A3F7A">
            <w:pPr>
              <w:tabs>
                <w:tab w:val="left" w:pos="3100"/>
                <w:tab w:val="left" w:pos="6825"/>
              </w:tabs>
              <w:ind w:left="-108" w:right="-109"/>
              <w:jc w:val="center"/>
              <w:rPr>
                <w:rFonts w:eastAsia="Calibri"/>
                <w:bCs/>
              </w:rPr>
            </w:pPr>
            <w:r w:rsidRPr="00BE7ED1">
              <w:rPr>
                <w:bCs/>
                <w:sz w:val="22"/>
                <w:szCs w:val="22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9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21900,00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19000,00</w:t>
            </w:r>
          </w:p>
        </w:tc>
        <w:tc>
          <w:tcPr>
            <w:tcW w:w="851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1</w:t>
            </w:r>
            <w:r w:rsidR="00124B7C" w:rsidRPr="00A9296F">
              <w:rPr>
                <w:rFonts w:eastAsia="Calibri"/>
                <w:sz w:val="22"/>
                <w:szCs w:val="22"/>
              </w:rPr>
              <w:t>2</w:t>
            </w:r>
            <w:r w:rsidRPr="00A9296F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</w:rPr>
            </w:pPr>
            <w:r w:rsidRPr="00A9296F">
              <w:rPr>
                <w:rFonts w:eastAsia="Calibri"/>
                <w:sz w:val="22"/>
                <w:szCs w:val="22"/>
              </w:rPr>
              <w:t>20</w:t>
            </w:r>
            <w:r w:rsidR="00841D25" w:rsidRPr="00A9296F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  <w:r w:rsidR="00841D25"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07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15700,00</w:t>
            </w:r>
          </w:p>
        </w:tc>
      </w:tr>
      <w:tr w:rsidR="00841D25" w:rsidRPr="001E4D4C" w:rsidTr="00A9296F">
        <w:trPr>
          <w:trHeight w:val="286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621DF1" w:rsidRDefault="00841D25" w:rsidP="008A3F7A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41D25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57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38000,00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34000,00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27</w:t>
            </w:r>
            <w:r w:rsidR="00841D25" w:rsidRPr="00A9296F">
              <w:rPr>
                <w:rFonts w:eastAsia="Calibri"/>
                <w:b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4</w:t>
            </w:r>
            <w:r w:rsidR="00841D25" w:rsidRPr="00A9296F">
              <w:rPr>
                <w:rFonts w:eastAsia="Calibri"/>
                <w:b/>
                <w:sz w:val="22"/>
                <w:szCs w:val="22"/>
              </w:rPr>
              <w:t>5000,00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34</w:t>
            </w:r>
            <w:r w:rsidR="00841D25"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30700,00</w:t>
            </w:r>
          </w:p>
        </w:tc>
      </w:tr>
      <w:tr w:rsidR="00841D25" w:rsidRPr="001E4D4C" w:rsidTr="00A14E75">
        <w:trPr>
          <w:trHeight w:val="261"/>
        </w:trPr>
        <w:tc>
          <w:tcPr>
            <w:tcW w:w="534" w:type="dxa"/>
          </w:tcPr>
          <w:p w:rsidR="00841D25" w:rsidRPr="001E4D4C" w:rsidRDefault="00841D25" w:rsidP="008A3F7A">
            <w:pPr>
              <w:pStyle w:val="a5"/>
              <w:pageBreakBefore w:val="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841D25" w:rsidRPr="00621DF1" w:rsidRDefault="00841D25" w:rsidP="008A3F7A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841D25" w:rsidRDefault="00841D25" w:rsidP="008A3F7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57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80930,00</w:t>
            </w:r>
          </w:p>
        </w:tc>
        <w:tc>
          <w:tcPr>
            <w:tcW w:w="851" w:type="dxa"/>
            <w:gridSpan w:val="2"/>
          </w:tcPr>
          <w:p w:rsidR="00841D25" w:rsidRPr="00A9296F" w:rsidRDefault="00841D25" w:rsidP="00A9296F">
            <w:pPr>
              <w:tabs>
                <w:tab w:val="left" w:pos="3100"/>
                <w:tab w:val="left" w:pos="6825"/>
              </w:tabs>
              <w:ind w:left="-132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67300,00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61000,00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tabs>
                <w:tab w:val="left" w:pos="3100"/>
                <w:tab w:val="left" w:pos="6825"/>
              </w:tabs>
              <w:ind w:left="-109" w:right="-108"/>
              <w:jc w:val="center"/>
              <w:rPr>
                <w:rFonts w:eastAsia="Calibri"/>
                <w:b/>
              </w:rPr>
            </w:pPr>
            <w:r w:rsidRPr="00A9296F">
              <w:rPr>
                <w:rFonts w:eastAsia="Calibri"/>
                <w:b/>
                <w:sz w:val="22"/>
                <w:szCs w:val="22"/>
              </w:rPr>
              <w:t>85000,00</w:t>
            </w:r>
          </w:p>
        </w:tc>
        <w:tc>
          <w:tcPr>
            <w:tcW w:w="850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64800,00</w:t>
            </w:r>
          </w:p>
        </w:tc>
        <w:tc>
          <w:tcPr>
            <w:tcW w:w="851" w:type="dxa"/>
          </w:tcPr>
          <w:p w:rsidR="00841D25" w:rsidRPr="00A9296F" w:rsidRDefault="00124B7C" w:rsidP="00A9296F">
            <w:pPr>
              <w:pStyle w:val="a5"/>
              <w:pageBreakBefore w:val="0"/>
              <w:widowControl w:val="0"/>
              <w:spacing w:after="0" w:line="240" w:lineRule="auto"/>
              <w:ind w:left="-135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A9296F">
              <w:rPr>
                <w:rFonts w:ascii="Times New Roman" w:hAnsi="Times New Roman" w:cs="Times New Roman"/>
                <w:bCs w:val="0"/>
                <w:sz w:val="22"/>
                <w:szCs w:val="22"/>
              </w:rPr>
              <w:t>58400,00</w:t>
            </w:r>
          </w:p>
        </w:tc>
      </w:tr>
    </w:tbl>
    <w:p w:rsidR="001A6C61" w:rsidRDefault="001A6C61" w:rsidP="001A6C61">
      <w:pPr>
        <w:pStyle w:val="a3"/>
        <w:tabs>
          <w:tab w:val="left" w:pos="1164"/>
        </w:tabs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ab/>
      </w:r>
    </w:p>
    <w:p w:rsidR="001A6C61" w:rsidRDefault="001A6C61" w:rsidP="001A6C61">
      <w:pPr>
        <w:pStyle w:val="a3"/>
        <w:tabs>
          <w:tab w:val="left" w:pos="1164"/>
        </w:tabs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Настоящее постановле</w:t>
      </w:r>
      <w:r w:rsidR="00124B7C">
        <w:rPr>
          <w:rFonts w:ascii="Times New Roman" w:hAnsi="Times New Roman" w:cs="Times New Roman"/>
          <w:bCs/>
          <w:spacing w:val="0"/>
        </w:rPr>
        <w:t>ние вступает в силу с 01.01.2019</w:t>
      </w:r>
      <w:r>
        <w:rPr>
          <w:rFonts w:ascii="Times New Roman" w:hAnsi="Times New Roman" w:cs="Times New Roman"/>
          <w:bCs/>
          <w:spacing w:val="0"/>
        </w:rPr>
        <w:t>.</w:t>
      </w:r>
    </w:p>
    <w:p w:rsidR="001A6C61" w:rsidRDefault="001A6C61" w:rsidP="001A6C61">
      <w:pPr>
        <w:pStyle w:val="a3"/>
        <w:tabs>
          <w:tab w:val="left" w:pos="1164"/>
        </w:tabs>
        <w:rPr>
          <w:rFonts w:ascii="Times New Roman" w:hAnsi="Times New Roman" w:cs="Times New Roman"/>
          <w:bCs/>
          <w:spacing w:val="0"/>
        </w:rPr>
      </w:pPr>
    </w:p>
    <w:p w:rsidR="001A6C61" w:rsidRDefault="001A6C61" w:rsidP="001A6C61">
      <w:pPr>
        <w:pStyle w:val="a3"/>
        <w:rPr>
          <w:rFonts w:ascii="Times New Roman" w:hAnsi="Times New Roman" w:cs="Times New Roman"/>
          <w:bCs/>
          <w:spacing w:val="0"/>
        </w:rPr>
      </w:pPr>
    </w:p>
    <w:p w:rsidR="001A6C61" w:rsidRPr="00CC19B1" w:rsidRDefault="001A6C61" w:rsidP="001A6C61">
      <w:pPr>
        <w:pStyle w:val="a3"/>
        <w:jc w:val="left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>Г</w:t>
      </w:r>
      <w:r w:rsidRPr="00CC19B1">
        <w:rPr>
          <w:rFonts w:ascii="Times New Roman" w:hAnsi="Times New Roman" w:cs="Times New Roman"/>
          <w:b/>
          <w:bCs/>
          <w:spacing w:val="0"/>
        </w:rPr>
        <w:t>лав</w:t>
      </w:r>
      <w:r>
        <w:rPr>
          <w:rFonts w:ascii="Times New Roman" w:hAnsi="Times New Roman" w:cs="Times New Roman"/>
          <w:b/>
          <w:bCs/>
          <w:spacing w:val="0"/>
        </w:rPr>
        <w:t xml:space="preserve">а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Верхнеландеховского</w:t>
      </w:r>
    </w:p>
    <w:p w:rsidR="001A6C61" w:rsidRPr="00CC19B1" w:rsidRDefault="001A6C61" w:rsidP="001A6C61">
      <w:pPr>
        <w:pStyle w:val="a3"/>
        <w:rPr>
          <w:rFonts w:ascii="Times New Roman" w:hAnsi="Times New Roman" w:cs="Times New Roman"/>
          <w:spacing w:val="0"/>
        </w:rPr>
      </w:pPr>
      <w:r w:rsidRPr="00CC19B1">
        <w:rPr>
          <w:rFonts w:ascii="Times New Roman" w:hAnsi="Times New Roman" w:cs="Times New Roman"/>
          <w:b/>
          <w:bCs/>
          <w:spacing w:val="0"/>
        </w:rPr>
        <w:t xml:space="preserve">муниципального  района:                                    </w:t>
      </w:r>
      <w:r w:rsidR="00124B7C">
        <w:rPr>
          <w:rFonts w:ascii="Times New Roman" w:hAnsi="Times New Roman" w:cs="Times New Roman"/>
          <w:b/>
          <w:bCs/>
          <w:spacing w:val="0"/>
        </w:rPr>
        <w:t xml:space="preserve">   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  </w:t>
      </w:r>
      <w:r w:rsidR="00D97AED">
        <w:rPr>
          <w:rFonts w:ascii="Times New Roman" w:hAnsi="Times New Roman" w:cs="Times New Roman"/>
          <w:b/>
          <w:bCs/>
          <w:spacing w:val="0"/>
        </w:rPr>
        <w:t xml:space="preserve">              </w:t>
      </w:r>
      <w:r w:rsidRPr="00CC19B1">
        <w:rPr>
          <w:rFonts w:ascii="Times New Roman" w:hAnsi="Times New Roman" w:cs="Times New Roman"/>
          <w:b/>
          <w:bCs/>
          <w:spacing w:val="0"/>
        </w:rPr>
        <w:t xml:space="preserve">  </w:t>
      </w:r>
      <w:r w:rsidR="00A9296F">
        <w:rPr>
          <w:rFonts w:ascii="Times New Roman" w:hAnsi="Times New Roman" w:cs="Times New Roman"/>
          <w:b/>
          <w:bCs/>
          <w:spacing w:val="0"/>
        </w:rPr>
        <w:t>Н.Н.</w:t>
      </w:r>
      <w:r w:rsidR="00124B7C">
        <w:rPr>
          <w:rFonts w:ascii="Times New Roman" w:hAnsi="Times New Roman" w:cs="Times New Roman"/>
          <w:b/>
          <w:bCs/>
          <w:spacing w:val="0"/>
        </w:rPr>
        <w:t>С</w:t>
      </w:r>
      <w:r w:rsidR="00A9296F">
        <w:rPr>
          <w:rFonts w:ascii="Times New Roman" w:hAnsi="Times New Roman" w:cs="Times New Roman"/>
          <w:b/>
          <w:bCs/>
          <w:spacing w:val="0"/>
        </w:rPr>
        <w:t>мирнова</w:t>
      </w:r>
    </w:p>
    <w:p w:rsidR="001A6C61" w:rsidRDefault="001A6C61" w:rsidP="001A6C61">
      <w:pPr>
        <w:tabs>
          <w:tab w:val="left" w:pos="3620"/>
          <w:tab w:val="left" w:pos="6255"/>
        </w:tabs>
        <w:jc w:val="right"/>
      </w:pPr>
      <w:r w:rsidRPr="00F96C55">
        <w:t xml:space="preserve">                                                                </w:t>
      </w:r>
      <w:r>
        <w:t xml:space="preserve">                                                </w:t>
      </w:r>
    </w:p>
    <w:p w:rsidR="001A6C61" w:rsidRDefault="001A6C61" w:rsidP="001A6C61">
      <w:pPr>
        <w:tabs>
          <w:tab w:val="left" w:pos="3620"/>
          <w:tab w:val="left" w:pos="6255"/>
        </w:tabs>
        <w:jc w:val="right"/>
      </w:pPr>
    </w:p>
    <w:p w:rsidR="00EF38C9" w:rsidRDefault="00EF38C9"/>
    <w:sectPr w:rsidR="00EF38C9" w:rsidSect="004D4BF0">
      <w:pgSz w:w="11906" w:h="16838"/>
      <w:pgMar w:top="568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BBB"/>
    <w:multiLevelType w:val="hybridMultilevel"/>
    <w:tmpl w:val="EAD46370"/>
    <w:lvl w:ilvl="0" w:tplc="04D81B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9E7"/>
    <w:multiLevelType w:val="multilevel"/>
    <w:tmpl w:val="EA14C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C61"/>
    <w:rsid w:val="00124B7C"/>
    <w:rsid w:val="00127444"/>
    <w:rsid w:val="00167FE9"/>
    <w:rsid w:val="001A6C61"/>
    <w:rsid w:val="003F195A"/>
    <w:rsid w:val="00544B60"/>
    <w:rsid w:val="00841D25"/>
    <w:rsid w:val="009D29F2"/>
    <w:rsid w:val="00A14E75"/>
    <w:rsid w:val="00A849D4"/>
    <w:rsid w:val="00A9296F"/>
    <w:rsid w:val="00B91DFA"/>
    <w:rsid w:val="00BD6C97"/>
    <w:rsid w:val="00D0672F"/>
    <w:rsid w:val="00D97AED"/>
    <w:rsid w:val="00DA6C1D"/>
    <w:rsid w:val="00E76C13"/>
    <w:rsid w:val="00E81B4B"/>
    <w:rsid w:val="00EE673A"/>
    <w:rsid w:val="00E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6C6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A6C6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6C6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6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A6C61"/>
    <w:pPr>
      <w:autoSpaceDE w:val="0"/>
      <w:autoSpaceDN w:val="0"/>
      <w:jc w:val="both"/>
    </w:pPr>
    <w:rPr>
      <w:rFonts w:ascii="Arial" w:hAnsi="Arial" w:cs="Arial"/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A6C61"/>
    <w:rPr>
      <w:rFonts w:ascii="Arial" w:eastAsia="Times New Roman" w:hAnsi="Arial" w:cs="Arial"/>
      <w:spacing w:val="6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A6C61"/>
    <w:pPr>
      <w:pageBreakBefore/>
      <w:spacing w:after="120" w:line="312" w:lineRule="auto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A6C61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2019-01-09T06:20:00Z</cp:lastPrinted>
  <dcterms:created xsi:type="dcterms:W3CDTF">2019-01-10T10:14:00Z</dcterms:created>
  <dcterms:modified xsi:type="dcterms:W3CDTF">2019-01-10T10:14:00Z</dcterms:modified>
</cp:coreProperties>
</file>