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AB" w:rsidRDefault="00195BAB">
      <w:pPr>
        <w:pStyle w:val="a9"/>
        <w:rPr>
          <w:rFonts w:cs="Tahoma"/>
          <w:sz w:val="28"/>
          <w:szCs w:val="28"/>
          <w:u w:val="single"/>
        </w:rPr>
      </w:pPr>
    </w:p>
    <w:p w:rsidR="006F01D7" w:rsidRPr="00306DA0" w:rsidRDefault="00AB2FDB" w:rsidP="00425B4A">
      <w:pPr>
        <w:ind w:firstLine="709"/>
        <w:jc w:val="both"/>
        <w:rPr>
          <w:color w:val="FF0000"/>
        </w:rPr>
      </w:pPr>
      <w:r>
        <w:rPr>
          <w:color w:val="FF0000"/>
        </w:rPr>
        <w:t xml:space="preserve"> </w:t>
      </w:r>
    </w:p>
    <w:p w:rsidR="00195BAB" w:rsidRDefault="00195BAB">
      <w:pPr>
        <w:pStyle w:val="21"/>
        <w:ind w:left="435"/>
        <w:jc w:val="both"/>
        <w:rPr>
          <w:rFonts w:cs="Tahoma"/>
          <w:sz w:val="28"/>
          <w:szCs w:val="28"/>
        </w:rPr>
      </w:pPr>
    </w:p>
    <w:p w:rsidR="005932EC" w:rsidRPr="005F28D8" w:rsidRDefault="005932EC" w:rsidP="005932EC">
      <w:pPr>
        <w:ind w:firstLine="709"/>
        <w:jc w:val="right"/>
        <w:rPr>
          <w:sz w:val="20"/>
        </w:rPr>
      </w:pPr>
      <w:r w:rsidRPr="005F28D8">
        <w:rPr>
          <w:sz w:val="20"/>
        </w:rPr>
        <w:t>Утверждаю:</w:t>
      </w:r>
    </w:p>
    <w:p w:rsidR="005932EC" w:rsidRPr="005F28D8" w:rsidRDefault="005932EC" w:rsidP="005932EC">
      <w:pPr>
        <w:ind w:firstLine="709"/>
        <w:jc w:val="right"/>
        <w:rPr>
          <w:sz w:val="20"/>
        </w:rPr>
      </w:pPr>
      <w:r w:rsidRPr="005F28D8">
        <w:rPr>
          <w:sz w:val="20"/>
        </w:rPr>
        <w:t>Глав</w:t>
      </w:r>
      <w:r>
        <w:rPr>
          <w:sz w:val="20"/>
        </w:rPr>
        <w:t>а</w:t>
      </w:r>
      <w:r w:rsidRPr="005F28D8">
        <w:rPr>
          <w:sz w:val="20"/>
        </w:rPr>
        <w:t xml:space="preserve"> Верхнеландеховского</w:t>
      </w:r>
    </w:p>
    <w:p w:rsidR="005932EC" w:rsidRDefault="005932EC" w:rsidP="005932EC">
      <w:pPr>
        <w:ind w:firstLine="709"/>
        <w:jc w:val="right"/>
        <w:rPr>
          <w:sz w:val="20"/>
        </w:rPr>
      </w:pPr>
      <w:r w:rsidRPr="005F28D8">
        <w:rPr>
          <w:sz w:val="20"/>
        </w:rPr>
        <w:t>муниципального района</w:t>
      </w:r>
    </w:p>
    <w:p w:rsidR="005932EC" w:rsidRDefault="005932EC" w:rsidP="005932EC">
      <w:pPr>
        <w:ind w:firstLine="709"/>
        <w:jc w:val="right"/>
        <w:rPr>
          <w:sz w:val="20"/>
        </w:rPr>
      </w:pPr>
      <w:r>
        <w:rPr>
          <w:sz w:val="20"/>
        </w:rPr>
        <w:t>__________Н. Н. Смирнова</w:t>
      </w:r>
    </w:p>
    <w:p w:rsidR="00111586" w:rsidRDefault="00111586" w:rsidP="005932EC">
      <w:pPr>
        <w:ind w:firstLine="709"/>
        <w:jc w:val="right"/>
        <w:rPr>
          <w:sz w:val="20"/>
        </w:rPr>
      </w:pPr>
    </w:p>
    <w:p w:rsidR="005932EC" w:rsidRDefault="005932EC" w:rsidP="005932EC">
      <w:pPr>
        <w:ind w:firstLine="709"/>
        <w:jc w:val="right"/>
        <w:rPr>
          <w:sz w:val="20"/>
        </w:rPr>
      </w:pPr>
      <w:r>
        <w:rPr>
          <w:sz w:val="20"/>
        </w:rPr>
        <w:t>«</w:t>
      </w:r>
      <w:r w:rsidR="00475D0D">
        <w:rPr>
          <w:sz w:val="20"/>
        </w:rPr>
        <w:t>27</w:t>
      </w:r>
      <w:r>
        <w:rPr>
          <w:sz w:val="20"/>
        </w:rPr>
        <w:t xml:space="preserve">» </w:t>
      </w:r>
      <w:r w:rsidR="00EF0ACF">
        <w:rPr>
          <w:sz w:val="20"/>
        </w:rPr>
        <w:t xml:space="preserve"> январ</w:t>
      </w:r>
      <w:r w:rsidR="00111586">
        <w:rPr>
          <w:sz w:val="20"/>
        </w:rPr>
        <w:t>я</w:t>
      </w:r>
      <w:r>
        <w:rPr>
          <w:sz w:val="20"/>
        </w:rPr>
        <w:t xml:space="preserve"> 202</w:t>
      </w:r>
      <w:r w:rsidR="00EF0ACF">
        <w:rPr>
          <w:sz w:val="20"/>
        </w:rPr>
        <w:t>2</w:t>
      </w:r>
      <w:r>
        <w:rPr>
          <w:sz w:val="20"/>
        </w:rPr>
        <w:t xml:space="preserve"> г.</w:t>
      </w:r>
    </w:p>
    <w:p w:rsidR="005143DF" w:rsidRDefault="005143DF">
      <w:pPr>
        <w:pStyle w:val="21"/>
        <w:ind w:left="435"/>
        <w:jc w:val="both"/>
        <w:rPr>
          <w:rFonts w:cs="Tahoma"/>
          <w:sz w:val="28"/>
          <w:szCs w:val="28"/>
        </w:rPr>
      </w:pPr>
    </w:p>
    <w:p w:rsidR="00B57342" w:rsidRDefault="005932EC" w:rsidP="00873ABA">
      <w:pPr>
        <w:jc w:val="center"/>
        <w:rPr>
          <w:sz w:val="28"/>
          <w:szCs w:val="28"/>
        </w:rPr>
      </w:pPr>
      <w:r>
        <w:rPr>
          <w:rFonts w:cs="Tahoma"/>
          <w:bCs/>
          <w:sz w:val="22"/>
          <w:szCs w:val="22"/>
        </w:rPr>
        <w:t xml:space="preserve"> </w:t>
      </w:r>
    </w:p>
    <w:p w:rsidR="002D2944" w:rsidRDefault="002D2944" w:rsidP="005932EC">
      <w:pPr>
        <w:pStyle w:val="1"/>
        <w:widowControl w:val="0"/>
        <w:tabs>
          <w:tab w:val="clear" w:pos="432"/>
        </w:tabs>
        <w:spacing w:before="240" w:after="60"/>
        <w:rPr>
          <w:b w:val="0"/>
          <w:sz w:val="28"/>
          <w:szCs w:val="28"/>
        </w:rPr>
      </w:pPr>
    </w:p>
    <w:p w:rsidR="005932EC" w:rsidRDefault="005932EC" w:rsidP="005932EC">
      <w:pPr>
        <w:rPr>
          <w:lang w:eastAsia="ar-SA"/>
        </w:rPr>
      </w:pPr>
    </w:p>
    <w:p w:rsidR="005932EC" w:rsidRDefault="005932EC" w:rsidP="005932EC">
      <w:pPr>
        <w:rPr>
          <w:lang w:eastAsia="ar-SA"/>
        </w:rPr>
      </w:pPr>
    </w:p>
    <w:p w:rsidR="005932EC" w:rsidRDefault="005932EC" w:rsidP="005932EC">
      <w:pPr>
        <w:rPr>
          <w:lang w:eastAsia="ar-SA"/>
        </w:rPr>
      </w:pPr>
    </w:p>
    <w:p w:rsidR="005932EC" w:rsidRDefault="005932EC" w:rsidP="005932EC">
      <w:pPr>
        <w:rPr>
          <w:lang w:eastAsia="ar-SA"/>
        </w:rPr>
      </w:pPr>
    </w:p>
    <w:p w:rsidR="005932EC" w:rsidRPr="005932EC" w:rsidRDefault="005932EC" w:rsidP="005932EC">
      <w:pPr>
        <w:rPr>
          <w:lang w:eastAsia="ar-SA"/>
        </w:rPr>
      </w:pPr>
    </w:p>
    <w:p w:rsidR="003B2505" w:rsidRPr="002D2944" w:rsidRDefault="003B2505" w:rsidP="003B2505">
      <w:pPr>
        <w:pStyle w:val="1"/>
        <w:widowControl w:val="0"/>
        <w:tabs>
          <w:tab w:val="clear" w:pos="432"/>
          <w:tab w:val="num" w:pos="0"/>
        </w:tabs>
        <w:spacing w:before="240" w:after="60"/>
        <w:ind w:left="0" w:firstLine="0"/>
        <w:rPr>
          <w:b w:val="0"/>
          <w:sz w:val="28"/>
          <w:szCs w:val="28"/>
        </w:rPr>
      </w:pPr>
      <w:r>
        <w:rPr>
          <w:sz w:val="28"/>
          <w:szCs w:val="28"/>
        </w:rPr>
        <w:t>АУКЦИОН</w:t>
      </w:r>
      <w:r w:rsidRPr="002D2944">
        <w:rPr>
          <w:sz w:val="28"/>
          <w:szCs w:val="28"/>
        </w:rPr>
        <w:t>НАЯ ДОКУМЕНТАЦИЯ</w:t>
      </w:r>
    </w:p>
    <w:p w:rsidR="003B2505" w:rsidRDefault="003B2505" w:rsidP="003B2505">
      <w:pPr>
        <w:pStyle w:val="a6"/>
      </w:pPr>
      <w:r>
        <w:t xml:space="preserve"> </w:t>
      </w:r>
    </w:p>
    <w:p w:rsidR="003B2505" w:rsidRPr="009E2DC3" w:rsidRDefault="009E2DC3" w:rsidP="003B2505">
      <w:pPr>
        <w:jc w:val="center"/>
        <w:rPr>
          <w:b/>
          <w:sz w:val="28"/>
          <w:szCs w:val="28"/>
        </w:rPr>
      </w:pPr>
      <w:r w:rsidRPr="009E2DC3">
        <w:rPr>
          <w:b/>
          <w:bCs/>
          <w:sz w:val="28"/>
        </w:rPr>
        <w:t xml:space="preserve">по продаже муниципального имущества, находящегося в собственности </w:t>
      </w:r>
      <w:r w:rsidR="005932EC">
        <w:rPr>
          <w:b/>
          <w:bCs/>
          <w:sz w:val="28"/>
        </w:rPr>
        <w:t>Верхнеландеховского</w:t>
      </w:r>
      <w:r w:rsidRPr="009E2DC3">
        <w:rPr>
          <w:b/>
          <w:sz w:val="28"/>
        </w:rPr>
        <w:t xml:space="preserve"> муниципального района</w:t>
      </w:r>
      <w:r w:rsidRPr="009E2DC3">
        <w:rPr>
          <w:b/>
          <w:bCs/>
          <w:sz w:val="28"/>
        </w:rPr>
        <w:t>, без объявления цены</w:t>
      </w: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Default="003B2505" w:rsidP="003B2505">
      <w:pPr>
        <w:shd w:val="clear" w:color="auto" w:fill="FFFFFF"/>
        <w:tabs>
          <w:tab w:val="left" w:pos="3828"/>
        </w:tabs>
        <w:rPr>
          <w:sz w:val="28"/>
          <w:szCs w:val="28"/>
        </w:rPr>
      </w:pPr>
    </w:p>
    <w:p w:rsidR="003B2505" w:rsidRPr="00F03A28" w:rsidRDefault="005932EC" w:rsidP="003B2505">
      <w:pPr>
        <w:shd w:val="clear" w:color="auto" w:fill="FFFFFF"/>
        <w:tabs>
          <w:tab w:val="left" w:pos="3828"/>
        </w:tabs>
        <w:jc w:val="center"/>
        <w:rPr>
          <w:b/>
        </w:rPr>
      </w:pPr>
      <w:r>
        <w:rPr>
          <w:b/>
          <w:sz w:val="28"/>
          <w:szCs w:val="28"/>
        </w:rPr>
        <w:t xml:space="preserve"> </w:t>
      </w:r>
    </w:p>
    <w:p w:rsidR="003B2505" w:rsidRDefault="003B2505" w:rsidP="003B2505">
      <w:pPr>
        <w:shd w:val="clear" w:color="auto" w:fill="FFFFFF"/>
        <w:tabs>
          <w:tab w:val="left" w:pos="3828"/>
        </w:tabs>
        <w:rPr>
          <w:b/>
        </w:rPr>
      </w:pPr>
    </w:p>
    <w:p w:rsidR="003B2505" w:rsidRDefault="003B2505" w:rsidP="003B2505">
      <w:pPr>
        <w:shd w:val="clear" w:color="auto" w:fill="FFFFFF"/>
        <w:tabs>
          <w:tab w:val="left" w:pos="3828"/>
        </w:tabs>
        <w:rPr>
          <w:sz w:val="28"/>
          <w:szCs w:val="28"/>
        </w:rPr>
      </w:pPr>
    </w:p>
    <w:p w:rsidR="003B2505" w:rsidRDefault="003B2505" w:rsidP="003B2505">
      <w:pPr>
        <w:jc w:val="center"/>
        <w:rPr>
          <w:b/>
        </w:rPr>
      </w:pPr>
    </w:p>
    <w:p w:rsidR="003B2505" w:rsidRDefault="003B2505" w:rsidP="003B2505">
      <w:pPr>
        <w:jc w:val="center"/>
        <w:rPr>
          <w:b/>
        </w:rPr>
      </w:pPr>
    </w:p>
    <w:p w:rsidR="003B2505" w:rsidRDefault="003B2505" w:rsidP="003B2505">
      <w:pPr>
        <w:rPr>
          <w:b/>
        </w:rPr>
      </w:pPr>
      <w:r>
        <w:rPr>
          <w:b/>
        </w:rPr>
        <w:t xml:space="preserve">                                                    </w:t>
      </w:r>
    </w:p>
    <w:p w:rsidR="003B2505" w:rsidRDefault="003B2505" w:rsidP="003B2505">
      <w:pPr>
        <w:rPr>
          <w:b/>
        </w:rPr>
      </w:pPr>
      <w:r>
        <w:rPr>
          <w:b/>
        </w:rPr>
        <w:t xml:space="preserve">                                                          </w:t>
      </w: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rPr>
          <w:b/>
        </w:rPr>
      </w:pPr>
    </w:p>
    <w:p w:rsidR="003B2505" w:rsidRDefault="003B2505" w:rsidP="003B2505">
      <w:pPr>
        <w:jc w:val="center"/>
        <w:rPr>
          <w:b/>
        </w:rPr>
      </w:pPr>
    </w:p>
    <w:p w:rsidR="005932EC" w:rsidRDefault="005932EC" w:rsidP="003B2505">
      <w:pPr>
        <w:jc w:val="center"/>
        <w:rPr>
          <w:b/>
        </w:rPr>
      </w:pPr>
    </w:p>
    <w:p w:rsidR="005932EC" w:rsidRDefault="005932EC" w:rsidP="003B2505">
      <w:pPr>
        <w:jc w:val="center"/>
        <w:rPr>
          <w:b/>
        </w:rPr>
      </w:pPr>
    </w:p>
    <w:p w:rsidR="003B2505" w:rsidRDefault="005932EC" w:rsidP="003B2505">
      <w:pPr>
        <w:jc w:val="center"/>
        <w:rPr>
          <w:b/>
        </w:rPr>
      </w:pPr>
      <w:r>
        <w:rPr>
          <w:b/>
        </w:rPr>
        <w:t>Верхний Ландех</w:t>
      </w:r>
      <w:r w:rsidR="003B2505">
        <w:rPr>
          <w:b/>
        </w:rPr>
        <w:t xml:space="preserve"> </w:t>
      </w:r>
      <w:r w:rsidR="003B2505" w:rsidRPr="00564473">
        <w:rPr>
          <w:b/>
        </w:rPr>
        <w:t>20</w:t>
      </w:r>
      <w:r w:rsidR="003B2505">
        <w:rPr>
          <w:b/>
        </w:rPr>
        <w:t>2</w:t>
      </w:r>
      <w:r w:rsidR="00EF0ACF">
        <w:rPr>
          <w:b/>
        </w:rPr>
        <w:t>2</w:t>
      </w:r>
      <w:r w:rsidR="003B2505" w:rsidRPr="00564473">
        <w:rPr>
          <w:b/>
        </w:rPr>
        <w:t xml:space="preserve"> год</w:t>
      </w:r>
    </w:p>
    <w:p w:rsidR="003B2505" w:rsidRDefault="003B2505" w:rsidP="003B2505">
      <w:pPr>
        <w:jc w:val="center"/>
        <w:rPr>
          <w:b/>
        </w:rPr>
      </w:pPr>
    </w:p>
    <w:p w:rsidR="003B2505" w:rsidRPr="00564473" w:rsidRDefault="003B2505" w:rsidP="003B2505">
      <w:pPr>
        <w:jc w:val="center"/>
        <w:rPr>
          <w:b/>
        </w:rPr>
      </w:pPr>
    </w:p>
    <w:p w:rsidR="00CB332F" w:rsidRDefault="00601852" w:rsidP="00CB332F">
      <w:pPr>
        <w:autoSpaceDE w:val="0"/>
        <w:autoSpaceDN w:val="0"/>
        <w:adjustRightInd w:val="0"/>
        <w:jc w:val="center"/>
        <w:rPr>
          <w:b/>
        </w:rPr>
      </w:pPr>
      <w:r>
        <w:rPr>
          <w:b/>
        </w:rPr>
        <w:lastRenderedPageBreak/>
        <w:t xml:space="preserve">                              </w:t>
      </w:r>
    </w:p>
    <w:p w:rsidR="00970205" w:rsidRDefault="00970205" w:rsidP="00CB332F">
      <w:pPr>
        <w:autoSpaceDE w:val="0"/>
        <w:autoSpaceDN w:val="0"/>
        <w:adjustRightInd w:val="0"/>
        <w:jc w:val="center"/>
        <w:rPr>
          <w:b/>
          <w:bCs/>
        </w:rPr>
      </w:pPr>
    </w:p>
    <w:p w:rsidR="00CB332F" w:rsidRDefault="00CB332F" w:rsidP="00CB332F">
      <w:pPr>
        <w:autoSpaceDE w:val="0"/>
        <w:autoSpaceDN w:val="0"/>
        <w:adjustRightInd w:val="0"/>
        <w:jc w:val="center"/>
        <w:rPr>
          <w:b/>
          <w:bCs/>
        </w:rPr>
      </w:pPr>
      <w:r w:rsidRPr="0093113A">
        <w:rPr>
          <w:b/>
          <w:bCs/>
        </w:rPr>
        <w:t>Оглавление</w:t>
      </w:r>
    </w:p>
    <w:p w:rsidR="00CB332F" w:rsidRPr="0093113A" w:rsidRDefault="00CB332F" w:rsidP="00CB332F">
      <w:pPr>
        <w:autoSpaceDE w:val="0"/>
        <w:autoSpaceDN w:val="0"/>
        <w:adjustRightInd w:val="0"/>
        <w:jc w:val="center"/>
        <w:rPr>
          <w:b/>
          <w:bCs/>
        </w:rPr>
      </w:pPr>
    </w:p>
    <w:tbl>
      <w:tblPr>
        <w:tblW w:w="0" w:type="auto"/>
        <w:jc w:val="center"/>
        <w:tblLook w:val="01E0"/>
      </w:tblPr>
      <w:tblGrid>
        <w:gridCol w:w="635"/>
        <w:gridCol w:w="7050"/>
        <w:gridCol w:w="1886"/>
      </w:tblGrid>
      <w:tr w:rsidR="00CB332F" w:rsidRPr="0093113A"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93113A" w:rsidRDefault="00CB332F" w:rsidP="00FB5DBF">
            <w:pPr>
              <w:autoSpaceDE w:val="0"/>
              <w:autoSpaceDN w:val="0"/>
              <w:adjustRightInd w:val="0"/>
              <w:jc w:val="center"/>
              <w:rPr>
                <w:bCs/>
              </w:rPr>
            </w:pPr>
            <w:r w:rsidRPr="0093113A">
              <w:rPr>
                <w:bCs/>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93113A" w:rsidRDefault="00CB332F" w:rsidP="00FB5DBF">
            <w:pPr>
              <w:autoSpaceDE w:val="0"/>
              <w:autoSpaceDN w:val="0"/>
              <w:adjustRightInd w:val="0"/>
              <w:jc w:val="center"/>
              <w:rPr>
                <w:bCs/>
              </w:rPr>
            </w:pPr>
            <w:r w:rsidRPr="0093113A">
              <w:rPr>
                <w:bCs/>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93113A" w:rsidRDefault="00CB332F" w:rsidP="00FB5DBF">
            <w:pPr>
              <w:autoSpaceDE w:val="0"/>
              <w:autoSpaceDN w:val="0"/>
              <w:adjustRightInd w:val="0"/>
              <w:jc w:val="center"/>
              <w:rPr>
                <w:bCs/>
              </w:rPr>
            </w:pPr>
            <w:r w:rsidRPr="0093113A">
              <w:rPr>
                <w:bCs/>
              </w:rPr>
              <w:t>Страницы</w:t>
            </w:r>
          </w:p>
        </w:tc>
      </w:tr>
      <w:tr w:rsidR="00CB332F" w:rsidRPr="006273F7"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6273F7" w:rsidRDefault="00CB332F" w:rsidP="00FB5DBF">
            <w:pPr>
              <w:autoSpaceDE w:val="0"/>
              <w:autoSpaceDN w:val="0"/>
              <w:adjustRightInd w:val="0"/>
              <w:jc w:val="center"/>
              <w:rPr>
                <w:bCs/>
              </w:rPr>
            </w:pPr>
            <w:r w:rsidRPr="006273F7">
              <w:rPr>
                <w:bCs/>
                <w:lang w:val="en-US"/>
              </w:rPr>
              <w:t>I</w:t>
            </w:r>
            <w:r w:rsidRPr="006273F7">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6273F7" w:rsidRDefault="009E2DC3" w:rsidP="005932EC">
            <w:pPr>
              <w:autoSpaceDE w:val="0"/>
              <w:autoSpaceDN w:val="0"/>
              <w:adjustRightInd w:val="0"/>
              <w:jc w:val="both"/>
              <w:rPr>
                <w:bCs/>
              </w:rPr>
            </w:pPr>
            <w:r>
              <w:rPr>
                <w:bCs/>
              </w:rPr>
              <w:t xml:space="preserve">Извещение о проведении торгов в электронной форме по продаже муниципального имущества, находящегося в собственности </w:t>
            </w:r>
            <w:r w:rsidR="005932EC">
              <w:rPr>
                <w:bCs/>
              </w:rPr>
              <w:t>Верхнеландеховского</w:t>
            </w:r>
            <w:r>
              <w:t xml:space="preserve"> муниципального района</w:t>
            </w:r>
            <w:r>
              <w:rPr>
                <w:bCs/>
              </w:rPr>
              <w:t xml:space="preserve">, без объявления цены на электронной торговой площадке </w:t>
            </w:r>
            <w:hyperlink r:id="rId8" w:history="1">
              <w:r>
                <w:rPr>
                  <w:rStyle w:val="af0"/>
                </w:rPr>
                <w:t>https://www.roseltorg.ru</w:t>
              </w:r>
            </w:hyperlink>
            <w:r>
              <w:rPr>
                <w:bCs/>
              </w:rPr>
              <w:t xml:space="preserve"> в сети Интернет</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pStyle w:val="ab"/>
              <w:jc w:val="both"/>
              <w:rPr>
                <w:rFonts w:ascii="Times New Roman" w:hAnsi="Times New Roman"/>
                <w:sz w:val="24"/>
                <w:szCs w:val="24"/>
              </w:rPr>
            </w:pPr>
            <w:r w:rsidRPr="00EE6FC9">
              <w:rPr>
                <w:rFonts w:ascii="Times New Roman" w:hAnsi="Times New Roman"/>
                <w:sz w:val="24"/>
                <w:szCs w:val="24"/>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FE562A" w:rsidP="00AE1204">
            <w:pPr>
              <w:autoSpaceDE w:val="0"/>
              <w:autoSpaceDN w:val="0"/>
              <w:adjustRightInd w:val="0"/>
              <w:jc w:val="center"/>
              <w:rPr>
                <w:bCs/>
              </w:rPr>
            </w:pPr>
            <w:r>
              <w:rPr>
                <w:bCs/>
              </w:rPr>
              <w:t>4</w:t>
            </w:r>
            <w:r w:rsidR="00CB332F" w:rsidRPr="00EE6FC9">
              <w:rPr>
                <w:bCs/>
              </w:rPr>
              <w:t>-</w:t>
            </w:r>
            <w:r w:rsidR="00AE1204">
              <w:rPr>
                <w:bCs/>
              </w:rPr>
              <w:t>7</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9E2DC3">
            <w:pPr>
              <w:autoSpaceDE w:val="0"/>
              <w:autoSpaceDN w:val="0"/>
              <w:adjustRightInd w:val="0"/>
            </w:pPr>
            <w:r w:rsidRPr="00EE6FC9">
              <w:t xml:space="preserve">Сроки, время подачи заявок и проведения </w:t>
            </w:r>
            <w:r w:rsidR="009E2DC3">
              <w:t>торгов</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7</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lang w:val="en-US"/>
              </w:rPr>
              <w:t>II</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t>ОБЩИЕ ПОЛОЖЕНИЯ</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rPr>
                <w:bCs/>
              </w:rPr>
            </w:pPr>
            <w:r w:rsidRPr="00EE6FC9">
              <w:rPr>
                <w:bCs/>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AE1204">
            <w:pPr>
              <w:autoSpaceDE w:val="0"/>
              <w:autoSpaceDN w:val="0"/>
              <w:adjustRightInd w:val="0"/>
              <w:jc w:val="center"/>
              <w:rPr>
                <w:bCs/>
              </w:rPr>
            </w:pPr>
            <w:r>
              <w:rPr>
                <w:bCs/>
              </w:rPr>
              <w:t>7-</w:t>
            </w:r>
            <w:r w:rsidR="00FE562A">
              <w:rPr>
                <w:bCs/>
              </w:rPr>
              <w:t>8</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rPr>
                <w:bCs/>
              </w:rPr>
            </w:pPr>
            <w:r w:rsidRPr="00EE6FC9">
              <w:rPr>
                <w:bCs/>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AE1204">
            <w:pPr>
              <w:autoSpaceDE w:val="0"/>
              <w:autoSpaceDN w:val="0"/>
              <w:adjustRightInd w:val="0"/>
              <w:jc w:val="center"/>
              <w:rPr>
                <w:bCs/>
              </w:rPr>
            </w:pPr>
            <w:r>
              <w:rPr>
                <w:bCs/>
              </w:rPr>
              <w:t>8-</w:t>
            </w:r>
            <w:r w:rsidR="00FE562A">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9E2DC3">
            <w:pPr>
              <w:autoSpaceDE w:val="0"/>
              <w:autoSpaceDN w:val="0"/>
              <w:adjustRightInd w:val="0"/>
              <w:jc w:val="both"/>
              <w:outlineLvl w:val="0"/>
              <w:rPr>
                <w:bCs/>
                <w:highlight w:val="yellow"/>
              </w:rPr>
            </w:pPr>
            <w:r w:rsidRPr="00EE6FC9">
              <w:t xml:space="preserve">Условия допуска и отказа в допуске к участию в </w:t>
            </w:r>
            <w:r w:rsidR="009E2DC3">
              <w:t>торгах</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both"/>
              <w:outlineLvl w:val="0"/>
              <w:rPr>
                <w:bCs/>
                <w:highlight w:val="yellow"/>
              </w:rPr>
            </w:pPr>
            <w:r w:rsidRPr="00EE6FC9">
              <w:rPr>
                <w:bCs/>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AE1204" w:rsidP="00FB5DBF">
            <w:pPr>
              <w:autoSpaceDE w:val="0"/>
              <w:autoSpaceDN w:val="0"/>
              <w:adjustRightInd w:val="0"/>
              <w:jc w:val="center"/>
              <w:rPr>
                <w:bCs/>
              </w:rPr>
            </w:pPr>
            <w:r>
              <w:rPr>
                <w:bCs/>
              </w:rPr>
              <w:t>9</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II</w:t>
            </w:r>
            <w:r w:rsidRPr="00EE6FC9">
              <w:rPr>
                <w:bCs/>
                <w:lang w:val="en-US"/>
              </w:rPr>
              <w:t>I</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9E2DC3">
            <w:pPr>
              <w:autoSpaceDE w:val="0"/>
              <w:autoSpaceDN w:val="0"/>
              <w:adjustRightInd w:val="0"/>
              <w:jc w:val="center"/>
              <w:rPr>
                <w:bCs/>
              </w:rPr>
            </w:pPr>
            <w:r w:rsidRPr="00EE6FC9">
              <w:rPr>
                <w:bCs/>
              </w:rPr>
              <w:t xml:space="preserve">   ПРОВЕДЕНИЕ   </w:t>
            </w:r>
            <w:r w:rsidR="009E2DC3">
              <w:rPr>
                <w:bCs/>
              </w:rPr>
              <w:t>ТОРГОВ</w:t>
            </w:r>
            <w:r w:rsidRPr="00EE6FC9">
              <w:rPr>
                <w:bCs/>
              </w:rPr>
              <w:t xml:space="preserve">  ПО    ПРОДАЖЕ   ИМУЩЕСТВА</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AE1204" w:rsidP="00AE1204">
            <w:pPr>
              <w:autoSpaceDE w:val="0"/>
              <w:autoSpaceDN w:val="0"/>
              <w:adjustRightInd w:val="0"/>
              <w:rPr>
                <w:bCs/>
              </w:rPr>
            </w:pPr>
            <w:r w:rsidRPr="00EE6FC9">
              <w:t xml:space="preserve">Порядок проведения </w:t>
            </w:r>
            <w:r>
              <w:t>продажи</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FE562A" w:rsidP="00AE1204">
            <w:pPr>
              <w:autoSpaceDE w:val="0"/>
              <w:autoSpaceDN w:val="0"/>
              <w:adjustRightInd w:val="0"/>
              <w:jc w:val="center"/>
              <w:rPr>
                <w:bCs/>
              </w:rPr>
            </w:pPr>
            <w:r>
              <w:rPr>
                <w:bCs/>
              </w:rPr>
              <w:t>10</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I</w:t>
            </w:r>
            <w:r w:rsidRPr="00EE6FC9">
              <w:rPr>
                <w:bCs/>
                <w:lang w:val="en-US"/>
              </w:rPr>
              <w:t>V</w:t>
            </w:r>
            <w:r w:rsidRPr="00EE6FC9">
              <w:rPr>
                <w:bCs/>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autoSpaceDE w:val="0"/>
              <w:autoSpaceDN w:val="0"/>
              <w:adjustRightInd w:val="0"/>
              <w:jc w:val="center"/>
              <w:rPr>
                <w:bCs/>
              </w:rPr>
            </w:pPr>
            <w:r w:rsidRPr="00EE6FC9">
              <w:rPr>
                <w:bCs/>
              </w:rPr>
              <w:t>ПРИЛОЖЕНИЕ</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r w:rsidRPr="00EE6FC9">
              <w:rPr>
                <w:bCs/>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1</w:t>
            </w:r>
            <w:r w:rsidRPr="00EE6FC9">
              <w:rPr>
                <w:bCs/>
              </w:rPr>
              <w:t>-1</w:t>
            </w:r>
            <w:r w:rsidR="00AE1204">
              <w:rPr>
                <w:bCs/>
              </w:rPr>
              <w:t>2</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r w:rsidRPr="00EE6FC9">
              <w:rPr>
                <w:bCs/>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3</w:t>
            </w:r>
            <w:r w:rsidRPr="00EE6FC9">
              <w:rPr>
                <w:bCs/>
              </w:rPr>
              <w:t>-1</w:t>
            </w:r>
            <w:r w:rsidR="00AE1204">
              <w:rPr>
                <w:bCs/>
              </w:rPr>
              <w:t>4</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rPr>
                <w:bCs/>
              </w:rPr>
            </w:pPr>
            <w:r w:rsidRPr="00EE6FC9">
              <w:rPr>
                <w:bCs/>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5</w:t>
            </w:r>
            <w:r w:rsidRPr="00EE6FC9">
              <w:rPr>
                <w:bCs/>
              </w:rPr>
              <w:t>-1</w:t>
            </w:r>
            <w:r w:rsidR="00AE1204">
              <w:rPr>
                <w:bCs/>
              </w:rPr>
              <w:t>6</w:t>
            </w:r>
          </w:p>
        </w:tc>
      </w:tr>
      <w:tr w:rsidR="00CB332F" w:rsidRPr="00EE6FC9" w:rsidTr="00FB5DBF">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FB5DBF">
            <w:pPr>
              <w:autoSpaceDE w:val="0"/>
              <w:autoSpaceDN w:val="0"/>
              <w:adjustRightInd w:val="0"/>
              <w:jc w:val="center"/>
              <w:rPr>
                <w:bCs/>
              </w:rPr>
            </w:pPr>
            <w:r w:rsidRPr="00EE6FC9">
              <w:rPr>
                <w:bCs/>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CB332F" w:rsidRPr="00EE6FC9" w:rsidRDefault="00CB332F" w:rsidP="00FB5DBF">
            <w:pPr>
              <w:rPr>
                <w:bCs/>
              </w:rPr>
            </w:pPr>
            <w:r w:rsidRPr="00EE6FC9">
              <w:rPr>
                <w:bCs/>
              </w:rPr>
              <w:t>Приложение 4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CB332F" w:rsidRPr="00EE6FC9" w:rsidRDefault="00CB332F" w:rsidP="00AE1204">
            <w:pPr>
              <w:autoSpaceDE w:val="0"/>
              <w:autoSpaceDN w:val="0"/>
              <w:adjustRightInd w:val="0"/>
              <w:jc w:val="center"/>
              <w:rPr>
                <w:bCs/>
              </w:rPr>
            </w:pPr>
            <w:r w:rsidRPr="00EE6FC9">
              <w:rPr>
                <w:bCs/>
              </w:rPr>
              <w:t>1</w:t>
            </w:r>
            <w:r w:rsidR="00AE1204">
              <w:rPr>
                <w:bCs/>
              </w:rPr>
              <w:t>7</w:t>
            </w:r>
            <w:r w:rsidRPr="00EE6FC9">
              <w:rPr>
                <w:bCs/>
              </w:rPr>
              <w:t>-</w:t>
            </w:r>
            <w:r w:rsidR="00AE1204">
              <w:rPr>
                <w:bCs/>
              </w:rPr>
              <w:t>18</w:t>
            </w:r>
          </w:p>
        </w:tc>
      </w:tr>
    </w:tbl>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AE1204" w:rsidRDefault="00AE1204"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CB332F" w:rsidP="00601852">
      <w:pPr>
        <w:pStyle w:val="ab"/>
        <w:jc w:val="center"/>
        <w:rPr>
          <w:rFonts w:ascii="Times New Roman" w:hAnsi="Times New Roman"/>
          <w:b/>
          <w:sz w:val="24"/>
          <w:szCs w:val="24"/>
        </w:rPr>
      </w:pPr>
    </w:p>
    <w:p w:rsidR="00CB332F" w:rsidRDefault="00601852" w:rsidP="00601852">
      <w:pPr>
        <w:pStyle w:val="ab"/>
        <w:jc w:val="center"/>
        <w:rPr>
          <w:rFonts w:ascii="Times New Roman" w:hAnsi="Times New Roman"/>
          <w:b/>
          <w:sz w:val="24"/>
          <w:szCs w:val="24"/>
        </w:rPr>
      </w:pPr>
      <w:r>
        <w:rPr>
          <w:rFonts w:ascii="Times New Roman" w:hAnsi="Times New Roman"/>
          <w:b/>
          <w:sz w:val="24"/>
          <w:szCs w:val="24"/>
        </w:rPr>
        <w:t xml:space="preserve">                          </w:t>
      </w:r>
    </w:p>
    <w:p w:rsidR="00143825" w:rsidRDefault="00601852" w:rsidP="00601852">
      <w:pPr>
        <w:pStyle w:val="ab"/>
        <w:jc w:val="center"/>
        <w:rPr>
          <w:rFonts w:ascii="Times New Roman" w:hAnsi="Times New Roman"/>
          <w:b/>
          <w:sz w:val="24"/>
          <w:szCs w:val="24"/>
        </w:rPr>
      </w:pPr>
      <w:r>
        <w:rPr>
          <w:rFonts w:ascii="Times New Roman" w:hAnsi="Times New Roman"/>
          <w:b/>
          <w:sz w:val="24"/>
          <w:szCs w:val="24"/>
        </w:rPr>
        <w:t xml:space="preserve"> </w:t>
      </w:r>
      <w:r w:rsidR="00143825" w:rsidRPr="0093113A">
        <w:rPr>
          <w:rFonts w:ascii="Times New Roman" w:hAnsi="Times New Roman"/>
          <w:b/>
          <w:sz w:val="24"/>
          <w:szCs w:val="24"/>
          <w:lang w:val="en-US"/>
        </w:rPr>
        <w:t>I</w:t>
      </w:r>
      <w:r w:rsidR="00143825" w:rsidRPr="0093113A">
        <w:rPr>
          <w:rFonts w:ascii="Times New Roman" w:hAnsi="Times New Roman"/>
          <w:b/>
          <w:sz w:val="24"/>
          <w:szCs w:val="24"/>
        </w:rPr>
        <w:t xml:space="preserve">. </w:t>
      </w:r>
      <w:r w:rsidR="00143825">
        <w:rPr>
          <w:rFonts w:ascii="Times New Roman" w:hAnsi="Times New Roman"/>
          <w:b/>
          <w:sz w:val="24"/>
          <w:szCs w:val="24"/>
        </w:rPr>
        <w:t>Извещение</w:t>
      </w:r>
    </w:p>
    <w:p w:rsidR="00CB32BC" w:rsidRDefault="00CB32BC" w:rsidP="00CB32BC">
      <w:pPr>
        <w:autoSpaceDE w:val="0"/>
        <w:autoSpaceDN w:val="0"/>
        <w:adjustRightInd w:val="0"/>
        <w:jc w:val="center"/>
        <w:rPr>
          <w:b/>
          <w:bCs/>
        </w:rPr>
      </w:pPr>
      <w:r>
        <w:rPr>
          <w:b/>
          <w:bCs/>
        </w:rPr>
        <w:t xml:space="preserve">о продаже муниципального имущества без объявления цены </w:t>
      </w:r>
    </w:p>
    <w:p w:rsidR="00CB32BC" w:rsidRDefault="00CB32BC" w:rsidP="00CB32BC">
      <w:pPr>
        <w:autoSpaceDE w:val="0"/>
        <w:autoSpaceDN w:val="0"/>
        <w:adjustRightInd w:val="0"/>
        <w:jc w:val="center"/>
        <w:rPr>
          <w:b/>
          <w:bCs/>
        </w:rPr>
      </w:pPr>
      <w:r>
        <w:rPr>
          <w:b/>
          <w:bCs/>
        </w:rPr>
        <w:t xml:space="preserve">на электронной торговой площадке </w:t>
      </w:r>
    </w:p>
    <w:p w:rsidR="00CB32BC" w:rsidRDefault="00480D98" w:rsidP="00CB32BC">
      <w:pPr>
        <w:autoSpaceDE w:val="0"/>
        <w:autoSpaceDN w:val="0"/>
        <w:adjustRightInd w:val="0"/>
        <w:jc w:val="center"/>
        <w:rPr>
          <w:b/>
          <w:bCs/>
        </w:rPr>
      </w:pPr>
      <w:hyperlink r:id="rId9" w:history="1">
        <w:r w:rsidR="00CB32BC">
          <w:rPr>
            <w:rStyle w:val="af0"/>
            <w:b/>
          </w:rPr>
          <w:t>https://www.roseltorg.ru</w:t>
        </w:r>
      </w:hyperlink>
      <w:r w:rsidR="00CB32BC">
        <w:rPr>
          <w:b/>
          <w:bCs/>
        </w:rPr>
        <w:t xml:space="preserve"> в сети Интернет</w:t>
      </w:r>
    </w:p>
    <w:p w:rsidR="00143825" w:rsidRPr="0093113A" w:rsidRDefault="00143825" w:rsidP="00143825">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143825" w:rsidRPr="001E641C" w:rsidRDefault="00143825" w:rsidP="00143825">
      <w:pPr>
        <w:pStyle w:val="ab"/>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1411EA" w:rsidRPr="009F0D44" w:rsidRDefault="00143825" w:rsidP="001411EA">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1411EA" w:rsidRPr="009F0D44">
        <w:rPr>
          <w:rFonts w:ascii="Times New Roman" w:hAnsi="Times New Roman" w:cs="Times New Roman"/>
          <w:sz w:val="24"/>
          <w:szCs w:val="24"/>
        </w:rPr>
        <w:t>1.1</w:t>
      </w:r>
      <w:r w:rsidR="001411EA" w:rsidRPr="009F0D44">
        <w:rPr>
          <w:rFonts w:ascii="Times New Roman" w:hAnsi="Times New Roman" w:cs="Times New Roman"/>
          <w:b/>
          <w:sz w:val="24"/>
          <w:szCs w:val="24"/>
        </w:rPr>
        <w:t xml:space="preserve">. Продавец  - </w:t>
      </w:r>
      <w:r w:rsidR="005932EC">
        <w:rPr>
          <w:rFonts w:ascii="Times New Roman" w:hAnsi="Times New Roman" w:cs="Times New Roman"/>
          <w:b/>
          <w:sz w:val="24"/>
          <w:szCs w:val="24"/>
        </w:rPr>
        <w:t>А</w:t>
      </w:r>
      <w:r w:rsidR="001411EA" w:rsidRPr="009F0D44">
        <w:rPr>
          <w:rFonts w:ascii="Times New Roman" w:hAnsi="Times New Roman" w:cs="Times New Roman"/>
          <w:sz w:val="24"/>
          <w:szCs w:val="24"/>
        </w:rPr>
        <w:t xml:space="preserve">дминистрации </w:t>
      </w:r>
      <w:r w:rsidR="005932EC">
        <w:rPr>
          <w:rFonts w:ascii="Times New Roman" w:hAnsi="Times New Roman" w:cs="Times New Roman"/>
          <w:sz w:val="24"/>
          <w:szCs w:val="24"/>
        </w:rPr>
        <w:t>Верхнеландеховского</w:t>
      </w:r>
      <w:r w:rsidR="001411EA" w:rsidRPr="009F0D44">
        <w:rPr>
          <w:rFonts w:ascii="Times New Roman" w:hAnsi="Times New Roman" w:cs="Times New Roman"/>
          <w:sz w:val="24"/>
          <w:szCs w:val="24"/>
        </w:rPr>
        <w:t xml:space="preserve"> муниципального района Ивановской области</w:t>
      </w:r>
      <w:r w:rsidR="001411EA" w:rsidRPr="009F0D44">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rPr>
        <w:t xml:space="preserve"> (Управление социально-экономического развития администрации Верхнеландеховского муниципального района  Ивановской области) </w:t>
      </w:r>
      <w:r w:rsidR="001411EA" w:rsidRPr="009F0D44">
        <w:rPr>
          <w:rFonts w:ascii="Times New Roman" w:hAnsi="Times New Roman" w:cs="Times New Roman"/>
          <w:spacing w:val="-2"/>
          <w:sz w:val="24"/>
          <w:szCs w:val="24"/>
        </w:rPr>
        <w:t>(155</w:t>
      </w:r>
      <w:r w:rsidR="005932EC">
        <w:rPr>
          <w:rFonts w:ascii="Times New Roman" w:hAnsi="Times New Roman" w:cs="Times New Roman"/>
          <w:spacing w:val="-2"/>
          <w:sz w:val="24"/>
          <w:szCs w:val="24"/>
        </w:rPr>
        <w:t>210</w:t>
      </w:r>
      <w:r w:rsidR="001411EA" w:rsidRPr="009F0D44">
        <w:rPr>
          <w:rFonts w:ascii="Times New Roman" w:hAnsi="Times New Roman" w:cs="Times New Roman"/>
          <w:spacing w:val="-2"/>
          <w:sz w:val="24"/>
          <w:szCs w:val="24"/>
        </w:rPr>
        <w:t xml:space="preserve">, Ивановская область, </w:t>
      </w:r>
      <w:r w:rsidR="005932EC">
        <w:rPr>
          <w:rFonts w:ascii="Times New Roman" w:hAnsi="Times New Roman" w:cs="Times New Roman"/>
          <w:spacing w:val="-2"/>
          <w:sz w:val="24"/>
          <w:szCs w:val="24"/>
        </w:rPr>
        <w:t>п</w:t>
      </w:r>
      <w:r w:rsidR="001411EA" w:rsidRPr="009F0D44">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rPr>
        <w:t>Верхний Ландех</w:t>
      </w:r>
      <w:r w:rsidR="001411EA" w:rsidRPr="009F0D44">
        <w:rPr>
          <w:rFonts w:ascii="Times New Roman" w:hAnsi="Times New Roman" w:cs="Times New Roman"/>
          <w:spacing w:val="-2"/>
          <w:sz w:val="24"/>
          <w:szCs w:val="24"/>
        </w:rPr>
        <w:t xml:space="preserve">, ул. </w:t>
      </w:r>
      <w:r w:rsidR="00FE2D78">
        <w:rPr>
          <w:rFonts w:ascii="Times New Roman" w:hAnsi="Times New Roman" w:cs="Times New Roman"/>
          <w:spacing w:val="-2"/>
          <w:sz w:val="24"/>
          <w:szCs w:val="24"/>
        </w:rPr>
        <w:t>Советская</w:t>
      </w:r>
      <w:r w:rsidR="005932EC">
        <w:rPr>
          <w:rFonts w:ascii="Times New Roman" w:hAnsi="Times New Roman" w:cs="Times New Roman"/>
          <w:spacing w:val="-2"/>
          <w:sz w:val="24"/>
          <w:szCs w:val="24"/>
        </w:rPr>
        <w:t xml:space="preserve">, д. </w:t>
      </w:r>
      <w:r w:rsidR="00FE2D78">
        <w:rPr>
          <w:rFonts w:ascii="Times New Roman" w:hAnsi="Times New Roman" w:cs="Times New Roman"/>
          <w:spacing w:val="-2"/>
          <w:sz w:val="24"/>
          <w:szCs w:val="24"/>
        </w:rPr>
        <w:t>12</w:t>
      </w:r>
      <w:r w:rsidR="001411EA" w:rsidRPr="009F0D44">
        <w:rPr>
          <w:rFonts w:ascii="Times New Roman" w:hAnsi="Times New Roman" w:cs="Times New Roman"/>
          <w:spacing w:val="-2"/>
          <w:sz w:val="24"/>
          <w:szCs w:val="24"/>
        </w:rPr>
        <w:t>), электронный адрес</w:t>
      </w:r>
      <w:r w:rsidR="005932EC" w:rsidRPr="005932EC">
        <w:rPr>
          <w:rFonts w:ascii="Times New Roman" w:hAnsi="Times New Roman" w:cs="Times New Roman"/>
          <w:spacing w:val="-2"/>
          <w:sz w:val="24"/>
          <w:szCs w:val="24"/>
        </w:rPr>
        <w:t xml:space="preserve"> </w:t>
      </w:r>
      <w:r w:rsidR="005932EC">
        <w:rPr>
          <w:rFonts w:ascii="Times New Roman" w:hAnsi="Times New Roman" w:cs="Times New Roman"/>
          <w:spacing w:val="-2"/>
          <w:sz w:val="24"/>
          <w:szCs w:val="24"/>
          <w:lang w:val="en-US"/>
        </w:rPr>
        <w:t>vu</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econom</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vlandeh</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admin</w:t>
      </w:r>
      <w:r w:rsidR="005932EC" w:rsidRPr="005932EC">
        <w:rPr>
          <w:rFonts w:ascii="Times New Roman" w:hAnsi="Times New Roman" w:cs="Times New Roman"/>
          <w:spacing w:val="-2"/>
          <w:sz w:val="24"/>
          <w:szCs w:val="24"/>
        </w:rPr>
        <w:t>.</w:t>
      </w:r>
      <w:r w:rsidR="005932EC">
        <w:rPr>
          <w:rFonts w:ascii="Times New Roman" w:hAnsi="Times New Roman" w:cs="Times New Roman"/>
          <w:spacing w:val="-2"/>
          <w:sz w:val="24"/>
          <w:szCs w:val="24"/>
          <w:lang w:val="en-US"/>
        </w:rPr>
        <w:t>ru</w:t>
      </w:r>
      <w:r w:rsidR="001411EA" w:rsidRPr="009F0D44">
        <w:rPr>
          <w:rFonts w:ascii="Times New Roman" w:hAnsi="Times New Roman" w:cs="Times New Roman"/>
          <w:spacing w:val="-2"/>
          <w:sz w:val="24"/>
          <w:szCs w:val="24"/>
        </w:rPr>
        <w:t xml:space="preserve">, сайт </w:t>
      </w:r>
      <w:r w:rsidR="005932EC">
        <w:rPr>
          <w:rFonts w:ascii="Times New Roman" w:hAnsi="Times New Roman" w:cs="Times New Roman"/>
          <w:spacing w:val="-2"/>
          <w:sz w:val="24"/>
          <w:szCs w:val="24"/>
        </w:rPr>
        <w:t>Верхнеландеховского</w:t>
      </w:r>
      <w:r w:rsidR="001411EA" w:rsidRPr="009F0D44">
        <w:rPr>
          <w:rFonts w:ascii="Times New Roman" w:hAnsi="Times New Roman" w:cs="Times New Roman"/>
          <w:spacing w:val="-2"/>
          <w:sz w:val="24"/>
          <w:szCs w:val="24"/>
        </w:rPr>
        <w:t xml:space="preserve"> муниципального района </w:t>
      </w:r>
      <w:r w:rsidR="001411EA" w:rsidRPr="009F0D44">
        <w:rPr>
          <w:rFonts w:ascii="Times New Roman" w:hAnsi="Times New Roman" w:cs="Times New Roman"/>
          <w:color w:val="0575CC"/>
          <w:sz w:val="24"/>
          <w:szCs w:val="24"/>
          <w:u w:val="single"/>
        </w:rPr>
        <w:t>www.</w:t>
      </w:r>
      <w:r w:rsidR="005932EC">
        <w:rPr>
          <w:rFonts w:ascii="Times New Roman" w:hAnsi="Times New Roman" w:cs="Times New Roman"/>
          <w:color w:val="0575CC"/>
          <w:sz w:val="24"/>
          <w:szCs w:val="24"/>
          <w:u w:val="single"/>
          <w:lang w:val="en-US"/>
        </w:rPr>
        <w:t>vlandeh</w:t>
      </w:r>
      <w:r w:rsidR="005932EC" w:rsidRPr="005932EC">
        <w:rPr>
          <w:rFonts w:ascii="Times New Roman" w:hAnsi="Times New Roman" w:cs="Times New Roman"/>
          <w:color w:val="0575CC"/>
          <w:sz w:val="24"/>
          <w:szCs w:val="24"/>
          <w:u w:val="single"/>
        </w:rPr>
        <w:t>-</w:t>
      </w:r>
      <w:r w:rsidR="005932EC">
        <w:rPr>
          <w:rFonts w:ascii="Times New Roman" w:hAnsi="Times New Roman" w:cs="Times New Roman"/>
          <w:color w:val="0575CC"/>
          <w:sz w:val="24"/>
          <w:szCs w:val="24"/>
          <w:u w:val="single"/>
          <w:lang w:val="en-US"/>
        </w:rPr>
        <w:t>admin</w:t>
      </w:r>
      <w:r w:rsidR="001411EA" w:rsidRPr="009F0D44">
        <w:rPr>
          <w:rFonts w:ascii="Times New Roman" w:hAnsi="Times New Roman" w:cs="Times New Roman"/>
          <w:color w:val="0575CC"/>
          <w:sz w:val="24"/>
          <w:szCs w:val="24"/>
          <w:u w:val="single"/>
        </w:rPr>
        <w:t>.ru</w:t>
      </w:r>
      <w:r w:rsidR="001411EA" w:rsidRPr="009F0D44">
        <w:rPr>
          <w:rFonts w:ascii="Times New Roman" w:hAnsi="Times New Roman" w:cs="Times New Roman"/>
          <w:sz w:val="24"/>
          <w:szCs w:val="24"/>
        </w:rPr>
        <w:t xml:space="preserve"> т. (4934</w:t>
      </w:r>
      <w:r w:rsidR="005932EC" w:rsidRPr="005932EC">
        <w:rPr>
          <w:rFonts w:ascii="Times New Roman" w:hAnsi="Times New Roman" w:cs="Times New Roman"/>
          <w:sz w:val="24"/>
          <w:szCs w:val="24"/>
        </w:rPr>
        <w:t>9</w:t>
      </w:r>
      <w:r w:rsidR="001411EA" w:rsidRPr="009F0D44">
        <w:rPr>
          <w:rFonts w:ascii="Times New Roman" w:hAnsi="Times New Roman" w:cs="Times New Roman"/>
          <w:sz w:val="24"/>
          <w:szCs w:val="24"/>
        </w:rPr>
        <w:t xml:space="preserve">) </w:t>
      </w:r>
      <w:r w:rsidR="005932EC">
        <w:rPr>
          <w:rFonts w:ascii="Times New Roman" w:hAnsi="Times New Roman" w:cs="Times New Roman"/>
          <w:sz w:val="24"/>
          <w:szCs w:val="24"/>
        </w:rPr>
        <w:t>2-17-60,2-10-28</w:t>
      </w:r>
      <w:r w:rsidR="001411EA" w:rsidRPr="009F0D44">
        <w:rPr>
          <w:rFonts w:ascii="Times New Roman" w:hAnsi="Times New Roman" w:cs="Times New Roman"/>
          <w:sz w:val="24"/>
          <w:szCs w:val="24"/>
        </w:rPr>
        <w:t>).</w:t>
      </w:r>
    </w:p>
    <w:p w:rsidR="001411EA" w:rsidRPr="009F0D44" w:rsidRDefault="001411EA" w:rsidP="001411EA">
      <w:pPr>
        <w:pStyle w:val="headdoc"/>
        <w:suppressAutoHyphens w:val="0"/>
        <w:spacing w:after="0" w:line="240" w:lineRule="auto"/>
        <w:ind w:firstLine="540"/>
        <w:jc w:val="both"/>
        <w:rPr>
          <w:rFonts w:ascii="Times New Roman" w:hAnsi="Times New Roman" w:cs="Times New Roman"/>
          <w:sz w:val="24"/>
          <w:szCs w:val="24"/>
        </w:rPr>
      </w:pPr>
      <w:r w:rsidRPr="009F0D44">
        <w:rPr>
          <w:rFonts w:ascii="Times New Roman" w:hAnsi="Times New Roman" w:cs="Times New Roman"/>
          <w:sz w:val="24"/>
          <w:szCs w:val="24"/>
        </w:rPr>
        <w:t>Оператор</w:t>
      </w:r>
      <w:r w:rsidRPr="009F0D44">
        <w:rPr>
          <w:rFonts w:ascii="Times New Roman" w:hAnsi="Times New Roman" w:cs="Times New Roman"/>
          <w:b/>
          <w:bCs/>
          <w:sz w:val="24"/>
          <w:szCs w:val="24"/>
        </w:rPr>
        <w:t xml:space="preserve"> </w:t>
      </w:r>
      <w:r w:rsidRPr="009F0D44">
        <w:rPr>
          <w:rFonts w:ascii="Times New Roman" w:hAnsi="Times New Roman" w:cs="Times New Roman"/>
          <w:sz w:val="24"/>
          <w:szCs w:val="24"/>
        </w:rPr>
        <w:t>(организатор) электронной площадки (далее – Организатор): АО «Единая электронная торговая площадка» (</w:t>
      </w:r>
      <w:hyperlink r:id="rId10" w:history="1">
        <w:r w:rsidR="005932EC" w:rsidRPr="00800AE4">
          <w:rPr>
            <w:rStyle w:val="af0"/>
            <w:rFonts w:ascii="Times New Roman" w:hAnsi="Times New Roman"/>
            <w:sz w:val="24"/>
            <w:szCs w:val="24"/>
          </w:rPr>
          <w:t>https://www.roseltorg.ru</w:t>
        </w:r>
      </w:hyperlink>
      <w:r w:rsidRPr="009F0D44">
        <w:rPr>
          <w:rFonts w:ascii="Times New Roman" w:hAnsi="Times New Roman" w:cs="Times New Roman"/>
          <w:sz w:val="24"/>
          <w:szCs w:val="24"/>
        </w:rPr>
        <w:t xml:space="preserve">). Юридический адрес Оператора: 115114, г. Москва, ул. Кожевническая, д. 14, стр. 5, телефон: 8(495)276-16-26, e-mail: </w:t>
      </w:r>
      <w:hyperlink r:id="rId11" w:history="1">
        <w:r w:rsidRPr="009F0D44">
          <w:rPr>
            <w:rStyle w:val="af0"/>
            <w:rFonts w:ascii="Times New Roman" w:hAnsi="Times New Roman"/>
            <w:sz w:val="24"/>
            <w:szCs w:val="24"/>
          </w:rPr>
          <w:t>info@roseltorg.ru</w:t>
        </w:r>
      </w:hyperlink>
      <w:r w:rsidRPr="009F0D44">
        <w:rPr>
          <w:rFonts w:ascii="Times New Roman" w:hAnsi="Times New Roman" w:cs="Times New Roman"/>
          <w:sz w:val="24"/>
          <w:szCs w:val="24"/>
        </w:rPr>
        <w:t>.</w:t>
      </w:r>
    </w:p>
    <w:p w:rsidR="001411EA" w:rsidRPr="009F0D44" w:rsidRDefault="001411EA" w:rsidP="001411EA">
      <w:pPr>
        <w:autoSpaceDE w:val="0"/>
        <w:autoSpaceDN w:val="0"/>
        <w:adjustRightInd w:val="0"/>
        <w:ind w:firstLine="709"/>
        <w:jc w:val="both"/>
      </w:pPr>
      <w:r w:rsidRPr="009F0D44">
        <w:t xml:space="preserve">Извещение о </w:t>
      </w:r>
      <w:r w:rsidRPr="009F0D44">
        <w:rPr>
          <w:bCs/>
        </w:rPr>
        <w:t>продаже муниципального имущества</w:t>
      </w:r>
      <w:r>
        <w:rPr>
          <w:bCs/>
        </w:rPr>
        <w:t xml:space="preserve"> без объявления цены</w:t>
      </w:r>
      <w:r w:rsidRPr="009F0D44">
        <w:t xml:space="preserve"> в электронной форме размещается на Официальном сайте Российской Федерации для размещения информации о проведении торгов </w:t>
      </w:r>
      <w:hyperlink r:id="rId12" w:history="1">
        <w:r w:rsidRPr="009F0D44">
          <w:rPr>
            <w:rStyle w:val="af0"/>
          </w:rPr>
          <w:t>www.torgi.gov.ru</w:t>
        </w:r>
      </w:hyperlink>
      <w:r w:rsidRPr="009F0D44">
        <w:t xml:space="preserve"> и на официальном сайте </w:t>
      </w:r>
      <w:r w:rsidR="005932EC">
        <w:t>Верхнеландеховского</w:t>
      </w:r>
      <w:r w:rsidRPr="009F0D44">
        <w:t xml:space="preserve"> муниципального района </w:t>
      </w:r>
      <w:r w:rsidRPr="009F0D44">
        <w:rPr>
          <w:color w:val="0575CC"/>
          <w:u w:val="single"/>
        </w:rPr>
        <w:t>www.</w:t>
      </w:r>
      <w:r w:rsidR="005932EC">
        <w:rPr>
          <w:color w:val="0575CC"/>
          <w:u w:val="single"/>
          <w:lang w:val="en-US"/>
        </w:rPr>
        <w:t>vlandeh</w:t>
      </w:r>
      <w:r w:rsidR="005932EC" w:rsidRPr="005932EC">
        <w:rPr>
          <w:color w:val="0575CC"/>
          <w:u w:val="single"/>
        </w:rPr>
        <w:t>-</w:t>
      </w:r>
      <w:r w:rsidR="005932EC">
        <w:rPr>
          <w:color w:val="0575CC"/>
          <w:u w:val="single"/>
          <w:lang w:val="en-US"/>
        </w:rPr>
        <w:t>admin</w:t>
      </w:r>
      <w:r w:rsidRPr="009F0D44">
        <w:rPr>
          <w:color w:val="0575CC"/>
          <w:u w:val="single"/>
        </w:rPr>
        <w:t>.ru</w:t>
      </w:r>
      <w:r w:rsidRPr="009F0D44">
        <w:rPr>
          <w:color w:val="0070C0"/>
        </w:rPr>
        <w:t xml:space="preserve"> </w:t>
      </w:r>
      <w:r w:rsidRPr="009F0D44">
        <w:t>в информационно-телекоммуникационной сети «Интернет» (далее – официальные сайты торгов).</w:t>
      </w:r>
    </w:p>
    <w:p w:rsidR="001411EA" w:rsidRDefault="001411EA" w:rsidP="001411E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1.2. П</w:t>
      </w:r>
      <w:r w:rsidRPr="009F0D44">
        <w:rPr>
          <w:b w:val="0"/>
          <w:bCs/>
          <w:sz w:val="24"/>
          <w:szCs w:val="24"/>
          <w:lang w:val="ru-RU"/>
        </w:rPr>
        <w:t>родаж</w:t>
      </w:r>
      <w:r>
        <w:rPr>
          <w:b w:val="0"/>
          <w:bCs/>
          <w:sz w:val="24"/>
          <w:szCs w:val="24"/>
          <w:lang w:val="ru-RU"/>
        </w:rPr>
        <w:t>а</w:t>
      </w:r>
      <w:r w:rsidRPr="009F0D44">
        <w:rPr>
          <w:b w:val="0"/>
          <w:bCs/>
          <w:sz w:val="24"/>
          <w:szCs w:val="24"/>
          <w:lang w:val="ru-RU"/>
        </w:rPr>
        <w:t xml:space="preserve"> муниципального имущества </w:t>
      </w:r>
      <w:r w:rsidRPr="003A0252">
        <w:rPr>
          <w:b w:val="0"/>
          <w:bCs/>
          <w:sz w:val="24"/>
          <w:szCs w:val="24"/>
          <w:lang w:val="ru-RU"/>
        </w:rPr>
        <w:t>без объявления цены</w:t>
      </w:r>
      <w:r>
        <w:rPr>
          <w:b w:val="0"/>
          <w:sz w:val="24"/>
          <w:szCs w:val="24"/>
          <w:lang w:val="ru-RU"/>
        </w:rPr>
        <w:t xml:space="preserve">, находящегося в собственности </w:t>
      </w:r>
      <w:r w:rsidR="005932EC">
        <w:rPr>
          <w:b w:val="0"/>
          <w:sz w:val="24"/>
          <w:szCs w:val="24"/>
          <w:lang w:val="ru-RU"/>
        </w:rPr>
        <w:t>Верхнеландеховского</w:t>
      </w:r>
      <w:r>
        <w:rPr>
          <w:b w:val="0"/>
          <w:sz w:val="24"/>
          <w:szCs w:val="24"/>
          <w:lang w:val="ru-RU"/>
        </w:rPr>
        <w:t xml:space="preserve"> муниципального района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1411EA" w:rsidRPr="001904ED" w:rsidRDefault="0094783A" w:rsidP="001411EA">
      <w:pPr>
        <w:pStyle w:val="headdoc"/>
        <w:suppressAutoHyphens w:val="0"/>
        <w:spacing w:after="0" w:line="240" w:lineRule="auto"/>
        <w:ind w:firstLine="709"/>
        <w:jc w:val="both"/>
        <w:rPr>
          <w:rFonts w:ascii="Times New Roman" w:hAnsi="Times New Roman" w:cs="Times New Roman"/>
          <w:color w:val="FF0000"/>
          <w:sz w:val="24"/>
          <w:szCs w:val="24"/>
        </w:rPr>
      </w:pPr>
      <w:r>
        <w:rPr>
          <w:rFonts w:ascii="Times New Roman" w:hAnsi="Times New Roman"/>
          <w:sz w:val="24"/>
          <w:szCs w:val="24"/>
        </w:rPr>
        <w:t>Решение об</w:t>
      </w:r>
      <w:r w:rsidR="001411EA" w:rsidRPr="00B34FC5">
        <w:rPr>
          <w:rFonts w:ascii="Times New Roman" w:hAnsi="Times New Roman"/>
          <w:sz w:val="24"/>
          <w:szCs w:val="24"/>
        </w:rPr>
        <w:t xml:space="preserve"> условиях приватизации: постановление администрации </w:t>
      </w:r>
      <w:r w:rsidR="005932EC">
        <w:rPr>
          <w:rFonts w:ascii="Times New Roman" w:hAnsi="Times New Roman"/>
          <w:sz w:val="24"/>
          <w:szCs w:val="24"/>
        </w:rPr>
        <w:t>Верхнеландеховского</w:t>
      </w:r>
      <w:r w:rsidR="001411EA" w:rsidRPr="00B34FC5">
        <w:rPr>
          <w:rFonts w:ascii="Times New Roman" w:hAnsi="Times New Roman"/>
          <w:sz w:val="24"/>
          <w:szCs w:val="24"/>
        </w:rPr>
        <w:t xml:space="preserve"> муниципального </w:t>
      </w:r>
      <w:r w:rsidR="001411EA" w:rsidRPr="000D6323">
        <w:rPr>
          <w:rFonts w:ascii="Times New Roman" w:hAnsi="Times New Roman"/>
          <w:sz w:val="24"/>
          <w:szCs w:val="24"/>
        </w:rPr>
        <w:t xml:space="preserve">района </w:t>
      </w:r>
      <w:r w:rsidR="001411EA" w:rsidRPr="008F670A">
        <w:rPr>
          <w:rFonts w:ascii="Times New Roman" w:hAnsi="Times New Roman"/>
          <w:sz w:val="24"/>
          <w:szCs w:val="24"/>
        </w:rPr>
        <w:t xml:space="preserve">от </w:t>
      </w:r>
      <w:r w:rsidR="001411EA" w:rsidRPr="00475D0D">
        <w:rPr>
          <w:rFonts w:ascii="Times New Roman" w:hAnsi="Times New Roman"/>
          <w:sz w:val="24"/>
          <w:szCs w:val="24"/>
        </w:rPr>
        <w:t>2</w:t>
      </w:r>
      <w:r w:rsidR="00475D0D" w:rsidRPr="00475D0D">
        <w:rPr>
          <w:rFonts w:ascii="Times New Roman" w:hAnsi="Times New Roman"/>
          <w:sz w:val="24"/>
          <w:szCs w:val="24"/>
        </w:rPr>
        <w:t>5</w:t>
      </w:r>
      <w:r w:rsidR="001411EA" w:rsidRPr="00475D0D">
        <w:rPr>
          <w:rFonts w:ascii="Times New Roman" w:hAnsi="Times New Roman"/>
          <w:sz w:val="24"/>
          <w:szCs w:val="24"/>
        </w:rPr>
        <w:t>.0</w:t>
      </w:r>
      <w:r w:rsidR="00475D0D" w:rsidRPr="00475D0D">
        <w:rPr>
          <w:rFonts w:ascii="Times New Roman" w:hAnsi="Times New Roman"/>
          <w:sz w:val="24"/>
          <w:szCs w:val="24"/>
        </w:rPr>
        <w:t>1</w:t>
      </w:r>
      <w:r w:rsidR="001411EA" w:rsidRPr="00475D0D">
        <w:rPr>
          <w:rFonts w:ascii="Times New Roman" w:hAnsi="Times New Roman"/>
          <w:sz w:val="24"/>
          <w:szCs w:val="24"/>
        </w:rPr>
        <w:t>.202</w:t>
      </w:r>
      <w:r w:rsidR="00475D0D" w:rsidRPr="00475D0D">
        <w:rPr>
          <w:rFonts w:ascii="Times New Roman" w:hAnsi="Times New Roman"/>
          <w:sz w:val="24"/>
          <w:szCs w:val="24"/>
        </w:rPr>
        <w:t>2</w:t>
      </w:r>
      <w:r w:rsidR="001411EA" w:rsidRPr="00475D0D">
        <w:rPr>
          <w:rFonts w:ascii="Times New Roman" w:hAnsi="Times New Roman"/>
          <w:sz w:val="24"/>
          <w:szCs w:val="24"/>
        </w:rPr>
        <w:t xml:space="preserve"> года № </w:t>
      </w:r>
      <w:r w:rsidR="008F670A" w:rsidRPr="00475D0D">
        <w:rPr>
          <w:rFonts w:ascii="Times New Roman" w:hAnsi="Times New Roman"/>
          <w:sz w:val="24"/>
          <w:szCs w:val="24"/>
        </w:rPr>
        <w:t>2</w:t>
      </w:r>
      <w:r w:rsidR="00475D0D" w:rsidRPr="00475D0D">
        <w:rPr>
          <w:rFonts w:ascii="Times New Roman" w:hAnsi="Times New Roman"/>
          <w:sz w:val="24"/>
          <w:szCs w:val="24"/>
        </w:rPr>
        <w:t>9</w:t>
      </w:r>
      <w:r w:rsidR="001411EA" w:rsidRPr="00475D0D">
        <w:rPr>
          <w:rFonts w:ascii="Times New Roman" w:hAnsi="Times New Roman"/>
          <w:sz w:val="24"/>
          <w:szCs w:val="24"/>
        </w:rPr>
        <w:t>-п.</w:t>
      </w:r>
    </w:p>
    <w:p w:rsidR="001411EA" w:rsidRDefault="001411EA" w:rsidP="001411E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sidRPr="009F0D44">
        <w:rPr>
          <w:b w:val="0"/>
          <w:sz w:val="24"/>
          <w:szCs w:val="24"/>
          <w:lang w:val="ru-RU"/>
        </w:rPr>
        <w:t>1.3.</w:t>
      </w:r>
      <w:r w:rsidRPr="009F0D44">
        <w:rPr>
          <w:sz w:val="24"/>
          <w:szCs w:val="24"/>
          <w:lang w:val="ru-RU"/>
        </w:rPr>
        <w:t xml:space="preserve"> </w:t>
      </w:r>
      <w:r>
        <w:rPr>
          <w:b w:val="0"/>
          <w:sz w:val="24"/>
          <w:szCs w:val="24"/>
          <w:lang w:val="ru-RU"/>
        </w:rPr>
        <w:t xml:space="preserve">Объект приватизации, находящегося в собственности </w:t>
      </w:r>
      <w:r w:rsidR="0019013E">
        <w:rPr>
          <w:b w:val="0"/>
          <w:sz w:val="24"/>
          <w:szCs w:val="24"/>
          <w:lang w:val="ru-RU"/>
        </w:rPr>
        <w:t>Верхнеландеховского</w:t>
      </w:r>
      <w:r>
        <w:rPr>
          <w:b w:val="0"/>
          <w:sz w:val="24"/>
          <w:szCs w:val="24"/>
          <w:lang w:val="ru-RU"/>
        </w:rPr>
        <w:t xml:space="preserve"> муниципального района (имущество), выставляемый </w:t>
      </w:r>
      <w:r w:rsidRPr="009F0D44">
        <w:rPr>
          <w:b w:val="0"/>
          <w:sz w:val="24"/>
          <w:szCs w:val="24"/>
          <w:lang w:val="ru-RU"/>
        </w:rPr>
        <w:t xml:space="preserve">на </w:t>
      </w:r>
      <w:r w:rsidRPr="009F0D44">
        <w:rPr>
          <w:b w:val="0"/>
          <w:bCs/>
          <w:sz w:val="24"/>
          <w:szCs w:val="24"/>
          <w:lang w:val="ru-RU"/>
        </w:rPr>
        <w:t xml:space="preserve">продажу </w:t>
      </w:r>
      <w:r>
        <w:rPr>
          <w:b w:val="0"/>
          <w:bCs/>
          <w:sz w:val="24"/>
          <w:szCs w:val="24"/>
          <w:lang w:val="ru-RU"/>
        </w:rPr>
        <w:t>без объявления цены</w:t>
      </w:r>
      <w:r>
        <w:rPr>
          <w:b w:val="0"/>
          <w:sz w:val="24"/>
          <w:szCs w:val="24"/>
          <w:lang w:val="ru-RU"/>
        </w:rPr>
        <w:t xml:space="preserve"> в электронной форме:</w:t>
      </w:r>
    </w:p>
    <w:p w:rsidR="0019013E" w:rsidRPr="00D72824" w:rsidRDefault="0019013E" w:rsidP="0019013E">
      <w:pPr>
        <w:jc w:val="both"/>
      </w:pPr>
      <w:r>
        <w:rPr>
          <w:bCs/>
        </w:rPr>
        <w:t xml:space="preserve">            </w:t>
      </w:r>
      <w:r>
        <w:rPr>
          <w:sz w:val="28"/>
          <w:szCs w:val="28"/>
        </w:rPr>
        <w:t>-</w:t>
      </w:r>
      <w:r w:rsidRPr="00D72824">
        <w:rPr>
          <w:sz w:val="28"/>
          <w:szCs w:val="28"/>
        </w:rPr>
        <w:t xml:space="preserve"> </w:t>
      </w:r>
      <w:r w:rsidRPr="00D72824">
        <w:t xml:space="preserve">нежилое здание, общая площадь </w:t>
      </w:r>
      <w:r w:rsidR="00FE2D78">
        <w:t>79,5</w:t>
      </w:r>
      <w:r w:rsidRPr="00D72824">
        <w:t xml:space="preserve"> кв.м., кадастровый номер 37:01:02030</w:t>
      </w:r>
      <w:r w:rsidR="001904ED">
        <w:t>8:</w:t>
      </w:r>
      <w:r w:rsidR="00FE2D78">
        <w:t>79</w:t>
      </w:r>
      <w:r w:rsidRPr="00D72824">
        <w:t xml:space="preserve">, адрес (местоположение) объекта: Ивановская область, п. Верхний Ландех, ул. </w:t>
      </w:r>
      <w:r w:rsidR="001904ED">
        <w:t>Западная</w:t>
      </w:r>
      <w:r w:rsidRPr="00D72824">
        <w:t xml:space="preserve">, д. </w:t>
      </w:r>
      <w:r w:rsidR="00FE2D78">
        <w:t>30</w:t>
      </w:r>
      <w:r>
        <w:t>. Здание</w:t>
      </w:r>
      <w:r w:rsidRPr="00D72824">
        <w:t xml:space="preserve"> находится в собственности Верхнеландеховского муниципального района, что подтверждается свидетельством о государственной регистраци</w:t>
      </w:r>
      <w:r w:rsidR="001904ED">
        <w:t xml:space="preserve">и права (запись регистрации от </w:t>
      </w:r>
      <w:r w:rsidR="00FE2D78">
        <w:t>12</w:t>
      </w:r>
      <w:r w:rsidRPr="00D72824">
        <w:t>.0</w:t>
      </w:r>
      <w:r w:rsidR="00FE2D78">
        <w:t>3</w:t>
      </w:r>
      <w:r w:rsidRPr="00D72824">
        <w:t>.201</w:t>
      </w:r>
      <w:r w:rsidR="001904ED">
        <w:t>5</w:t>
      </w:r>
      <w:r w:rsidRPr="00D72824">
        <w:t xml:space="preserve"> № 37-37</w:t>
      </w:r>
      <w:r w:rsidR="001904ED">
        <w:t>/0</w:t>
      </w:r>
      <w:r w:rsidRPr="00D72824">
        <w:t>10</w:t>
      </w:r>
      <w:r w:rsidR="001904ED">
        <w:t>-</w:t>
      </w:r>
      <w:r w:rsidRPr="00D72824">
        <w:t>37/</w:t>
      </w:r>
      <w:r w:rsidR="001904ED">
        <w:t>013/001/</w:t>
      </w:r>
      <w:r w:rsidRPr="00D72824">
        <w:t>201</w:t>
      </w:r>
      <w:r w:rsidR="001904ED">
        <w:t>5</w:t>
      </w:r>
      <w:r w:rsidRPr="00D72824">
        <w:t>-</w:t>
      </w:r>
      <w:r w:rsidR="00FE2D78">
        <w:t>158</w:t>
      </w:r>
      <w:r w:rsidR="001904ED">
        <w:t>/1</w:t>
      </w:r>
      <w:r w:rsidRPr="00D72824">
        <w:t>) и входит в состав имущества казны Верхнеланд</w:t>
      </w:r>
      <w:r w:rsidR="00761484">
        <w:t>еховского муниципального района;</w:t>
      </w:r>
    </w:p>
    <w:p w:rsidR="001411EA" w:rsidRPr="002E2135" w:rsidRDefault="0019013E" w:rsidP="0019013E">
      <w:pPr>
        <w:pStyle w:val="ad"/>
        <w:ind w:left="0"/>
        <w:jc w:val="both"/>
      </w:pPr>
      <w:r>
        <w:t xml:space="preserve"> </w:t>
      </w:r>
      <w:r w:rsidR="002E2135">
        <w:t xml:space="preserve">           </w:t>
      </w:r>
      <w:r>
        <w:t xml:space="preserve">- </w:t>
      </w:r>
      <w:r w:rsidRPr="00D72824">
        <w:t>земельный участок с кадастровым номером 37:01:02030</w:t>
      </w:r>
      <w:r w:rsidR="001904ED">
        <w:t>8</w:t>
      </w:r>
      <w:r w:rsidRPr="00D72824">
        <w:t>:</w:t>
      </w:r>
      <w:r w:rsidR="00FE2D78">
        <w:t>17</w:t>
      </w:r>
      <w:r w:rsidRPr="00D72824">
        <w:t xml:space="preserve">, адрес (местоположение) объекта: Ивановская область, п. Верхний Ландех, ул. </w:t>
      </w:r>
      <w:r w:rsidR="001904ED">
        <w:t>Западная</w:t>
      </w:r>
      <w:r w:rsidRPr="00D72824">
        <w:t xml:space="preserve">, д. </w:t>
      </w:r>
      <w:r w:rsidR="00FE2D78">
        <w:t>30</w:t>
      </w:r>
      <w:r w:rsidRPr="00D72824">
        <w:t xml:space="preserve">, категория земель - земли населенных пунктов, разрешенное использование - для </w:t>
      </w:r>
      <w:r w:rsidR="001904ED">
        <w:t xml:space="preserve">размещения </w:t>
      </w:r>
      <w:r w:rsidR="00FE2D78">
        <w:t xml:space="preserve">административного </w:t>
      </w:r>
      <w:r w:rsidR="001904ED">
        <w:t>здания</w:t>
      </w:r>
      <w:r w:rsidR="00FE2D78">
        <w:t xml:space="preserve"> органа муниципального управления</w:t>
      </w:r>
      <w:r w:rsidR="001904ED">
        <w:t xml:space="preserve">, общей площадью </w:t>
      </w:r>
      <w:r w:rsidR="00FE2D78">
        <w:t xml:space="preserve">990 </w:t>
      </w:r>
      <w:r w:rsidRPr="00D72824">
        <w:t>кв.м.</w:t>
      </w:r>
      <w:r>
        <w:t xml:space="preserve"> З</w:t>
      </w:r>
      <w:r w:rsidRPr="00D72824">
        <w:t xml:space="preserve">емельный участок находится в собственности Верхнеландеховского муниципального района, что подтверждается  выпиской из ЕГРН (запись регистрации от </w:t>
      </w:r>
      <w:r w:rsidR="003D410D">
        <w:t>18</w:t>
      </w:r>
      <w:r w:rsidRPr="00D72824">
        <w:t>.0</w:t>
      </w:r>
      <w:r w:rsidR="003D410D">
        <w:t>4</w:t>
      </w:r>
      <w:r w:rsidRPr="00D72824">
        <w:t>.201</w:t>
      </w:r>
      <w:r w:rsidR="003D410D">
        <w:t>6</w:t>
      </w:r>
      <w:r w:rsidRPr="00D72824">
        <w:t xml:space="preserve"> № 37-37</w:t>
      </w:r>
      <w:r w:rsidR="001904ED">
        <w:t>/0</w:t>
      </w:r>
      <w:r w:rsidRPr="00D72824">
        <w:t>10</w:t>
      </w:r>
      <w:r w:rsidR="001904ED">
        <w:t>-</w:t>
      </w:r>
      <w:r w:rsidRPr="00D72824">
        <w:t>37/</w:t>
      </w:r>
      <w:r w:rsidR="001904ED">
        <w:t>013/</w:t>
      </w:r>
      <w:r w:rsidRPr="00D72824">
        <w:t>201</w:t>
      </w:r>
      <w:r w:rsidR="003D410D">
        <w:t>6</w:t>
      </w:r>
      <w:r w:rsidRPr="00D72824">
        <w:t>-</w:t>
      </w:r>
      <w:r w:rsidR="003D410D">
        <w:t>377</w:t>
      </w:r>
      <w:r w:rsidR="001904ED">
        <w:t>/1)</w:t>
      </w:r>
      <w:r w:rsidR="002E2135">
        <w:t>.</w:t>
      </w:r>
    </w:p>
    <w:p w:rsidR="001411EA" w:rsidRPr="00FB016D" w:rsidRDefault="001411EA" w:rsidP="001411EA">
      <w:pPr>
        <w:autoSpaceDE w:val="0"/>
        <w:autoSpaceDN w:val="0"/>
        <w:adjustRightInd w:val="0"/>
        <w:ind w:firstLine="709"/>
        <w:jc w:val="both"/>
      </w:pPr>
      <w:r w:rsidRPr="00FB016D">
        <w:t>Информация о предыдущих торгах – ранее в отношении вышеуказанного имущества проводилась продажа посредством проведения электронного аукциона</w:t>
      </w:r>
      <w:r>
        <w:t xml:space="preserve"> и</w:t>
      </w:r>
      <w:r w:rsidR="00761484">
        <w:t xml:space="preserve"> продажи</w:t>
      </w:r>
      <w:r w:rsidRPr="00FB016D">
        <w:t xml:space="preserve"> посредством публичного предложения</w:t>
      </w:r>
      <w:r>
        <w:t xml:space="preserve"> </w:t>
      </w:r>
      <w:r w:rsidRPr="00FB016D">
        <w:rPr>
          <w:bCs/>
        </w:rPr>
        <w:t xml:space="preserve">(протоколы подведения итогов процедуры </w:t>
      </w:r>
      <w:r>
        <w:t>178fz</w:t>
      </w:r>
      <w:r w:rsidR="001904ED">
        <w:t>1611210002</w:t>
      </w:r>
      <w:r w:rsidR="003D410D">
        <w:t>9</w:t>
      </w:r>
      <w:r w:rsidR="0019013E">
        <w:t xml:space="preserve"> от </w:t>
      </w:r>
      <w:r w:rsidR="001904ED">
        <w:t>13</w:t>
      </w:r>
      <w:r w:rsidR="0019013E">
        <w:t>.</w:t>
      </w:r>
      <w:r w:rsidR="001904ED">
        <w:t>12</w:t>
      </w:r>
      <w:r w:rsidR="0019013E">
        <w:t>.2021</w:t>
      </w:r>
      <w:r w:rsidR="0019013E">
        <w:rPr>
          <w:bCs/>
        </w:rPr>
        <w:t>,</w:t>
      </w:r>
      <w:r w:rsidRPr="00FB016D">
        <w:rPr>
          <w:bCs/>
        </w:rPr>
        <w:t xml:space="preserve"> </w:t>
      </w:r>
      <w:r>
        <w:t>178fz</w:t>
      </w:r>
      <w:r w:rsidR="001904ED">
        <w:t>161221002</w:t>
      </w:r>
      <w:r w:rsidR="003D410D">
        <w:t>89</w:t>
      </w:r>
      <w:r w:rsidR="001904ED">
        <w:t xml:space="preserve"> от 24.01.2022</w:t>
      </w:r>
      <w:r>
        <w:rPr>
          <w:bCs/>
        </w:rPr>
        <w:t>).</w:t>
      </w:r>
    </w:p>
    <w:p w:rsidR="001411EA" w:rsidRDefault="001411EA" w:rsidP="001411EA">
      <w:pPr>
        <w:autoSpaceDE w:val="0"/>
        <w:autoSpaceDN w:val="0"/>
        <w:adjustRightInd w:val="0"/>
        <w:ind w:firstLine="708"/>
        <w:jc w:val="both"/>
      </w:pPr>
      <w:r>
        <w:t>1.4. 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 Подача Претендентом заявки является акцептом такой оферты.</w:t>
      </w:r>
    </w:p>
    <w:p w:rsidR="001411EA" w:rsidRDefault="001411EA" w:rsidP="001411EA">
      <w:pPr>
        <w:autoSpaceDE w:val="0"/>
        <w:autoSpaceDN w:val="0"/>
        <w:adjustRightInd w:val="0"/>
        <w:ind w:firstLine="708"/>
        <w:jc w:val="both"/>
      </w:pPr>
      <w:r>
        <w:lastRenderedPageBreak/>
        <w:t xml:space="preserve">1.5. Порядок определения победителя продажи: представлен в </w:t>
      </w:r>
      <w:r w:rsidRPr="00835BCC">
        <w:t xml:space="preserve">разделе 8 «Порядок </w:t>
      </w:r>
      <w:r>
        <w:t xml:space="preserve">проведения продажи без объявления цены в электронной форме» настоящего информационного сообщения. </w:t>
      </w:r>
    </w:p>
    <w:p w:rsidR="001411EA" w:rsidRDefault="001411EA" w:rsidP="001411EA">
      <w:pPr>
        <w:autoSpaceDE w:val="0"/>
        <w:autoSpaceDN w:val="0"/>
        <w:adjustRightInd w:val="0"/>
        <w:ind w:firstLine="708"/>
        <w:jc w:val="both"/>
      </w:pPr>
      <w:r>
        <w:t>1.6. Форма заявки на участие в торгах: приложение 1 к информационному сообщению.</w:t>
      </w:r>
    </w:p>
    <w:p w:rsidR="001411EA" w:rsidRDefault="001411EA" w:rsidP="001411EA">
      <w:pPr>
        <w:autoSpaceDE w:val="0"/>
        <w:autoSpaceDN w:val="0"/>
        <w:adjustRightInd w:val="0"/>
        <w:ind w:firstLine="708"/>
        <w:jc w:val="both"/>
      </w:pPr>
      <w:r>
        <w:t>1.7. Форма описи</w:t>
      </w:r>
      <w:r w:rsidRPr="0095466B">
        <w:t xml:space="preserve"> </w:t>
      </w:r>
      <w:r>
        <w:t>документов на участие в торгах: приложение 2 к информационному сообщению.</w:t>
      </w:r>
    </w:p>
    <w:p w:rsidR="001411EA" w:rsidRDefault="001411EA" w:rsidP="001411EA">
      <w:pPr>
        <w:autoSpaceDE w:val="0"/>
        <w:autoSpaceDN w:val="0"/>
        <w:adjustRightInd w:val="0"/>
        <w:ind w:firstLine="708"/>
        <w:jc w:val="both"/>
        <w:rPr>
          <w:b/>
        </w:rPr>
      </w:pPr>
      <w:r>
        <w:t xml:space="preserve">1.8. </w:t>
      </w:r>
      <w:r w:rsidRPr="006D7513">
        <w:rPr>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1411EA" w:rsidRDefault="001411EA" w:rsidP="001411EA">
      <w:pPr>
        <w:autoSpaceDE w:val="0"/>
        <w:autoSpaceDN w:val="0"/>
        <w:adjustRightInd w:val="0"/>
        <w:ind w:firstLine="708"/>
        <w:jc w:val="both"/>
      </w:pPr>
      <w: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11EA" w:rsidRPr="0051682D" w:rsidRDefault="001411EA" w:rsidP="001411EA">
      <w:pPr>
        <w:autoSpaceDE w:val="0"/>
        <w:autoSpaceDN w:val="0"/>
        <w:adjustRightInd w:val="0"/>
        <w:ind w:firstLine="708"/>
        <w:jc w:val="both"/>
        <w:rPr>
          <w:b/>
        </w:rPr>
      </w:pPr>
      <w:r w:rsidRPr="0051682D">
        <w:rPr>
          <w:b/>
        </w:rPr>
        <w:t>Юридические лица:</w:t>
      </w:r>
    </w:p>
    <w:p w:rsidR="001411EA" w:rsidRDefault="001411EA" w:rsidP="001411EA">
      <w:pPr>
        <w:autoSpaceDE w:val="0"/>
        <w:autoSpaceDN w:val="0"/>
        <w:adjustRightInd w:val="0"/>
        <w:ind w:firstLine="708"/>
        <w:jc w:val="both"/>
      </w:pPr>
      <w:r>
        <w:t xml:space="preserve">- </w:t>
      </w:r>
      <w:r w:rsidRPr="00085F93">
        <w:t>заверенные копии учредительных документов</w:t>
      </w:r>
      <w:r>
        <w:t>;</w:t>
      </w:r>
    </w:p>
    <w:p w:rsidR="001411EA" w:rsidRPr="00085F93" w:rsidRDefault="001411EA" w:rsidP="001411EA">
      <w:pPr>
        <w:autoSpaceDE w:val="0"/>
        <w:autoSpaceDN w:val="0"/>
        <w:adjustRightInd w:val="0"/>
        <w:ind w:firstLine="708"/>
        <w:jc w:val="both"/>
      </w:pPr>
      <w:r>
        <w:t>- опись документов на участие в продаже;</w:t>
      </w:r>
    </w:p>
    <w:p w:rsidR="001411EA" w:rsidRDefault="001411EA" w:rsidP="001411EA">
      <w:pPr>
        <w:autoSpaceDE w:val="0"/>
        <w:autoSpaceDN w:val="0"/>
        <w:adjustRightInd w:val="0"/>
        <w:ind w:firstLine="708"/>
        <w:jc w:val="both"/>
      </w:pPr>
      <w:r>
        <w:t xml:space="preserve">- </w:t>
      </w:r>
      <w:r w:rsidRPr="00085F93">
        <w:t>документ</w:t>
      </w:r>
      <w:r>
        <w:t>,</w:t>
      </w:r>
      <w:r w:rsidRPr="00085F93">
        <w:t xml:space="preserve"> содержащий сведения о доле Р</w:t>
      </w:r>
      <w:r>
        <w:t>оссийской Федерации,</w:t>
      </w:r>
      <w:r w:rsidRPr="00085F93">
        <w:t xml:space="preserve"> субъекта Р</w:t>
      </w:r>
      <w:r>
        <w:t xml:space="preserve">оссийской Федерации или </w:t>
      </w:r>
      <w:r w:rsidRPr="00085F93">
        <w:t xml:space="preserve"> </w:t>
      </w:r>
      <w:r>
        <w:t>муниципального образования</w:t>
      </w:r>
      <w:r w:rsidRPr="00085F93">
        <w:t xml:space="preserve"> в </w:t>
      </w:r>
      <w:r>
        <w:t>уставном капитале юридического лица  (реестр владельцев имущества либо выписка из него или заверенное печатью юридического лица (при наличии печати) и подписанное его руководителем письмо).</w:t>
      </w:r>
    </w:p>
    <w:p w:rsidR="001411EA" w:rsidRDefault="001411EA" w:rsidP="001411EA">
      <w:pPr>
        <w:autoSpaceDE w:val="0"/>
        <w:autoSpaceDN w:val="0"/>
        <w:adjustRightInd w:val="0"/>
        <w:ind w:firstLine="708"/>
        <w:jc w:val="both"/>
      </w:pPr>
      <w:r w:rsidRPr="00085F93">
        <w:t xml:space="preserve"> Документ</w:t>
      </w:r>
      <w:r>
        <w:t>,</w:t>
      </w:r>
      <w:r w:rsidRPr="00085F93">
        <w:t xml:space="preserve"> который подтверждает полномочия руководителя </w:t>
      </w:r>
      <w:r>
        <w:t>юридического лица</w:t>
      </w:r>
      <w:r w:rsidRPr="00085F93">
        <w:t xml:space="preserve"> на осуществление действий от имени </w:t>
      </w:r>
      <w:r>
        <w:t>юридического лица</w:t>
      </w:r>
      <w:r w:rsidRPr="00085F93">
        <w:t xml:space="preserve"> (копия решения о назначении этого лица или о его избрании) и в соответствии с которым руководитель </w:t>
      </w:r>
      <w:r>
        <w:t>юридического лица</w:t>
      </w:r>
      <w:r w:rsidRPr="00085F93">
        <w:t xml:space="preserve"> обладает правом действовать от имени </w:t>
      </w:r>
      <w:r>
        <w:t>юридического лица</w:t>
      </w:r>
      <w:r w:rsidRPr="00085F93">
        <w:t xml:space="preserve"> без доверенности</w:t>
      </w:r>
      <w:r>
        <w:t>.</w:t>
      </w:r>
    </w:p>
    <w:p w:rsidR="001411EA" w:rsidRPr="0051682D" w:rsidRDefault="001411EA" w:rsidP="001411EA">
      <w:pPr>
        <w:autoSpaceDE w:val="0"/>
        <w:autoSpaceDN w:val="0"/>
        <w:adjustRightInd w:val="0"/>
        <w:ind w:firstLine="708"/>
        <w:jc w:val="both"/>
        <w:rPr>
          <w:b/>
        </w:rPr>
      </w:pPr>
      <w:r w:rsidRPr="0051682D">
        <w:rPr>
          <w:b/>
        </w:rPr>
        <w:t>Физические лица:</w:t>
      </w:r>
    </w:p>
    <w:p w:rsidR="001411EA" w:rsidRDefault="001411EA" w:rsidP="001411EA">
      <w:pPr>
        <w:autoSpaceDE w:val="0"/>
        <w:autoSpaceDN w:val="0"/>
        <w:adjustRightInd w:val="0"/>
        <w:ind w:firstLine="709"/>
        <w:jc w:val="both"/>
        <w:rPr>
          <w:shd w:val="clear" w:color="auto" w:fill="FFFFFF"/>
        </w:rPr>
      </w:pPr>
      <w:r w:rsidRPr="00982981">
        <w:t xml:space="preserve">- </w:t>
      </w:r>
      <w:r w:rsidRPr="00982981">
        <w:rPr>
          <w:shd w:val="clear" w:color="auto" w:fill="FFFFFF"/>
        </w:rPr>
        <w:t>физические лица предъявляют документ, удостоверяющий личность, или представляют копии всех его листов</w:t>
      </w:r>
      <w:r>
        <w:rPr>
          <w:shd w:val="clear" w:color="auto" w:fill="FFFFFF"/>
        </w:rPr>
        <w:t>;</w:t>
      </w:r>
    </w:p>
    <w:p w:rsidR="001411EA" w:rsidRPr="00982981" w:rsidRDefault="001411EA" w:rsidP="001411EA">
      <w:pPr>
        <w:autoSpaceDE w:val="0"/>
        <w:autoSpaceDN w:val="0"/>
        <w:adjustRightInd w:val="0"/>
        <w:ind w:firstLine="709"/>
        <w:jc w:val="both"/>
        <w:rPr>
          <w:shd w:val="clear" w:color="auto" w:fill="FFFFFF"/>
        </w:rPr>
      </w:pPr>
      <w:r>
        <w:t>- опись документов на участие в продаже.</w:t>
      </w:r>
    </w:p>
    <w:p w:rsidR="001411EA" w:rsidRDefault="001411EA" w:rsidP="001411EA">
      <w:pPr>
        <w:autoSpaceDE w:val="0"/>
        <w:autoSpaceDN w:val="0"/>
        <w:adjustRightInd w:val="0"/>
        <w:ind w:firstLine="709"/>
        <w:jc w:val="both"/>
        <w:rPr>
          <w:shd w:val="clear" w:color="auto" w:fill="FFFFFF"/>
        </w:rPr>
      </w:pPr>
      <w:r w:rsidRPr="00225A0B">
        <w:rPr>
          <w:shd w:val="clear" w:color="auto" w:fill="FFFFF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411EA" w:rsidRPr="0051682D" w:rsidRDefault="001411EA" w:rsidP="001411EA">
      <w:pPr>
        <w:pStyle w:val="ab"/>
        <w:ind w:firstLine="709"/>
        <w:jc w:val="both"/>
        <w:rPr>
          <w:rFonts w:ascii="Times New Roman" w:hAnsi="Times New Roman"/>
          <w:sz w:val="24"/>
          <w:szCs w:val="24"/>
          <w:lang w:eastAsia="ru-RU"/>
        </w:rPr>
      </w:pPr>
      <w:r w:rsidRPr="0051682D">
        <w:rPr>
          <w:rFonts w:ascii="Times New Roman" w:hAnsi="Times New Roman"/>
          <w:sz w:val="24"/>
          <w:szCs w:val="24"/>
          <w:lang w:eastAsia="ru-RU"/>
        </w:rPr>
        <w:t xml:space="preserve">Претендент вправе подать </w:t>
      </w:r>
      <w:r w:rsidRPr="0051682D">
        <w:rPr>
          <w:rFonts w:ascii="Times New Roman" w:hAnsi="Times New Roman"/>
          <w:b/>
          <w:sz w:val="24"/>
          <w:szCs w:val="24"/>
          <w:lang w:eastAsia="ru-RU"/>
        </w:rPr>
        <w:t>только одно предложение о цене имущества</w:t>
      </w:r>
      <w:r w:rsidRPr="0051682D">
        <w:rPr>
          <w:rFonts w:ascii="Times New Roman" w:hAnsi="Times New Roman"/>
          <w:sz w:val="24"/>
          <w:szCs w:val="24"/>
          <w:lang w:eastAsia="ru-RU"/>
        </w:rPr>
        <w:t xml:space="preserve">, которое не может быть изменено. </w:t>
      </w:r>
    </w:p>
    <w:p w:rsidR="001411EA" w:rsidRPr="0051682D" w:rsidRDefault="001411EA" w:rsidP="001411EA">
      <w:pPr>
        <w:pStyle w:val="ab"/>
        <w:ind w:firstLine="709"/>
        <w:jc w:val="both"/>
        <w:rPr>
          <w:rFonts w:ascii="Times New Roman" w:hAnsi="Times New Roman"/>
          <w:bCs/>
          <w:sz w:val="24"/>
          <w:szCs w:val="24"/>
        </w:rPr>
      </w:pPr>
      <w:r w:rsidRPr="0051682D">
        <w:rPr>
          <w:rFonts w:ascii="Times New Roman" w:hAnsi="Times New Roman"/>
          <w:b/>
          <w:bCs/>
          <w:sz w:val="24"/>
          <w:szCs w:val="24"/>
        </w:rPr>
        <w:t>Предложение о цене имущества подается</w:t>
      </w:r>
      <w:r w:rsidRPr="0051682D">
        <w:rPr>
          <w:rFonts w:ascii="Times New Roman" w:hAnsi="Times New Roman"/>
          <w:bCs/>
          <w:sz w:val="24"/>
          <w:szCs w:val="24"/>
        </w:rPr>
        <w:t xml:space="preserve"> посредством функционала электронной площадки (п</w:t>
      </w:r>
      <w:r w:rsidRPr="0051682D">
        <w:rPr>
          <w:rFonts w:ascii="Times New Roman" w:hAnsi="Times New Roman"/>
          <w:sz w:val="24"/>
          <w:szCs w:val="24"/>
          <w:lang w:eastAsia="ru-RU"/>
        </w:rPr>
        <w:t>редложение о цене имущества подается в форме отдельного электронного документа, имеющего защиту от несанкционированного просмотра).</w:t>
      </w:r>
    </w:p>
    <w:p w:rsidR="001411EA" w:rsidRPr="0051682D" w:rsidRDefault="001411EA" w:rsidP="001411EA">
      <w:pPr>
        <w:pStyle w:val="ab"/>
        <w:ind w:firstLine="709"/>
        <w:jc w:val="both"/>
        <w:rPr>
          <w:rFonts w:ascii="Times New Roman" w:hAnsi="Times New Roman"/>
          <w:bCs/>
          <w:sz w:val="24"/>
          <w:szCs w:val="24"/>
        </w:rPr>
      </w:pPr>
      <w:r w:rsidRPr="0051682D">
        <w:rPr>
          <w:rFonts w:ascii="Times New Roman" w:hAnsi="Times New Roman"/>
          <w:bCs/>
          <w:sz w:val="24"/>
          <w:szCs w:val="24"/>
        </w:rPr>
        <w:t xml:space="preserve">Одно лицо имеет право подать </w:t>
      </w:r>
      <w:r w:rsidRPr="00C9294E">
        <w:rPr>
          <w:rFonts w:ascii="Times New Roman" w:hAnsi="Times New Roman"/>
          <w:b/>
          <w:bCs/>
          <w:sz w:val="24"/>
          <w:szCs w:val="24"/>
        </w:rPr>
        <w:t>только одну заявку</w:t>
      </w:r>
      <w:r w:rsidRPr="0051682D">
        <w:rPr>
          <w:rFonts w:ascii="Times New Roman" w:hAnsi="Times New Roman"/>
          <w:bCs/>
          <w:sz w:val="24"/>
          <w:szCs w:val="24"/>
        </w:rPr>
        <w:t xml:space="preserve"> на один объект приватизации.</w:t>
      </w:r>
    </w:p>
    <w:p w:rsidR="001411EA" w:rsidRPr="0051682D" w:rsidRDefault="001411EA" w:rsidP="001411EA">
      <w:pPr>
        <w:autoSpaceDE w:val="0"/>
        <w:autoSpaceDN w:val="0"/>
        <w:adjustRightInd w:val="0"/>
        <w:ind w:firstLine="709"/>
        <w:jc w:val="both"/>
        <w:rPr>
          <w:rFonts w:eastAsia="Calibri"/>
        </w:rPr>
      </w:pPr>
      <w:r w:rsidRPr="0051682D">
        <w:rPr>
          <w:rFonts w:eastAsia="Calibri"/>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по предлагаемой Претендентом цене имущества.</w:t>
      </w:r>
    </w:p>
    <w:p w:rsidR="001411EA" w:rsidRPr="0051682D" w:rsidRDefault="001411EA" w:rsidP="001411EA">
      <w:pPr>
        <w:pStyle w:val="ab"/>
        <w:ind w:firstLine="709"/>
        <w:jc w:val="both"/>
        <w:rPr>
          <w:rFonts w:ascii="Times New Roman" w:hAnsi="Times New Roman"/>
          <w:b/>
          <w:bCs/>
          <w:sz w:val="24"/>
          <w:szCs w:val="24"/>
        </w:rPr>
      </w:pPr>
      <w:r w:rsidRPr="0051682D">
        <w:rPr>
          <w:rFonts w:ascii="Times New Roman" w:hAnsi="Times New Roman"/>
          <w:b/>
          <w:sz w:val="24"/>
          <w:szCs w:val="24"/>
          <w:lang w:eastAsia="ru-RU"/>
        </w:rPr>
        <w:t xml:space="preserve">Претендент не вправе отозвать зарегистрированную заявку. </w:t>
      </w:r>
    </w:p>
    <w:p w:rsidR="001411EA" w:rsidRPr="0051682D" w:rsidRDefault="001411EA" w:rsidP="001411EA">
      <w:pPr>
        <w:autoSpaceDE w:val="0"/>
        <w:autoSpaceDN w:val="0"/>
        <w:adjustRightInd w:val="0"/>
        <w:ind w:firstLine="709"/>
        <w:jc w:val="both"/>
      </w:pPr>
      <w:r w:rsidRPr="0051682D">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411EA" w:rsidRPr="0051682D" w:rsidRDefault="001411EA" w:rsidP="001411EA">
      <w:pPr>
        <w:pStyle w:val="32"/>
        <w:tabs>
          <w:tab w:val="left" w:pos="540"/>
        </w:tabs>
        <w:ind w:left="0" w:firstLine="709"/>
        <w:jc w:val="both"/>
        <w:outlineLvl w:val="0"/>
        <w:rPr>
          <w:sz w:val="24"/>
          <w:szCs w:val="24"/>
        </w:rPr>
      </w:pPr>
      <w:r w:rsidRPr="0051682D">
        <w:rPr>
          <w:sz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411EA" w:rsidRDefault="001411EA" w:rsidP="001411EA">
      <w:pPr>
        <w:autoSpaceDE w:val="0"/>
        <w:autoSpaceDN w:val="0"/>
        <w:adjustRightInd w:val="0"/>
        <w:ind w:firstLine="709"/>
        <w:jc w:val="both"/>
        <w:rPr>
          <w:shd w:val="clear" w:color="auto" w:fill="FFFFFF"/>
        </w:rPr>
      </w:pPr>
      <w:r w:rsidRPr="0051682D">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411EA" w:rsidRDefault="001411EA" w:rsidP="001411EA">
      <w:pPr>
        <w:autoSpaceDE w:val="0"/>
        <w:autoSpaceDN w:val="0"/>
        <w:adjustRightInd w:val="0"/>
        <w:ind w:firstLine="709"/>
        <w:jc w:val="both"/>
        <w:rPr>
          <w:shd w:val="clear" w:color="auto" w:fill="FFFFFF"/>
        </w:rPr>
      </w:pPr>
      <w:r>
        <w:rPr>
          <w:shd w:val="clear" w:color="auto" w:fill="FFFFFF"/>
        </w:rPr>
        <w:t xml:space="preserve">1.9. </w:t>
      </w:r>
      <w:r w:rsidRPr="00016A0C">
        <w:rPr>
          <w:b/>
          <w:shd w:val="clear" w:color="auto" w:fill="FFFFFF"/>
        </w:rPr>
        <w:t>Срок, место и порядок предоставления информационного сообщения</w:t>
      </w:r>
      <w:r>
        <w:rPr>
          <w:shd w:val="clear" w:color="auto" w:fill="FFFFFF"/>
        </w:rPr>
        <w:t xml:space="preserve">, </w:t>
      </w:r>
      <w:r>
        <w:rPr>
          <w:shd w:val="clear" w:color="auto" w:fill="FFFFFF"/>
        </w:rPr>
        <w:lastRenderedPageBreak/>
        <w:t xml:space="preserve">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на официальных сайтах торгов и на электронной площадке. С информационном сообщением можно ознакомиться с даты размещения информационного сообщения на официальных сайтах: </w:t>
      </w:r>
      <w:r w:rsidRPr="009F0D44">
        <w:rPr>
          <w:spacing w:val="-2"/>
        </w:rPr>
        <w:t>администраци</w:t>
      </w:r>
      <w:r>
        <w:rPr>
          <w:spacing w:val="-2"/>
        </w:rPr>
        <w:t xml:space="preserve">и </w:t>
      </w:r>
      <w:r w:rsidR="0019013E">
        <w:rPr>
          <w:spacing w:val="-2"/>
        </w:rPr>
        <w:t>Верхнеландеховского</w:t>
      </w:r>
      <w:r>
        <w:rPr>
          <w:spacing w:val="-2"/>
        </w:rPr>
        <w:t xml:space="preserve"> муниципального района</w:t>
      </w:r>
      <w:r>
        <w:rPr>
          <w:shd w:val="clear" w:color="auto" w:fill="FFFFFF"/>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площадке до даты окончания приема заявок на участие в продаже на</w:t>
      </w:r>
      <w:r w:rsidRPr="00016A0C">
        <w:rPr>
          <w:shd w:val="clear" w:color="auto" w:fill="FFFFFF"/>
        </w:rPr>
        <w:t xml:space="preserve"> </w:t>
      </w:r>
      <w:r>
        <w:rPr>
          <w:shd w:val="clear" w:color="auto" w:fill="FFFFFF"/>
        </w:rPr>
        <w:t xml:space="preserve">официальных сайтах торгов и на электронной площадке. </w:t>
      </w:r>
    </w:p>
    <w:p w:rsidR="001411EA" w:rsidRPr="00D50DB0" w:rsidRDefault="001411EA" w:rsidP="001411EA">
      <w:pPr>
        <w:autoSpaceDE w:val="0"/>
        <w:autoSpaceDN w:val="0"/>
        <w:adjustRightInd w:val="0"/>
        <w:ind w:firstLine="709"/>
        <w:jc w:val="both"/>
        <w:rPr>
          <w:shd w:val="clear" w:color="auto" w:fill="FFFFFF"/>
        </w:rPr>
      </w:pPr>
      <w:r>
        <w:rPr>
          <w:shd w:val="clear" w:color="auto" w:fill="FFFFFF"/>
        </w:rPr>
        <w:t xml:space="preserve">1.10. </w:t>
      </w:r>
      <w:r w:rsidRPr="009B3D2F">
        <w:rPr>
          <w:b/>
          <w:shd w:val="clear" w:color="auto" w:fill="FFFFFF"/>
        </w:rPr>
        <w:t>Порядок ознакомления Участников торгов с условиями договора,</w:t>
      </w:r>
      <w:r>
        <w:rPr>
          <w:shd w:val="clear" w:color="auto" w:fill="FFFFFF"/>
        </w:rPr>
        <w:t xml:space="preserve"> заключаемого по итогам проведения продажи,  порядок предоставления разъяснений положений информационного сообщения и осмотр </w:t>
      </w:r>
      <w:r w:rsidRPr="00D50DB0">
        <w:rPr>
          <w:shd w:val="clear" w:color="auto" w:fill="FFFFFF"/>
        </w:rPr>
        <w:t xml:space="preserve">объекта </w:t>
      </w:r>
      <w:r>
        <w:rPr>
          <w:shd w:val="clear" w:color="auto" w:fill="FFFFFF"/>
        </w:rPr>
        <w:t>не</w:t>
      </w:r>
      <w:r w:rsidRPr="00D50DB0">
        <w:rPr>
          <w:shd w:val="clear" w:color="auto" w:fill="FFFFFF"/>
        </w:rPr>
        <w:t>движимого имущества:</w:t>
      </w:r>
    </w:p>
    <w:p w:rsidR="001411EA" w:rsidRDefault="001411EA" w:rsidP="001411EA">
      <w:pPr>
        <w:autoSpaceDE w:val="0"/>
        <w:autoSpaceDN w:val="0"/>
        <w:adjustRightInd w:val="0"/>
        <w:ind w:firstLine="709"/>
        <w:jc w:val="both"/>
        <w:rPr>
          <w:shd w:val="clear" w:color="auto" w:fill="FFFFFF"/>
        </w:rPr>
      </w:pPr>
      <w:r>
        <w:rPr>
          <w:shd w:val="clear" w:color="auto" w:fill="FFFFFF"/>
        </w:rPr>
        <w:t>1.10.1. С условиями договора заключаемого</w:t>
      </w:r>
      <w:r w:rsidRPr="009B3D2F">
        <w:rPr>
          <w:shd w:val="clear" w:color="auto" w:fill="FFFFFF"/>
        </w:rPr>
        <w:t xml:space="preserve"> </w:t>
      </w:r>
      <w:r>
        <w:rPr>
          <w:shd w:val="clear" w:color="auto" w:fill="FFFFFF"/>
        </w:rPr>
        <w:t>по итогам проведения торгов, можно ознакомиться с даты размещения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w:t>
      </w:r>
      <w:r w:rsidRPr="007400B5">
        <w:rPr>
          <w:shd w:val="clear" w:color="auto" w:fill="FFFFFF"/>
        </w:rPr>
        <w:t xml:space="preserve"> </w:t>
      </w:r>
      <w:r>
        <w:rPr>
          <w:shd w:val="clear" w:color="auto" w:fill="FFFFFF"/>
        </w:rPr>
        <w:t xml:space="preserve">а также по адресу: </w:t>
      </w:r>
      <w:r>
        <w:t xml:space="preserve">Ивановская область, </w:t>
      </w:r>
      <w:r w:rsidR="0019013E">
        <w:t>п. Верхний Ландех</w:t>
      </w:r>
      <w:r>
        <w:t>, ул</w:t>
      </w:r>
      <w:r w:rsidR="0019013E">
        <w:t>.</w:t>
      </w:r>
      <w:r>
        <w:t xml:space="preserve"> </w:t>
      </w:r>
      <w:r w:rsidR="001904ED">
        <w:t>Советская</w:t>
      </w:r>
      <w:r>
        <w:t xml:space="preserve">, дом </w:t>
      </w:r>
      <w:r w:rsidR="001904ED">
        <w:t>12</w:t>
      </w:r>
      <w:r>
        <w:t xml:space="preserve">, </w:t>
      </w:r>
      <w:r>
        <w:rPr>
          <w:shd w:val="clear" w:color="auto" w:fill="FFFFFF"/>
        </w:rPr>
        <w:t xml:space="preserve">в рабочие дни с </w:t>
      </w:r>
      <w:r w:rsidR="0019013E">
        <w:rPr>
          <w:shd w:val="clear" w:color="auto" w:fill="FFFFFF"/>
        </w:rPr>
        <w:t>08</w:t>
      </w:r>
      <w:r>
        <w:rPr>
          <w:shd w:val="clear" w:color="auto" w:fill="FFFFFF"/>
        </w:rPr>
        <w:t>.00 до 12.00 и 13-00 до 1</w:t>
      </w:r>
      <w:r w:rsidR="0019013E">
        <w:rPr>
          <w:shd w:val="clear" w:color="auto" w:fill="FFFFFF"/>
        </w:rPr>
        <w:t>7</w:t>
      </w:r>
      <w:r>
        <w:rPr>
          <w:shd w:val="clear" w:color="auto" w:fill="FFFFFF"/>
        </w:rPr>
        <w:t>-00.</w:t>
      </w:r>
    </w:p>
    <w:p w:rsidR="001411EA" w:rsidRPr="007400B5" w:rsidRDefault="001411EA" w:rsidP="001411EA">
      <w:pPr>
        <w:autoSpaceDE w:val="0"/>
        <w:autoSpaceDN w:val="0"/>
        <w:adjustRightInd w:val="0"/>
        <w:ind w:firstLine="709"/>
        <w:jc w:val="both"/>
      </w:pPr>
      <w:r w:rsidRPr="007400B5">
        <w:rPr>
          <w:shd w:val="clear" w:color="auto" w:fill="FFFFFF"/>
        </w:rPr>
        <w:t>1.1</w:t>
      </w:r>
      <w:r>
        <w:rPr>
          <w:shd w:val="clear" w:color="auto" w:fill="FFFFFF"/>
        </w:rPr>
        <w:t>0</w:t>
      </w:r>
      <w:r w:rsidRPr="007400B5">
        <w:rPr>
          <w:shd w:val="clear" w:color="auto" w:fill="FFFFFF"/>
        </w:rPr>
        <w:t xml:space="preserve">.2. </w:t>
      </w:r>
      <w:r w:rsidRPr="007400B5">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t>Оператора</w:t>
      </w:r>
      <w:r w:rsidRPr="007400B5">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411EA" w:rsidRPr="007400B5" w:rsidRDefault="001411EA" w:rsidP="001411EA">
      <w:pPr>
        <w:autoSpaceDE w:val="0"/>
        <w:autoSpaceDN w:val="0"/>
        <w:adjustRightInd w:val="0"/>
        <w:ind w:firstLine="709"/>
        <w:jc w:val="both"/>
      </w:pPr>
      <w:r w:rsidRPr="007400B5">
        <w:t>1.1</w:t>
      </w:r>
      <w:r>
        <w:t>0.2</w:t>
      </w:r>
      <w:r w:rsidRPr="007400B5">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t>торгах</w:t>
      </w:r>
      <w:r w:rsidRPr="007400B5">
        <w:t xml:space="preserve"> вправе осмотреть выставленное на продажу </w:t>
      </w:r>
      <w:r>
        <w:t xml:space="preserve">муниципальное </w:t>
      </w:r>
      <w:r w:rsidRPr="007400B5">
        <w:t xml:space="preserve">имущество в период приема заявок на участие в </w:t>
      </w:r>
      <w:r>
        <w:t>торгах</w:t>
      </w:r>
      <w:r w:rsidRPr="007400B5">
        <w:t xml:space="preserve"> </w:t>
      </w:r>
      <w:r>
        <w:rPr>
          <w:shd w:val="clear" w:color="auto" w:fill="FFFFFF"/>
        </w:rPr>
        <w:t xml:space="preserve">по адресу: </w:t>
      </w:r>
      <w:r>
        <w:t xml:space="preserve">Ивановская область, </w:t>
      </w:r>
      <w:r w:rsidR="0019013E">
        <w:t>п. Верхний Ландех</w:t>
      </w:r>
      <w:r>
        <w:t>, ул</w:t>
      </w:r>
      <w:r w:rsidR="0019013E">
        <w:t>.</w:t>
      </w:r>
      <w:r>
        <w:t xml:space="preserve"> </w:t>
      </w:r>
      <w:r w:rsidR="001904ED">
        <w:t>Советская</w:t>
      </w:r>
      <w:r>
        <w:t xml:space="preserve">, дом </w:t>
      </w:r>
      <w:r w:rsidR="001904ED">
        <w:t>12</w:t>
      </w:r>
      <w:r>
        <w:rPr>
          <w:shd w:val="clear" w:color="auto" w:fill="FFFFFF"/>
        </w:rPr>
        <w:t xml:space="preserve">, в рабочие дни с </w:t>
      </w:r>
      <w:r w:rsidR="0019013E">
        <w:rPr>
          <w:shd w:val="clear" w:color="auto" w:fill="FFFFFF"/>
        </w:rPr>
        <w:t>08</w:t>
      </w:r>
      <w:r>
        <w:rPr>
          <w:shd w:val="clear" w:color="auto" w:fill="FFFFFF"/>
        </w:rPr>
        <w:t xml:space="preserve">.00 </w:t>
      </w:r>
      <w:r w:rsidR="0019013E">
        <w:rPr>
          <w:shd w:val="clear" w:color="auto" w:fill="FFFFFF"/>
        </w:rPr>
        <w:t>до 12.00 и 13-00 до 17</w:t>
      </w:r>
      <w:r>
        <w:rPr>
          <w:shd w:val="clear" w:color="auto" w:fill="FFFFFF"/>
        </w:rPr>
        <w:t>-00</w:t>
      </w:r>
      <w:r w:rsidRPr="007400B5">
        <w:t xml:space="preserve"> не позднее чем за два рабочих дня до даты окончания срока подачи заявок на участие в </w:t>
      </w:r>
      <w:r>
        <w:t>торгах</w:t>
      </w:r>
      <w:r w:rsidRPr="007400B5">
        <w:t>.</w:t>
      </w:r>
    </w:p>
    <w:p w:rsidR="001411EA" w:rsidRPr="001F38AD" w:rsidRDefault="001411EA" w:rsidP="001411EA">
      <w:pPr>
        <w:autoSpaceDE w:val="0"/>
        <w:autoSpaceDN w:val="0"/>
        <w:adjustRightInd w:val="0"/>
        <w:ind w:firstLine="709"/>
        <w:jc w:val="both"/>
      </w:pPr>
      <w:r w:rsidRPr="001F38AD">
        <w:t>1.1</w:t>
      </w:r>
      <w:r>
        <w:t>0</w:t>
      </w:r>
      <w:r w:rsidRPr="001F38AD">
        <w:t>.3. 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продажи, Продавца  либо Ор</w:t>
      </w:r>
      <w:r>
        <w:t>г</w:t>
      </w:r>
      <w:r w:rsidRPr="001F38AD">
        <w:t>а</w:t>
      </w:r>
      <w:r>
        <w:t>низатора</w:t>
      </w:r>
      <w:r w:rsidRPr="001F38AD">
        <w:t xml:space="preserve">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w:t>
      </w:r>
      <w:r>
        <w:t>рганизатор</w:t>
      </w:r>
      <w:r w:rsidRPr="001F38AD">
        <w:t xml:space="preserve">). </w:t>
      </w:r>
    </w:p>
    <w:p w:rsidR="001411EA" w:rsidRPr="00C91B1F" w:rsidRDefault="001411EA" w:rsidP="001411EA">
      <w:pPr>
        <w:autoSpaceDE w:val="0"/>
        <w:autoSpaceDN w:val="0"/>
        <w:adjustRightInd w:val="0"/>
        <w:ind w:firstLine="709"/>
        <w:jc w:val="both"/>
        <w:rPr>
          <w:rFonts w:eastAsia="Calibri"/>
          <w:color w:val="FF0000"/>
        </w:rPr>
      </w:pPr>
      <w:r w:rsidRPr="00C037EE">
        <w:rPr>
          <w:rFonts w:eastAsia="Calibri"/>
        </w:rPr>
        <w:t xml:space="preserve">1.10.4.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r w:rsidRPr="00C037EE">
        <w:t xml:space="preserve">публикации на официальном сайте Российской Федерации для размещения информации о проведении торгов – www.torgi.gov.ru, по адресу в сети «Интернет» за номерами: </w:t>
      </w:r>
      <w:r w:rsidR="00267349">
        <w:t>171121/13250945/0</w:t>
      </w:r>
      <w:r w:rsidR="003D410D">
        <w:t>3</w:t>
      </w:r>
      <w:r w:rsidRPr="00476C99">
        <w:t xml:space="preserve">, </w:t>
      </w:r>
      <w:r w:rsidR="00267349">
        <w:t>171221/13250945/0</w:t>
      </w:r>
      <w:r w:rsidR="003D410D">
        <w:t>2</w:t>
      </w:r>
      <w:r w:rsidR="00207AE7" w:rsidRPr="0019013E">
        <w:rPr>
          <w:color w:val="FF0000"/>
        </w:rPr>
        <w:t xml:space="preserve"> </w:t>
      </w:r>
      <w:r w:rsidRPr="00C037EE">
        <w:t>- несостоявшиеся в связи с отсутствием участников</w:t>
      </w:r>
      <w:r w:rsidRPr="00C037EE">
        <w:rPr>
          <w:rFonts w:eastAsia="Calibri"/>
          <w:color w:val="FF0000"/>
        </w:rPr>
        <w:t>.</w:t>
      </w:r>
      <w:r w:rsidRPr="00C91B1F">
        <w:rPr>
          <w:rFonts w:eastAsia="Calibri"/>
          <w:color w:val="FF0000"/>
        </w:rPr>
        <w:t xml:space="preserve"> </w:t>
      </w:r>
    </w:p>
    <w:p w:rsidR="001411EA" w:rsidRPr="0069217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9217A">
        <w:rPr>
          <w:rFonts w:eastAsia="Calibri"/>
          <w:b w:val="0"/>
          <w:sz w:val="24"/>
          <w:szCs w:val="24"/>
          <w:lang w:val="ru-RU"/>
        </w:rPr>
        <w:t>1.1</w:t>
      </w:r>
      <w:r>
        <w:rPr>
          <w:rFonts w:eastAsia="Calibri"/>
          <w:b w:val="0"/>
          <w:sz w:val="24"/>
          <w:szCs w:val="24"/>
          <w:lang w:val="ru-RU"/>
        </w:rPr>
        <w:t>1</w:t>
      </w:r>
      <w:r w:rsidRPr="0069217A">
        <w:rPr>
          <w:rFonts w:eastAsia="Calibri"/>
          <w:b w:val="0"/>
          <w:sz w:val="24"/>
          <w:szCs w:val="24"/>
          <w:lang w:val="ru-RU"/>
        </w:rPr>
        <w:t>.</w:t>
      </w:r>
      <w:r w:rsidRPr="0069217A">
        <w:rPr>
          <w:rFonts w:eastAsia="Calibri"/>
          <w:b w:val="0"/>
          <w:sz w:val="24"/>
          <w:szCs w:val="24"/>
        </w:rPr>
        <w:t> </w:t>
      </w:r>
      <w:r w:rsidRPr="0069217A">
        <w:rPr>
          <w:b w:val="0"/>
          <w:sz w:val="24"/>
          <w:szCs w:val="24"/>
          <w:lang w:val="ru-RU"/>
        </w:rPr>
        <w:t>Продавец вправе:</w:t>
      </w:r>
    </w:p>
    <w:p w:rsidR="001411EA" w:rsidRDefault="001411EA" w:rsidP="001411EA">
      <w:pPr>
        <w:ind w:left="60" w:right="60" w:firstLine="649"/>
        <w:jc w:val="both"/>
        <w:rPr>
          <w:rFonts w:eastAsia="Calibri"/>
        </w:rPr>
      </w:pPr>
      <w:r>
        <w:rPr>
          <w:rFonts w:eastAsia="Calibri"/>
        </w:rPr>
        <w:t>- отказаться от проведения продажи без объявления цены не позднее чем за 3 (три) дня до дня подведения итогов такой продажи.</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Продавцов от проведения продажи без объявления цены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 принять решение о внесении изменений в информационное сообщение не позднее, чем за 5 (пять) дней до даты окончания срока подачи заявок. </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этом изменения, внесенные в информационное сообщение, размещаются на официальных сайтах продажи в срок не позднее окончания рабочего дня, следующего за датой принятия решения о внесении указанных изменений.</w:t>
      </w:r>
    </w:p>
    <w:p w:rsidR="001411EA" w:rsidRDefault="001411EA" w:rsidP="001411EA">
      <w:pPr>
        <w:pStyle w:val="ab"/>
        <w:ind w:firstLine="709"/>
        <w:jc w:val="both"/>
        <w:rPr>
          <w:rFonts w:ascii="Times New Roman" w:hAnsi="Times New Roman"/>
          <w:sz w:val="24"/>
          <w:szCs w:val="24"/>
        </w:rPr>
      </w:pPr>
      <w:r>
        <w:rPr>
          <w:rFonts w:ascii="Times New Roman" w:hAnsi="Times New Roman"/>
          <w:sz w:val="24"/>
          <w:szCs w:val="24"/>
        </w:rPr>
        <w:t>При внесении изменений срок подачи заявок продлевается таким образом, чтобы с даты размещения на официальных сайтах продажи внесенных изменений до даты окончания подачи заявок, он составлял не менее 15 (пятнадцати) дней.</w:t>
      </w:r>
    </w:p>
    <w:p w:rsidR="001411EA" w:rsidRPr="00384ECE"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384ECE">
        <w:rPr>
          <w:b w:val="0"/>
          <w:bCs/>
          <w:sz w:val="24"/>
          <w:szCs w:val="24"/>
          <w:lang w:val="ru-RU"/>
        </w:rPr>
        <w:t>При этом Продавцы не несут ответственность в случае, если Претендент не ознакомился с изменениями, внесенными в Информационное сообщение, размещенное надлежащим образом.</w:t>
      </w:r>
    </w:p>
    <w:p w:rsidR="00F8089C" w:rsidRPr="0069217A" w:rsidRDefault="001411EA" w:rsidP="001411EA">
      <w:pPr>
        <w:pStyle w:val="TextBasTxt"/>
        <w:tabs>
          <w:tab w:val="left" w:pos="1134"/>
        </w:tabs>
      </w:pPr>
      <w:r w:rsidRPr="0069217A">
        <w:t>1.1</w:t>
      </w:r>
      <w:r>
        <w:t>1</w:t>
      </w:r>
      <w:r w:rsidRPr="0069217A">
        <w:t xml:space="preserve">.1. При проведении торгов по продаже </w:t>
      </w:r>
      <w:r w:rsidRPr="00772290">
        <w:rPr>
          <w:bCs/>
        </w:rPr>
        <w:t>муниципального имущества</w:t>
      </w:r>
      <w:r>
        <w:t>, н</w:t>
      </w:r>
      <w:r w:rsidRPr="0069217A">
        <w:t xml:space="preserve">аходящегося в собственности </w:t>
      </w:r>
      <w:r w:rsidR="0019013E">
        <w:t>Верхнеландеховского</w:t>
      </w:r>
      <w:r>
        <w:t xml:space="preserve"> муниципального района</w:t>
      </w:r>
      <w:r w:rsidRPr="0069217A">
        <w:t xml:space="preserve">, с последующей оплатой приобретаемого имущества </w:t>
      </w:r>
      <w:r w:rsidRPr="0069217A">
        <w:rPr>
          <w:b/>
        </w:rPr>
        <w:t>за счет собственных средств</w:t>
      </w:r>
      <w:r w:rsidRPr="0069217A">
        <w:t>:</w:t>
      </w:r>
    </w:p>
    <w:p w:rsidR="00F8089C" w:rsidRDefault="00F8089C" w:rsidP="00F8089C">
      <w:pPr>
        <w:pStyle w:val="a6"/>
        <w:rPr>
          <w:b/>
        </w:rPr>
      </w:pPr>
      <w:r>
        <w:t xml:space="preserve">        </w:t>
      </w:r>
      <w:r w:rsidR="001411EA" w:rsidRPr="0069217A">
        <w:t xml:space="preserve">Срок оплаты приобретаемого имущества: производится победителем продажи единовременно в соответствии с договором купли-продажи не позднее </w:t>
      </w:r>
      <w:r w:rsidR="001411EA">
        <w:t>1</w:t>
      </w:r>
      <w:r w:rsidR="001411EA" w:rsidRPr="0069217A">
        <w:t>0 рабочих дней со дня заключения договора купли-продажи.</w:t>
      </w:r>
      <w:r w:rsidRPr="00F8089C">
        <w:rPr>
          <w:b/>
        </w:rPr>
        <w:t xml:space="preserve"> </w:t>
      </w:r>
    </w:p>
    <w:p w:rsidR="00F8089C" w:rsidRPr="007E34DC" w:rsidRDefault="00F8089C" w:rsidP="00F8089C">
      <w:pPr>
        <w:pStyle w:val="a6"/>
        <w:rPr>
          <w:b/>
        </w:rPr>
      </w:pPr>
      <w:r>
        <w:rPr>
          <w:b/>
        </w:rPr>
        <w:t xml:space="preserve">           </w:t>
      </w:r>
      <w:r w:rsidRPr="007E34DC">
        <w:rPr>
          <w:b/>
        </w:rPr>
        <w:t>Условия и сроки платежа, необходимые реквизиты счетов.</w:t>
      </w:r>
    </w:p>
    <w:p w:rsidR="00F8089C" w:rsidRPr="007E34DC" w:rsidRDefault="00F8089C" w:rsidP="00F8089C">
      <w:pPr>
        <w:jc w:val="both"/>
      </w:pPr>
      <w:r w:rsidRPr="007E34DC">
        <w:t xml:space="preserve">          Денежные средства, должны быть перечислены в сроки указанные в договоре купли-продажи:</w:t>
      </w:r>
    </w:p>
    <w:p w:rsidR="00F8089C" w:rsidRPr="007E34DC" w:rsidRDefault="00F8089C" w:rsidP="00F8089C">
      <w:pPr>
        <w:jc w:val="both"/>
        <w:rPr>
          <w:b/>
        </w:rPr>
      </w:pPr>
      <w:r>
        <w:rPr>
          <w:b/>
        </w:rPr>
        <w:t xml:space="preserve">          </w:t>
      </w:r>
      <w:r w:rsidRPr="007E34DC">
        <w:rPr>
          <w:b/>
        </w:rPr>
        <w:t xml:space="preserve">1. за нежилое здание: </w:t>
      </w:r>
    </w:p>
    <w:p w:rsidR="00F8089C" w:rsidRDefault="00F8089C" w:rsidP="00F8089C">
      <w:pPr>
        <w:jc w:val="both"/>
        <w:rPr>
          <w:iCs/>
        </w:rPr>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02053 05 0000 410, ОКТМО 24602151.</w:t>
      </w:r>
      <w:r w:rsidRPr="007E34DC">
        <w:rPr>
          <w:iCs/>
        </w:rPr>
        <w:t xml:space="preserve"> </w:t>
      </w:r>
    </w:p>
    <w:p w:rsidR="00F8089C" w:rsidRPr="007E34DC" w:rsidRDefault="00F8089C" w:rsidP="00F8089C">
      <w:pPr>
        <w:jc w:val="both"/>
        <w:rPr>
          <w:iCs/>
        </w:rPr>
      </w:pPr>
    </w:p>
    <w:p w:rsidR="00F8089C" w:rsidRPr="007E34DC" w:rsidRDefault="00F8089C" w:rsidP="00F8089C">
      <w:pPr>
        <w:jc w:val="both"/>
        <w:rPr>
          <w:b/>
          <w:iCs/>
        </w:rPr>
      </w:pPr>
      <w:r>
        <w:rPr>
          <w:b/>
          <w:iCs/>
        </w:rPr>
        <w:t xml:space="preserve">         </w:t>
      </w:r>
      <w:r w:rsidRPr="007E34DC">
        <w:rPr>
          <w:b/>
          <w:iCs/>
        </w:rPr>
        <w:t>2. за земельный участок:</w:t>
      </w:r>
    </w:p>
    <w:p w:rsidR="00F8089C" w:rsidRPr="0069217A" w:rsidRDefault="00F8089C" w:rsidP="00F8089C">
      <w:pPr>
        <w:jc w:val="both"/>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06025 05 0000 430, ОКТМО 24602151.</w:t>
      </w:r>
    </w:p>
    <w:p w:rsidR="001411EA" w:rsidRPr="0069217A" w:rsidRDefault="001411EA" w:rsidP="001411EA">
      <w:pPr>
        <w:pStyle w:val="TextBasTxt"/>
        <w:tabs>
          <w:tab w:val="left" w:pos="1134"/>
        </w:tabs>
      </w:pPr>
    </w:p>
    <w:p w:rsidR="001411EA" w:rsidRPr="0069217A" w:rsidRDefault="001411EA" w:rsidP="001411EA">
      <w:pPr>
        <w:pStyle w:val="TextBasTxt"/>
        <w:tabs>
          <w:tab w:val="left" w:pos="1134"/>
        </w:tabs>
      </w:pPr>
      <w:r w:rsidRPr="0069217A">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1411EA" w:rsidRDefault="001411EA" w:rsidP="001411EA">
      <w:pPr>
        <w:pStyle w:val="TextBasTxt"/>
        <w:ind w:firstLine="709"/>
      </w:pPr>
      <w:r w:rsidRPr="00754FEB">
        <w:t>1.1</w:t>
      </w:r>
      <w:r>
        <w:t>2</w:t>
      </w:r>
      <w:r w:rsidRPr="00754FEB">
        <w:t>. </w:t>
      </w:r>
      <w:r w:rsidRPr="00754FEB">
        <w:rPr>
          <w:b/>
        </w:rPr>
        <w:t xml:space="preserve">Срок заключения договора купли-продажи: </w:t>
      </w:r>
      <w:r>
        <w:rPr>
          <w:rFonts w:eastAsia="Times New Roman"/>
          <w:lang w:eastAsia="en-US"/>
        </w:rPr>
        <w:t>договор купли-продажи (приложение 2</w:t>
      </w:r>
      <w:r>
        <w:rPr>
          <w:rFonts w:eastAsia="Times New Roman"/>
          <w:bCs/>
          <w:lang w:eastAsia="en-US"/>
        </w:rPr>
        <w:t xml:space="preserve"> к информационному сообщению)</w:t>
      </w:r>
      <w:r>
        <w:rPr>
          <w:rFonts w:eastAsia="Times New Roman"/>
          <w:lang w:eastAsia="en-US"/>
        </w:rPr>
        <w:t xml:space="preserve"> заключается между Продавцом и покупателем на 5-й (пятый)</w:t>
      </w:r>
      <w:r>
        <w:t xml:space="preserve"> рабочий день с даты подведения итогов продажи без объявления цены.</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При уклонении покупателя от заключения договора купли-продажи в установленный срок покупатель утрачивает право на заключение такого договора. В этом случае продажа без объявления цены признается несостоявшейся.</w:t>
      </w:r>
    </w:p>
    <w:p w:rsidR="001411EA" w:rsidRDefault="001411EA" w:rsidP="001411E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
    <w:p w:rsidR="001411EA" w:rsidRPr="00173B7B" w:rsidRDefault="001411EA" w:rsidP="001411EA">
      <w:pPr>
        <w:pStyle w:val="TextBasTxt"/>
        <w:ind w:firstLine="709"/>
        <w:rPr>
          <w:b/>
        </w:rPr>
      </w:pPr>
      <w:r>
        <w:t>При заключении договора изменение условий договора по соглашению сторон или в одностороннем порядке не допускается.</w:t>
      </w: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r w:rsidRPr="00173B7B">
        <w:rPr>
          <w:b/>
        </w:rPr>
        <w:t>2. Сроки, время подачи заявок и проведения продажи</w:t>
      </w:r>
    </w:p>
    <w:p w:rsidR="001411EA" w:rsidRPr="00173B7B" w:rsidRDefault="001411EA" w:rsidP="00141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1411EA" w:rsidRPr="00173B7B" w:rsidRDefault="001411EA" w:rsidP="001411EA">
      <w:pPr>
        <w:ind w:firstLine="709"/>
        <w:jc w:val="both"/>
        <w:rPr>
          <w:bCs/>
        </w:rPr>
      </w:pPr>
      <w:r w:rsidRPr="00173B7B">
        <w:rPr>
          <w:bCs/>
        </w:rPr>
        <w:lastRenderedPageBreak/>
        <w:t>Указанное в настоящем информационном сообщении время – московское.</w:t>
      </w:r>
    </w:p>
    <w:p w:rsidR="001411EA" w:rsidRPr="00173B7B" w:rsidRDefault="001411EA" w:rsidP="001411EA">
      <w:pPr>
        <w:ind w:firstLine="709"/>
        <w:jc w:val="both"/>
        <w:rPr>
          <w:bCs/>
        </w:rPr>
      </w:pPr>
      <w:r w:rsidRPr="00173B7B">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411EA" w:rsidRPr="00475D0D"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76C99">
        <w:rPr>
          <w:b/>
        </w:rPr>
        <w:t>2.1. </w:t>
      </w:r>
      <w:r w:rsidRPr="00475D0D">
        <w:rPr>
          <w:b/>
        </w:rPr>
        <w:t xml:space="preserve">Начало приема заявок и предложений о цене – </w:t>
      </w:r>
      <w:r w:rsidRPr="00475D0D">
        <w:rPr>
          <w:rStyle w:val="aff7"/>
        </w:rPr>
        <w:t>2</w:t>
      </w:r>
      <w:r w:rsidR="00475D0D" w:rsidRPr="00475D0D">
        <w:rPr>
          <w:rStyle w:val="aff7"/>
        </w:rPr>
        <w:t>7</w:t>
      </w:r>
      <w:r w:rsidRPr="00475D0D">
        <w:rPr>
          <w:rStyle w:val="aff7"/>
        </w:rPr>
        <w:t>.0</w:t>
      </w:r>
      <w:r w:rsidR="00267349" w:rsidRPr="00475D0D">
        <w:rPr>
          <w:rStyle w:val="aff7"/>
        </w:rPr>
        <w:t>1</w:t>
      </w:r>
      <w:r w:rsidRPr="00475D0D">
        <w:rPr>
          <w:rStyle w:val="aff7"/>
        </w:rPr>
        <w:t>.202</w:t>
      </w:r>
      <w:r w:rsidR="00267349" w:rsidRPr="00475D0D">
        <w:rPr>
          <w:rStyle w:val="aff7"/>
        </w:rPr>
        <w:t>2</w:t>
      </w:r>
      <w:r w:rsidRPr="00475D0D">
        <w:rPr>
          <w:rStyle w:val="aff7"/>
        </w:rPr>
        <w:t xml:space="preserve"> г. с </w:t>
      </w:r>
      <w:r w:rsidR="00475D0D" w:rsidRPr="00475D0D">
        <w:rPr>
          <w:rStyle w:val="aff7"/>
        </w:rPr>
        <w:t>09</w:t>
      </w:r>
      <w:r w:rsidRPr="00475D0D">
        <w:rPr>
          <w:rStyle w:val="aff7"/>
        </w:rPr>
        <w:t>:00</w:t>
      </w:r>
      <w:r w:rsidRPr="00475D0D">
        <w:rPr>
          <w:b/>
        </w:rPr>
        <w:t>.</w:t>
      </w:r>
    </w:p>
    <w:p w:rsidR="001411EA" w:rsidRPr="00475D0D"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Style w:val="aff7"/>
        </w:rPr>
      </w:pPr>
      <w:r w:rsidRPr="00475D0D">
        <w:rPr>
          <w:b/>
        </w:rPr>
        <w:t xml:space="preserve">2.2. Окончание приема заявок и предложений о цене – </w:t>
      </w:r>
      <w:r w:rsidR="00267349" w:rsidRPr="00475D0D">
        <w:rPr>
          <w:b/>
        </w:rPr>
        <w:t>21</w:t>
      </w:r>
      <w:r w:rsidRPr="00475D0D">
        <w:rPr>
          <w:rStyle w:val="aff7"/>
        </w:rPr>
        <w:t>.0</w:t>
      </w:r>
      <w:r w:rsidR="00267349" w:rsidRPr="00475D0D">
        <w:rPr>
          <w:rStyle w:val="aff7"/>
        </w:rPr>
        <w:t>2</w:t>
      </w:r>
      <w:r w:rsidRPr="00475D0D">
        <w:rPr>
          <w:rStyle w:val="aff7"/>
        </w:rPr>
        <w:t>.202</w:t>
      </w:r>
      <w:r w:rsidR="00D40D87" w:rsidRPr="00475D0D">
        <w:rPr>
          <w:rStyle w:val="aff7"/>
        </w:rPr>
        <w:t>1</w:t>
      </w:r>
      <w:r w:rsidRPr="00475D0D">
        <w:rPr>
          <w:rStyle w:val="aff7"/>
        </w:rPr>
        <w:t xml:space="preserve"> г. в  1</w:t>
      </w:r>
      <w:r w:rsidR="00475D0D" w:rsidRPr="00475D0D">
        <w:rPr>
          <w:rStyle w:val="aff7"/>
        </w:rPr>
        <w:t>6</w:t>
      </w:r>
      <w:r w:rsidRPr="00475D0D">
        <w:rPr>
          <w:rStyle w:val="aff7"/>
        </w:rPr>
        <w:t>:00.</w:t>
      </w:r>
    </w:p>
    <w:p w:rsidR="001411EA" w:rsidRPr="00475D0D"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475D0D">
        <w:rPr>
          <w:b/>
        </w:rPr>
        <w:t>2.</w:t>
      </w:r>
      <w:r w:rsidR="00801145" w:rsidRPr="00475D0D">
        <w:rPr>
          <w:b/>
        </w:rPr>
        <w:t>3</w:t>
      </w:r>
      <w:r w:rsidRPr="00475D0D">
        <w:rPr>
          <w:b/>
        </w:rPr>
        <w:t xml:space="preserve">. Проведение продажи (дата и время начала приема предложений от участников продажи) – </w:t>
      </w:r>
      <w:r w:rsidR="00267349" w:rsidRPr="00475D0D">
        <w:rPr>
          <w:b/>
        </w:rPr>
        <w:t>2</w:t>
      </w:r>
      <w:r w:rsidR="00475D0D" w:rsidRPr="00475D0D">
        <w:rPr>
          <w:b/>
        </w:rPr>
        <w:t>4</w:t>
      </w:r>
      <w:r w:rsidRPr="00475D0D">
        <w:rPr>
          <w:rStyle w:val="aff7"/>
        </w:rPr>
        <w:t>.0</w:t>
      </w:r>
      <w:r w:rsidR="00267349" w:rsidRPr="00475D0D">
        <w:rPr>
          <w:rStyle w:val="aff7"/>
        </w:rPr>
        <w:t>2</w:t>
      </w:r>
      <w:r w:rsidRPr="00475D0D">
        <w:rPr>
          <w:rStyle w:val="aff7"/>
        </w:rPr>
        <w:t>.202</w:t>
      </w:r>
      <w:r w:rsidR="00267349" w:rsidRPr="00475D0D">
        <w:rPr>
          <w:rStyle w:val="aff7"/>
        </w:rPr>
        <w:t>2</w:t>
      </w:r>
      <w:r w:rsidRPr="00475D0D">
        <w:rPr>
          <w:rStyle w:val="aff7"/>
        </w:rPr>
        <w:t xml:space="preserve"> г. в </w:t>
      </w:r>
      <w:r w:rsidR="003D410D" w:rsidRPr="00475D0D">
        <w:rPr>
          <w:rStyle w:val="aff7"/>
        </w:rPr>
        <w:t>1</w:t>
      </w:r>
      <w:r w:rsidR="00475D0D" w:rsidRPr="00475D0D">
        <w:rPr>
          <w:rStyle w:val="aff7"/>
        </w:rPr>
        <w:t>1</w:t>
      </w:r>
      <w:r w:rsidRPr="00475D0D">
        <w:rPr>
          <w:rStyle w:val="aff7"/>
        </w:rPr>
        <w:t>:00</w:t>
      </w:r>
      <w:r w:rsidRPr="00475D0D">
        <w:rPr>
          <w:b/>
        </w:rPr>
        <w:t>.</w:t>
      </w:r>
    </w:p>
    <w:p w:rsidR="001411EA" w:rsidRDefault="001411EA" w:rsidP="001411EA">
      <w:pPr>
        <w:autoSpaceDE w:val="0"/>
        <w:autoSpaceDN w:val="0"/>
        <w:adjustRightInd w:val="0"/>
        <w:ind w:firstLine="709"/>
        <w:jc w:val="both"/>
        <w:rPr>
          <w:rFonts w:eastAsia="Calibri"/>
        </w:rPr>
      </w:pPr>
      <w:r w:rsidRPr="00173B7B">
        <w:rPr>
          <w:rFonts w:eastAsia="Calibri"/>
        </w:rPr>
        <w:t>2.</w:t>
      </w:r>
      <w:r w:rsidR="00801145">
        <w:rPr>
          <w:rFonts w:eastAsia="Calibri"/>
        </w:rPr>
        <w:t>4</w:t>
      </w:r>
      <w:r w:rsidRPr="00173B7B">
        <w:rPr>
          <w:rFonts w:eastAsia="Calibri"/>
        </w:rPr>
        <w:t xml:space="preserve">. Подведение итогов продажи: процедура продажи имущества </w:t>
      </w:r>
      <w:r>
        <w:rPr>
          <w:rFonts w:eastAsia="Calibri"/>
        </w:rPr>
        <w:t>без объявления цены</w:t>
      </w:r>
      <w:r w:rsidRPr="00173B7B">
        <w:rPr>
          <w:rFonts w:eastAsia="Calibri"/>
        </w:rPr>
        <w:t xml:space="preserve"> считается завершенной со времени подписания продавцом протокола об итогах такой продажи.</w:t>
      </w:r>
    </w:p>
    <w:p w:rsidR="001411EA" w:rsidRPr="00173B7B" w:rsidRDefault="001411EA" w:rsidP="001411EA">
      <w:pPr>
        <w:autoSpaceDE w:val="0"/>
        <w:autoSpaceDN w:val="0"/>
        <w:adjustRightInd w:val="0"/>
        <w:ind w:firstLine="709"/>
        <w:jc w:val="both"/>
        <w:rPr>
          <w:rFonts w:eastAsia="Calibri"/>
        </w:rPr>
      </w:pPr>
    </w:p>
    <w:p w:rsidR="001411EA" w:rsidRPr="00662045" w:rsidRDefault="001411EA" w:rsidP="001411E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1411EA" w:rsidRPr="00173B7B" w:rsidRDefault="001411EA" w:rsidP="001411EA">
      <w:pPr>
        <w:pStyle w:val="ab"/>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w:t>
      </w:r>
      <w:r w:rsidRPr="00173B7B">
        <w:rPr>
          <w:rFonts w:ascii="Times New Roman" w:hAnsi="Times New Roman"/>
          <w:b/>
          <w:sz w:val="24"/>
          <w:szCs w:val="24"/>
        </w:rPr>
        <w:t>ОБЩИЕ ПОЛОЖЕНИЯ</w:t>
      </w:r>
    </w:p>
    <w:p w:rsidR="001411EA" w:rsidRPr="00173B7B" w:rsidRDefault="001411EA" w:rsidP="001411EA">
      <w:pPr>
        <w:pStyle w:val="ab"/>
        <w:ind w:firstLine="709"/>
        <w:jc w:val="center"/>
        <w:rPr>
          <w:rFonts w:ascii="Times New Roman" w:hAnsi="Times New Roman"/>
          <w:b/>
          <w:sz w:val="24"/>
          <w:szCs w:val="24"/>
        </w:rPr>
      </w:pPr>
    </w:p>
    <w:p w:rsidR="001411EA" w:rsidRPr="00173B7B" w:rsidRDefault="001411EA" w:rsidP="001411EA">
      <w:pPr>
        <w:pStyle w:val="ab"/>
        <w:ind w:firstLine="709"/>
        <w:jc w:val="center"/>
        <w:rPr>
          <w:rFonts w:ascii="Times New Roman" w:hAnsi="Times New Roman"/>
          <w:b/>
          <w:sz w:val="24"/>
          <w:szCs w:val="24"/>
        </w:rPr>
      </w:pPr>
      <w:r w:rsidRPr="00173B7B">
        <w:rPr>
          <w:rFonts w:ascii="Times New Roman" w:hAnsi="Times New Roman"/>
          <w:b/>
          <w:sz w:val="24"/>
          <w:szCs w:val="24"/>
        </w:rPr>
        <w:t>3. Основные термины и определения</w:t>
      </w:r>
    </w:p>
    <w:p w:rsidR="001411EA" w:rsidRPr="00173B7B" w:rsidRDefault="001411EA" w:rsidP="001411EA">
      <w:pPr>
        <w:autoSpaceDE w:val="0"/>
        <w:autoSpaceDN w:val="0"/>
        <w:adjustRightInd w:val="0"/>
        <w:ind w:firstLine="709"/>
        <w:jc w:val="both"/>
      </w:pPr>
    </w:p>
    <w:p w:rsidR="001411EA" w:rsidRDefault="001411EA" w:rsidP="001411EA">
      <w:pPr>
        <w:ind w:firstLine="709"/>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411EA" w:rsidRDefault="001411EA" w:rsidP="001411EA">
      <w:pPr>
        <w:ind w:firstLine="709"/>
        <w:jc w:val="both"/>
      </w:pPr>
      <w:r>
        <w:rPr>
          <w:b/>
        </w:rPr>
        <w:t xml:space="preserve">Предмет аукциона – </w:t>
      </w:r>
      <w:r>
        <w:t>продажа имущества, находящегося в собственности Южского муниципального района.</w:t>
      </w:r>
    </w:p>
    <w:p w:rsidR="001411EA" w:rsidRDefault="001411EA" w:rsidP="001411EA">
      <w:pPr>
        <w:pStyle w:val="headdoc"/>
        <w:suppressAutoHyphens w:val="0"/>
        <w:spacing w:after="0" w:line="240" w:lineRule="auto"/>
        <w:ind w:firstLine="708"/>
        <w:jc w:val="both"/>
        <w:rPr>
          <w:rFonts w:ascii="Times New Roman" w:hAnsi="Times New Roman" w:cs="Times New Roman"/>
          <w:sz w:val="24"/>
          <w:szCs w:val="24"/>
        </w:rPr>
      </w:pPr>
      <w:r>
        <w:rPr>
          <w:rFonts w:ascii="Times New Roman" w:hAnsi="Times New Roman"/>
          <w:b/>
          <w:sz w:val="24"/>
          <w:szCs w:val="24"/>
          <w:lang w:eastAsia="ru-RU"/>
        </w:rPr>
        <w:t>Продавец:</w:t>
      </w:r>
      <w:r>
        <w:t xml:space="preserve"> </w:t>
      </w:r>
      <w:r w:rsidR="00304574">
        <w:t>А</w:t>
      </w:r>
      <w:r>
        <w:rPr>
          <w:rFonts w:ascii="Times New Roman" w:hAnsi="Times New Roman" w:cs="Times New Roman"/>
          <w:sz w:val="24"/>
          <w:szCs w:val="24"/>
        </w:rPr>
        <w:t>дминистраци</w:t>
      </w:r>
      <w:r w:rsidR="00304574">
        <w:rPr>
          <w:rFonts w:ascii="Times New Roman" w:hAnsi="Times New Roman" w:cs="Times New Roman"/>
          <w:sz w:val="24"/>
          <w:szCs w:val="24"/>
        </w:rPr>
        <w:t>я</w:t>
      </w:r>
      <w:r>
        <w:rPr>
          <w:rFonts w:ascii="Times New Roman" w:hAnsi="Times New Roman" w:cs="Times New Roman"/>
          <w:sz w:val="24"/>
          <w:szCs w:val="24"/>
        </w:rPr>
        <w:t xml:space="preserve"> </w:t>
      </w:r>
      <w:r w:rsidR="00304574">
        <w:rPr>
          <w:rFonts w:ascii="Times New Roman" w:hAnsi="Times New Roman" w:cs="Times New Roman"/>
          <w:sz w:val="24"/>
          <w:szCs w:val="24"/>
        </w:rPr>
        <w:t>Верхнеландеховского</w:t>
      </w:r>
      <w:r>
        <w:rPr>
          <w:rFonts w:ascii="Times New Roman" w:hAnsi="Times New Roman" w:cs="Times New Roman"/>
          <w:sz w:val="24"/>
          <w:szCs w:val="24"/>
        </w:rPr>
        <w:t xml:space="preserve"> муниципального района Ивановской области</w:t>
      </w:r>
      <w:r>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rPr>
        <w:t xml:space="preserve"> (Управление социально-экономического развития администрации Верхнеландеховского муниципального района Ивановской области) </w:t>
      </w:r>
      <w:r>
        <w:rPr>
          <w:rFonts w:ascii="Times New Roman" w:hAnsi="Times New Roman" w:cs="Times New Roman"/>
          <w:spacing w:val="-2"/>
          <w:sz w:val="24"/>
          <w:szCs w:val="24"/>
        </w:rPr>
        <w:t>(155</w:t>
      </w:r>
      <w:r w:rsidR="00304574">
        <w:rPr>
          <w:rFonts w:ascii="Times New Roman" w:hAnsi="Times New Roman" w:cs="Times New Roman"/>
          <w:spacing w:val="-2"/>
          <w:sz w:val="24"/>
          <w:szCs w:val="24"/>
        </w:rPr>
        <w:t>210, Ивановская область,  п.</w:t>
      </w:r>
      <w:r>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rPr>
        <w:t>Верхний Ландех</w:t>
      </w:r>
      <w:r>
        <w:rPr>
          <w:rFonts w:ascii="Times New Roman" w:hAnsi="Times New Roman" w:cs="Times New Roman"/>
          <w:spacing w:val="-2"/>
          <w:sz w:val="24"/>
          <w:szCs w:val="24"/>
        </w:rPr>
        <w:t xml:space="preserve">, ул. </w:t>
      </w:r>
      <w:r w:rsidR="00267349">
        <w:rPr>
          <w:rFonts w:ascii="Times New Roman" w:hAnsi="Times New Roman" w:cs="Times New Roman"/>
          <w:spacing w:val="-2"/>
          <w:sz w:val="24"/>
          <w:szCs w:val="24"/>
        </w:rPr>
        <w:t>Советская</w:t>
      </w:r>
      <w:r>
        <w:rPr>
          <w:rFonts w:ascii="Times New Roman" w:hAnsi="Times New Roman" w:cs="Times New Roman"/>
          <w:spacing w:val="-2"/>
          <w:sz w:val="24"/>
          <w:szCs w:val="24"/>
        </w:rPr>
        <w:t xml:space="preserve">, д. </w:t>
      </w:r>
      <w:r w:rsidR="00111586">
        <w:rPr>
          <w:rFonts w:ascii="Times New Roman" w:hAnsi="Times New Roman" w:cs="Times New Roman"/>
          <w:spacing w:val="-2"/>
          <w:sz w:val="24"/>
          <w:szCs w:val="24"/>
        </w:rPr>
        <w:t>12</w:t>
      </w:r>
      <w:r>
        <w:rPr>
          <w:rFonts w:ascii="Times New Roman" w:hAnsi="Times New Roman" w:cs="Times New Roman"/>
          <w:spacing w:val="-2"/>
          <w:sz w:val="24"/>
          <w:szCs w:val="24"/>
        </w:rPr>
        <w:t>), электронный адрес</w:t>
      </w:r>
      <w:r w:rsidR="00304574">
        <w:rPr>
          <w:rFonts w:ascii="Times New Roman" w:hAnsi="Times New Roman" w:cs="Times New Roman"/>
          <w:spacing w:val="-2"/>
          <w:sz w:val="24"/>
          <w:szCs w:val="24"/>
        </w:rPr>
        <w:t xml:space="preserve"> </w:t>
      </w:r>
      <w:r w:rsidR="00304574">
        <w:rPr>
          <w:rFonts w:ascii="Times New Roman" w:hAnsi="Times New Roman" w:cs="Times New Roman"/>
          <w:spacing w:val="-2"/>
          <w:sz w:val="24"/>
          <w:szCs w:val="24"/>
          <w:lang w:val="en-US"/>
        </w:rPr>
        <w:t>vu</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econom</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vlandeh</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admin</w:t>
      </w:r>
      <w:r w:rsidR="00304574" w:rsidRPr="00304574">
        <w:rPr>
          <w:rFonts w:ascii="Times New Roman" w:hAnsi="Times New Roman" w:cs="Times New Roman"/>
          <w:spacing w:val="-2"/>
          <w:sz w:val="24"/>
          <w:szCs w:val="24"/>
        </w:rPr>
        <w:t>.</w:t>
      </w:r>
      <w:r w:rsidR="00304574">
        <w:rPr>
          <w:rFonts w:ascii="Times New Roman" w:hAnsi="Times New Roman" w:cs="Times New Roman"/>
          <w:spacing w:val="-2"/>
          <w:sz w:val="24"/>
          <w:szCs w:val="24"/>
          <w:lang w:val="en-US"/>
        </w:rPr>
        <w:t>ru</w:t>
      </w:r>
      <w:r>
        <w:rPr>
          <w:rFonts w:ascii="Times New Roman" w:hAnsi="Times New Roman" w:cs="Times New Roman"/>
          <w:spacing w:val="-2"/>
          <w:sz w:val="24"/>
          <w:szCs w:val="24"/>
        </w:rPr>
        <w:t xml:space="preserve">, сайт </w:t>
      </w:r>
      <w:r w:rsidR="00304574">
        <w:rPr>
          <w:rFonts w:ascii="Times New Roman" w:hAnsi="Times New Roman" w:cs="Times New Roman"/>
          <w:spacing w:val="-2"/>
          <w:sz w:val="24"/>
          <w:szCs w:val="24"/>
        </w:rPr>
        <w:t>Верхнеландеховского</w:t>
      </w:r>
      <w:r>
        <w:rPr>
          <w:rFonts w:ascii="Times New Roman" w:hAnsi="Times New Roman" w:cs="Times New Roman"/>
          <w:spacing w:val="-2"/>
          <w:sz w:val="24"/>
          <w:szCs w:val="24"/>
        </w:rPr>
        <w:t xml:space="preserve"> муниципального района </w:t>
      </w:r>
      <w:r w:rsidRPr="009F0D44">
        <w:rPr>
          <w:rFonts w:ascii="Times New Roman" w:hAnsi="Times New Roman" w:cs="Times New Roman"/>
          <w:color w:val="0575CC"/>
          <w:sz w:val="24"/>
          <w:szCs w:val="24"/>
          <w:u w:val="single"/>
        </w:rPr>
        <w:t>www.</w:t>
      </w:r>
      <w:r w:rsidR="00304574">
        <w:rPr>
          <w:rFonts w:ascii="Times New Roman" w:hAnsi="Times New Roman" w:cs="Times New Roman"/>
          <w:color w:val="0575CC"/>
          <w:sz w:val="24"/>
          <w:szCs w:val="24"/>
          <w:u w:val="single"/>
          <w:lang w:val="en-US"/>
        </w:rPr>
        <w:t>vlandeh</w:t>
      </w:r>
      <w:r w:rsidR="00304574" w:rsidRPr="00304574">
        <w:rPr>
          <w:rFonts w:ascii="Times New Roman" w:hAnsi="Times New Roman" w:cs="Times New Roman"/>
          <w:color w:val="0575CC"/>
          <w:sz w:val="24"/>
          <w:szCs w:val="24"/>
          <w:u w:val="single"/>
        </w:rPr>
        <w:t>-</w:t>
      </w:r>
      <w:r w:rsidR="00304574">
        <w:rPr>
          <w:rFonts w:ascii="Times New Roman" w:hAnsi="Times New Roman" w:cs="Times New Roman"/>
          <w:color w:val="0575CC"/>
          <w:sz w:val="24"/>
          <w:szCs w:val="24"/>
          <w:u w:val="single"/>
          <w:lang w:val="en-US"/>
        </w:rPr>
        <w:t>admin</w:t>
      </w:r>
      <w:r w:rsidRPr="009F0D44">
        <w:rPr>
          <w:rFonts w:ascii="Times New Roman" w:hAnsi="Times New Roman" w:cs="Times New Roman"/>
          <w:color w:val="0575CC"/>
          <w:sz w:val="24"/>
          <w:szCs w:val="24"/>
          <w:u w:val="single"/>
        </w:rPr>
        <w:t>.ru</w:t>
      </w:r>
      <w:r>
        <w:rPr>
          <w:rFonts w:ascii="Times New Roman" w:hAnsi="Times New Roman" w:cs="Times New Roman"/>
          <w:sz w:val="24"/>
          <w:szCs w:val="24"/>
        </w:rPr>
        <w:t xml:space="preserve"> т. (4934</w:t>
      </w:r>
      <w:r w:rsidR="00304574">
        <w:rPr>
          <w:rFonts w:ascii="Times New Roman" w:hAnsi="Times New Roman" w:cs="Times New Roman"/>
          <w:sz w:val="24"/>
          <w:szCs w:val="24"/>
        </w:rPr>
        <w:t>9</w:t>
      </w:r>
      <w:r>
        <w:rPr>
          <w:rFonts w:ascii="Times New Roman" w:hAnsi="Times New Roman" w:cs="Times New Roman"/>
          <w:sz w:val="24"/>
          <w:szCs w:val="24"/>
        </w:rPr>
        <w:t>) 2</w:t>
      </w:r>
      <w:r w:rsidR="00304574">
        <w:rPr>
          <w:rFonts w:ascii="Times New Roman" w:hAnsi="Times New Roman" w:cs="Times New Roman"/>
          <w:sz w:val="24"/>
          <w:szCs w:val="24"/>
        </w:rPr>
        <w:t>1760</w:t>
      </w:r>
      <w:r>
        <w:rPr>
          <w:rFonts w:ascii="Times New Roman" w:hAnsi="Times New Roman" w:cs="Times New Roman"/>
          <w:sz w:val="24"/>
          <w:szCs w:val="24"/>
        </w:rPr>
        <w:t>, 21</w:t>
      </w:r>
      <w:r w:rsidR="00304574">
        <w:rPr>
          <w:rFonts w:ascii="Times New Roman" w:hAnsi="Times New Roman" w:cs="Times New Roman"/>
          <w:sz w:val="24"/>
          <w:szCs w:val="24"/>
        </w:rPr>
        <w:t>028</w:t>
      </w:r>
      <w:r>
        <w:rPr>
          <w:rFonts w:ascii="Times New Roman" w:hAnsi="Times New Roman" w:cs="Times New Roman"/>
          <w:sz w:val="24"/>
          <w:szCs w:val="24"/>
        </w:rPr>
        <w:t>).</w:t>
      </w:r>
    </w:p>
    <w:p w:rsidR="001411EA" w:rsidRPr="00C13FA4" w:rsidRDefault="001411EA" w:rsidP="001411EA">
      <w:pPr>
        <w:ind w:firstLine="709"/>
        <w:jc w:val="both"/>
      </w:pPr>
      <w:r>
        <w:rPr>
          <w:b/>
        </w:rPr>
        <w:t xml:space="preserve">Оператор – </w:t>
      </w:r>
      <w:r>
        <w:t>юридическое лицо, владеющее сайтом в информационно-телекоммуникационной сети «Интернет» (далее – электронная площадка).</w:t>
      </w:r>
    </w:p>
    <w:p w:rsidR="001411EA" w:rsidRDefault="001411EA" w:rsidP="001411EA">
      <w:pPr>
        <w:ind w:firstLine="709"/>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411EA" w:rsidRDefault="001411EA" w:rsidP="001411EA">
      <w:pPr>
        <w:ind w:firstLine="709"/>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411EA" w:rsidRDefault="001411EA" w:rsidP="001411EA">
      <w:pPr>
        <w:ind w:firstLine="709"/>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1411EA" w:rsidRPr="00C13FA4" w:rsidRDefault="001411EA" w:rsidP="001411EA">
      <w:pPr>
        <w:ind w:firstLine="709"/>
        <w:jc w:val="both"/>
      </w:pPr>
      <w:r>
        <w:t>«</w:t>
      </w:r>
      <w:r>
        <w:rPr>
          <w:b/>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411EA" w:rsidRDefault="001411EA" w:rsidP="001411EA">
      <w:pPr>
        <w:ind w:firstLine="709"/>
        <w:jc w:val="both"/>
      </w:pPr>
      <w:r>
        <w:rPr>
          <w:b/>
        </w:rPr>
        <w:t>Лот</w:t>
      </w:r>
      <w:r>
        <w:t xml:space="preserve"> – имущество, являющееся предметом торгов, реализуемое в ходе проведения одной процедуры продажи.</w:t>
      </w:r>
    </w:p>
    <w:p w:rsidR="001411EA" w:rsidRPr="00C13FA4" w:rsidRDefault="001411EA" w:rsidP="001411EA">
      <w:pPr>
        <w:tabs>
          <w:tab w:val="left" w:pos="1134"/>
        </w:tabs>
        <w:autoSpaceDE w:val="0"/>
        <w:autoSpaceDN w:val="0"/>
        <w:adjustRightInd w:val="0"/>
        <w:ind w:firstLine="709"/>
        <w:jc w:val="both"/>
      </w:pPr>
      <w:r>
        <w:rPr>
          <w:b/>
        </w:rPr>
        <w:t>Претендент</w:t>
      </w:r>
      <w:r>
        <w:t xml:space="preserve"> - любое физическое и юридическое лицо, желающее приобрести муниципальное имущество.</w:t>
      </w:r>
    </w:p>
    <w:p w:rsidR="001411EA" w:rsidRDefault="001411EA" w:rsidP="001411EA">
      <w:pPr>
        <w:ind w:firstLine="708"/>
        <w:jc w:val="both"/>
        <w:outlineLvl w:val="0"/>
      </w:pPr>
      <w:r w:rsidRPr="00C13FA4">
        <w:rPr>
          <w:b/>
        </w:rPr>
        <w:t xml:space="preserve">Участник </w:t>
      </w:r>
      <w:r>
        <w:rPr>
          <w:b/>
        </w:rPr>
        <w:t>продажи</w:t>
      </w:r>
      <w:r w:rsidRPr="00C13FA4">
        <w:rPr>
          <w:b/>
        </w:rPr>
        <w:t xml:space="preserve"> </w:t>
      </w:r>
      <w:r w:rsidRPr="00C13FA4">
        <w:t xml:space="preserve">– претендент, признанный в установленном порядке </w:t>
      </w:r>
      <w:r w:rsidRPr="00546C98">
        <w:t xml:space="preserve">комиссии по </w:t>
      </w:r>
      <w:r>
        <w:t>п</w:t>
      </w:r>
      <w:r w:rsidRPr="00546C98">
        <w:t>роведению приватизации</w:t>
      </w:r>
      <w:r>
        <w:t xml:space="preserve"> </w:t>
      </w:r>
      <w:r w:rsidRPr="00546C98">
        <w:t xml:space="preserve">муниципального имущества </w:t>
      </w:r>
      <w:r w:rsidR="00D83BF2">
        <w:t>Верхнеландеховского</w:t>
      </w:r>
      <w:r w:rsidRPr="00FE2675">
        <w:t xml:space="preserve"> муниципального района </w:t>
      </w:r>
      <w:r>
        <w:t>участником продажи.</w:t>
      </w:r>
    </w:p>
    <w:p w:rsidR="001411EA" w:rsidRPr="00C13FA4" w:rsidRDefault="001411EA" w:rsidP="001411EA">
      <w:pPr>
        <w:ind w:firstLine="708"/>
        <w:jc w:val="both"/>
        <w:outlineLvl w:val="0"/>
      </w:pPr>
      <w:r w:rsidRPr="00546C98">
        <w:rPr>
          <w:b/>
        </w:rPr>
        <w:t>Победитель продажи</w:t>
      </w:r>
      <w: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1411EA" w:rsidRPr="00C13FA4" w:rsidRDefault="001411EA" w:rsidP="001411EA">
      <w:pPr>
        <w:ind w:firstLine="709"/>
        <w:jc w:val="both"/>
      </w:pPr>
      <w:r w:rsidRPr="00C13FA4">
        <w:rPr>
          <w:b/>
        </w:rPr>
        <w:t>Электронная подпись (ЭП)</w:t>
      </w:r>
      <w:r w:rsidRPr="00C13FA4">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C13FA4">
        <w:lastRenderedPageBreak/>
        <w:t>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411EA" w:rsidRPr="00C13FA4" w:rsidRDefault="001411EA" w:rsidP="001411EA">
      <w:pPr>
        <w:ind w:firstLine="709"/>
        <w:jc w:val="both"/>
      </w:pPr>
      <w:r w:rsidRPr="00C13FA4">
        <w:rPr>
          <w:b/>
        </w:rPr>
        <w:t>Электронный документ</w:t>
      </w:r>
      <w:r w:rsidRPr="00C13FA4">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411EA" w:rsidRPr="00C13FA4" w:rsidRDefault="001411EA" w:rsidP="001411EA">
      <w:pPr>
        <w:ind w:firstLine="709"/>
        <w:jc w:val="both"/>
      </w:pPr>
      <w:r w:rsidRPr="00C13FA4">
        <w:rPr>
          <w:b/>
        </w:rPr>
        <w:t>Электронный образ документа</w:t>
      </w:r>
      <w:r w:rsidRPr="00C13FA4">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411EA" w:rsidRPr="00C13FA4" w:rsidRDefault="001411EA" w:rsidP="001411EA">
      <w:pPr>
        <w:ind w:firstLine="709"/>
        <w:jc w:val="both"/>
      </w:pPr>
      <w:r w:rsidRPr="00C13FA4">
        <w:rPr>
          <w:b/>
        </w:rPr>
        <w:t>Электронное сообщение (электронное уведомление)</w:t>
      </w:r>
      <w:r w:rsidRPr="00C13FA4">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411EA" w:rsidRPr="00C13FA4" w:rsidRDefault="001411EA" w:rsidP="001411EA">
      <w:pPr>
        <w:ind w:firstLine="709"/>
        <w:jc w:val="both"/>
      </w:pPr>
      <w:r w:rsidRPr="00C13FA4">
        <w:rPr>
          <w:b/>
        </w:rPr>
        <w:t>Электронный журнал</w:t>
      </w:r>
      <w:r w:rsidRPr="00C13FA4">
        <w:t xml:space="preserve"> – электронный документ, в котором </w:t>
      </w:r>
      <w:r>
        <w:t>Организатор</w:t>
      </w:r>
      <w:r w:rsidRPr="00C13FA4">
        <w:t xml:space="preserve"> посредством программных и технических средств электронной площадки фиксируется ход проведения процедуры электронн</w:t>
      </w:r>
      <w:r>
        <w:t>ой продажи</w:t>
      </w:r>
      <w:r w:rsidRPr="00C13FA4">
        <w:t>.</w:t>
      </w:r>
    </w:p>
    <w:p w:rsidR="001411EA" w:rsidRDefault="001411EA" w:rsidP="001411EA">
      <w:pPr>
        <w:pStyle w:val="ab"/>
        <w:ind w:firstLine="709"/>
        <w:jc w:val="both"/>
        <w:rPr>
          <w:rFonts w:ascii="Times New Roman" w:hAnsi="Times New Roman"/>
          <w:sz w:val="24"/>
          <w:szCs w:val="24"/>
        </w:rPr>
      </w:pPr>
      <w:r>
        <w:rPr>
          <w:rFonts w:ascii="Times New Roman" w:hAnsi="Times New Roman"/>
          <w:b/>
          <w:sz w:val="24"/>
          <w:szCs w:val="24"/>
        </w:rPr>
        <w:t>Официальные сайты торгов</w:t>
      </w:r>
      <w:r>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304574" w:rsidRPr="00800AE4">
          <w:rPr>
            <w:rStyle w:val="af0"/>
            <w:sz w:val="24"/>
            <w:szCs w:val="24"/>
          </w:rPr>
          <w:t>www.torgi.gov.ru</w:t>
        </w:r>
      </w:hyperlink>
      <w:r>
        <w:rPr>
          <w:rFonts w:ascii="Times New Roman" w:hAnsi="Times New Roman"/>
          <w:sz w:val="24"/>
          <w:szCs w:val="24"/>
        </w:rPr>
        <w:t xml:space="preserve">, официальный сайт </w:t>
      </w:r>
      <w:r w:rsidR="00476C99">
        <w:rPr>
          <w:rFonts w:ascii="Times New Roman" w:hAnsi="Times New Roman"/>
          <w:sz w:val="24"/>
          <w:szCs w:val="24"/>
        </w:rPr>
        <w:t>Верхнеландеховского</w:t>
      </w:r>
      <w:r>
        <w:rPr>
          <w:rFonts w:ascii="Times New Roman" w:hAnsi="Times New Roman"/>
          <w:spacing w:val="-2"/>
          <w:sz w:val="24"/>
          <w:szCs w:val="24"/>
        </w:rPr>
        <w:t xml:space="preserve"> муниципального района </w:t>
      </w:r>
      <w:r w:rsidRPr="009F0D44">
        <w:rPr>
          <w:rFonts w:ascii="Times New Roman" w:hAnsi="Times New Roman"/>
          <w:color w:val="0575CC"/>
          <w:sz w:val="24"/>
          <w:szCs w:val="24"/>
          <w:u w:val="single"/>
        </w:rPr>
        <w:t>www.</w:t>
      </w:r>
      <w:r w:rsidR="00476C99">
        <w:rPr>
          <w:rFonts w:ascii="Times New Roman" w:hAnsi="Times New Roman"/>
          <w:color w:val="0575CC"/>
          <w:sz w:val="24"/>
          <w:szCs w:val="24"/>
          <w:u w:val="single"/>
          <w:lang w:val="en-US"/>
        </w:rPr>
        <w:t>vlandeh</w:t>
      </w:r>
      <w:r w:rsidR="00476C99" w:rsidRPr="00476C99">
        <w:rPr>
          <w:rFonts w:ascii="Times New Roman" w:hAnsi="Times New Roman"/>
          <w:color w:val="0575CC"/>
          <w:sz w:val="24"/>
          <w:szCs w:val="24"/>
          <w:u w:val="single"/>
        </w:rPr>
        <w:t>-</w:t>
      </w:r>
      <w:r w:rsidR="00476C99">
        <w:rPr>
          <w:rFonts w:ascii="Times New Roman" w:hAnsi="Times New Roman"/>
          <w:color w:val="0575CC"/>
          <w:sz w:val="24"/>
          <w:szCs w:val="24"/>
          <w:u w:val="single"/>
          <w:lang w:val="en-US"/>
        </w:rPr>
        <w:t>admin</w:t>
      </w:r>
      <w:r w:rsidRPr="009F0D44">
        <w:rPr>
          <w:rFonts w:ascii="Times New Roman" w:hAnsi="Times New Roman"/>
          <w:color w:val="0575CC"/>
          <w:sz w:val="24"/>
          <w:szCs w:val="24"/>
          <w:u w:val="single"/>
        </w:rPr>
        <w:t>.ru</w:t>
      </w:r>
      <w:r>
        <w:rPr>
          <w:rFonts w:ascii="Times New Roman" w:hAnsi="Times New Roman"/>
          <w:sz w:val="24"/>
          <w:szCs w:val="24"/>
        </w:rPr>
        <w:t>, в информационно-телекоммуникационной сети «Интернет».</w:t>
      </w:r>
    </w:p>
    <w:p w:rsidR="001411EA" w:rsidRPr="001F7080" w:rsidRDefault="001411EA" w:rsidP="001411EA">
      <w:pPr>
        <w:pStyle w:val="ab"/>
        <w:ind w:firstLine="709"/>
        <w:jc w:val="both"/>
        <w:rPr>
          <w:rFonts w:ascii="Times New Roman" w:hAnsi="Times New Roman"/>
          <w:sz w:val="24"/>
          <w:szCs w:val="24"/>
        </w:rPr>
      </w:pPr>
      <w:r w:rsidRPr="00DB5ECB">
        <w:rPr>
          <w:rFonts w:ascii="Times New Roman" w:hAnsi="Times New Roman"/>
          <w:b/>
          <w:sz w:val="24"/>
          <w:szCs w:val="24"/>
        </w:rPr>
        <w:t>Способ приватизации</w:t>
      </w:r>
      <w:r>
        <w:rPr>
          <w:rFonts w:ascii="Times New Roman" w:hAnsi="Times New Roman"/>
          <w:sz w:val="24"/>
          <w:szCs w:val="24"/>
        </w:rPr>
        <w:t xml:space="preserve"> – продажа посредством публичного предложения муниципального имущества в электронной форме.</w:t>
      </w:r>
    </w:p>
    <w:p w:rsidR="001411EA" w:rsidRDefault="001411EA" w:rsidP="001411EA">
      <w:pPr>
        <w:ind w:firstLine="709"/>
        <w:contextualSpacing/>
        <w:jc w:val="center"/>
        <w:rPr>
          <w:b/>
        </w:rPr>
      </w:pPr>
    </w:p>
    <w:p w:rsidR="001411EA" w:rsidRPr="00E20200" w:rsidRDefault="001411EA" w:rsidP="001411EA">
      <w:pPr>
        <w:ind w:firstLine="709"/>
        <w:contextualSpacing/>
        <w:jc w:val="center"/>
        <w:rPr>
          <w:b/>
        </w:rPr>
      </w:pPr>
      <w:r w:rsidRPr="00E20200">
        <w:rPr>
          <w:b/>
        </w:rPr>
        <w:t>4. Порядок регистрации на электронной площадке</w:t>
      </w:r>
    </w:p>
    <w:p w:rsidR="001411EA" w:rsidRPr="00E20200" w:rsidRDefault="001411EA" w:rsidP="001411EA">
      <w:pPr>
        <w:ind w:firstLine="709"/>
        <w:jc w:val="both"/>
      </w:pPr>
    </w:p>
    <w:p w:rsidR="001411EA" w:rsidRPr="00E20200" w:rsidRDefault="001411EA" w:rsidP="001411EA">
      <w:pPr>
        <w:ind w:firstLine="709"/>
        <w:jc w:val="both"/>
      </w:pPr>
      <w:r w:rsidRPr="00E20200">
        <w:t>4.1. Для обеспечения доступа к участию в электронной продаже Претендентам необходимо пройти процедуру регистрации на электронной площадке.</w:t>
      </w:r>
    </w:p>
    <w:p w:rsidR="001411EA" w:rsidRPr="00E20200" w:rsidRDefault="001411EA" w:rsidP="001411EA">
      <w:pPr>
        <w:ind w:firstLine="709"/>
        <w:jc w:val="both"/>
      </w:pPr>
      <w:r w:rsidRPr="00E20200">
        <w:t>4.2. Регистрация на электронной площадке осуществляется без взимания платы.</w:t>
      </w:r>
    </w:p>
    <w:p w:rsidR="001411EA" w:rsidRPr="00E20200" w:rsidRDefault="001411EA" w:rsidP="001411EA">
      <w:pPr>
        <w:ind w:firstLine="709"/>
        <w:jc w:val="both"/>
      </w:pPr>
      <w:r w:rsidRPr="00E20200">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411EA" w:rsidRPr="00E20200" w:rsidRDefault="001411EA" w:rsidP="001411EA">
      <w:pPr>
        <w:ind w:firstLine="709"/>
        <w:jc w:val="both"/>
      </w:pPr>
      <w:r w:rsidRPr="00E20200">
        <w:t>4.4. Регистрация на электронной площадке проводится в соответствии с Регламентом электронной площадки.</w:t>
      </w:r>
    </w:p>
    <w:p w:rsidR="001411EA" w:rsidRPr="00754FEB" w:rsidRDefault="001411EA" w:rsidP="001411EA">
      <w:pPr>
        <w:ind w:firstLine="709"/>
        <w:jc w:val="both"/>
        <w:rPr>
          <w:b/>
        </w:rPr>
      </w:pPr>
      <w:r w:rsidRPr="00754FEB">
        <w:tab/>
      </w:r>
    </w:p>
    <w:p w:rsidR="001411EA" w:rsidRPr="00754FEB" w:rsidRDefault="001411EA" w:rsidP="001411EA">
      <w:pPr>
        <w:pStyle w:val="ab"/>
        <w:ind w:firstLine="709"/>
        <w:jc w:val="center"/>
        <w:rPr>
          <w:rFonts w:ascii="Times New Roman" w:hAnsi="Times New Roman"/>
          <w:b/>
          <w:noProof/>
          <w:sz w:val="24"/>
          <w:szCs w:val="24"/>
          <w:lang w:eastAsia="zh-CN"/>
        </w:rPr>
      </w:pPr>
      <w:r w:rsidRPr="00754FEB">
        <w:rPr>
          <w:rFonts w:ascii="Times New Roman" w:hAnsi="Times New Roman"/>
          <w:b/>
          <w:noProof/>
          <w:sz w:val="24"/>
          <w:szCs w:val="24"/>
          <w:lang w:eastAsia="zh-CN"/>
        </w:rPr>
        <w:t>5. Условия допуска и отказа в допуске к участию в продаже</w:t>
      </w:r>
    </w:p>
    <w:p w:rsidR="001411EA" w:rsidRPr="00754FEB" w:rsidRDefault="001411EA" w:rsidP="001411EA">
      <w:pPr>
        <w:pStyle w:val="ab"/>
        <w:ind w:firstLine="709"/>
        <w:jc w:val="center"/>
        <w:rPr>
          <w:rFonts w:ascii="Times New Roman" w:hAnsi="Times New Roman"/>
          <w:b/>
          <w:noProof/>
          <w:sz w:val="24"/>
          <w:szCs w:val="24"/>
          <w:lang w:eastAsia="zh-CN"/>
        </w:rPr>
      </w:pPr>
    </w:p>
    <w:p w:rsidR="001411EA" w:rsidRDefault="001411EA" w:rsidP="001411EA">
      <w:pPr>
        <w:autoSpaceDE w:val="0"/>
        <w:autoSpaceDN w:val="0"/>
        <w:adjustRightInd w:val="0"/>
        <w:ind w:firstLine="709"/>
        <w:jc w:val="both"/>
      </w:pPr>
      <w:r>
        <w:rPr>
          <w:noProof/>
          <w:lang w:eastAsia="zh-CN"/>
        </w:rPr>
        <w:t>5.1.</w:t>
      </w:r>
      <w:r>
        <w:rPr>
          <w:noProof/>
          <w:lang w:eastAsia="zh-CN"/>
        </w:rPr>
        <w:tab/>
      </w:r>
      <w:r>
        <w:t>Покупателями государственного имущества могут быть любые физические и юридические лица, за исключением:</w:t>
      </w:r>
    </w:p>
    <w:p w:rsidR="001411EA" w:rsidRDefault="001411EA" w:rsidP="001411EA">
      <w:pPr>
        <w:autoSpaceDE w:val="0"/>
        <w:autoSpaceDN w:val="0"/>
        <w:adjustRightInd w:val="0"/>
        <w:ind w:firstLine="709"/>
        <w:jc w:val="both"/>
        <w:rPr>
          <w:rFonts w:eastAsia="Calibri"/>
          <w:bCs/>
        </w:rPr>
      </w:pPr>
      <w:r>
        <w:t>- государственных и муниципальных</w:t>
      </w:r>
      <w:r>
        <w:rPr>
          <w:rFonts w:eastAsia="Calibri"/>
          <w:bCs/>
        </w:rPr>
        <w:t xml:space="preserve"> у</w:t>
      </w:r>
      <w:r>
        <w:t>ни</w:t>
      </w:r>
      <w:r>
        <w:rPr>
          <w:rFonts w:eastAsia="Calibri"/>
          <w:bCs/>
        </w:rPr>
        <w:t xml:space="preserve">тарных предприятий, государственных и муниципальных учреждений; </w:t>
      </w:r>
    </w:p>
    <w:p w:rsidR="001411EA" w:rsidRDefault="001411EA" w:rsidP="001411EA">
      <w:pPr>
        <w:autoSpaceDE w:val="0"/>
        <w:autoSpaceDN w:val="0"/>
        <w:adjustRightInd w:val="0"/>
        <w:ind w:firstLine="709"/>
        <w:jc w:val="both"/>
        <w:rPr>
          <w:rFonts w:eastAsia="Calibri"/>
          <w:bCs/>
        </w:rPr>
      </w:pPr>
      <w:r>
        <w:rPr>
          <w:rFonts w:eastAsia="Calibri"/>
          <w:bC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411EA" w:rsidRDefault="001411EA" w:rsidP="001411EA">
      <w:pPr>
        <w:autoSpaceDE w:val="0"/>
        <w:autoSpaceDN w:val="0"/>
        <w:adjustRightInd w:val="0"/>
        <w:ind w:firstLine="709"/>
        <w:jc w:val="both"/>
        <w:rPr>
          <w:rFonts w:eastAsia="Calibri"/>
          <w:bCs/>
        </w:rPr>
      </w:pPr>
      <w:r>
        <w:rPr>
          <w:rFonts w:eastAsia="Calibri"/>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411EA" w:rsidRDefault="001411EA" w:rsidP="001411EA">
      <w:pPr>
        <w:autoSpaceDE w:val="0"/>
        <w:autoSpaceDN w:val="0"/>
        <w:adjustRightInd w:val="0"/>
        <w:ind w:firstLine="709"/>
        <w:jc w:val="both"/>
        <w:rPr>
          <w:rFonts w:eastAsia="Calibri"/>
          <w:bCs/>
        </w:rPr>
      </w:pPr>
      <w:r>
        <w:rPr>
          <w:rFonts w:eastAsia="Calibri"/>
          <w:bCs/>
        </w:rPr>
        <w:t>- а также иных лиц, в отношении которых статьей 5 Закона о приватизации и иными нормативными актами установлены такие ограничения</w:t>
      </w:r>
      <w:r>
        <w:rPr>
          <w:i/>
        </w:rPr>
        <w:t>.</w:t>
      </w:r>
    </w:p>
    <w:p w:rsidR="001411EA" w:rsidRDefault="001411EA" w:rsidP="001411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П</w:t>
      </w:r>
      <w:r>
        <w:rPr>
          <w:rFonts w:ascii="Times New Roman" w:hAnsi="Times New Roman" w:cs="Times New Roman"/>
          <w:bCs/>
          <w:sz w:val="24"/>
          <w:szCs w:val="24"/>
        </w:rPr>
        <w:t>родавец отказывает Претенденту в приеме заявки в следующих случаях:</w:t>
      </w:r>
    </w:p>
    <w:p w:rsidR="001411EA" w:rsidRDefault="001411EA" w:rsidP="001411EA">
      <w:pPr>
        <w:autoSpaceDE w:val="0"/>
        <w:autoSpaceDN w:val="0"/>
        <w:adjustRightInd w:val="0"/>
        <w:ind w:firstLine="709"/>
        <w:jc w:val="both"/>
        <w:rPr>
          <w:rFonts w:eastAsia="Calibri"/>
        </w:rPr>
      </w:pPr>
      <w:r>
        <w:lastRenderedPageBreak/>
        <w:t>5.2.1.</w:t>
      </w:r>
      <w:r>
        <w:tab/>
        <w:t>З</w:t>
      </w:r>
      <w:r>
        <w:rPr>
          <w:rFonts w:eastAsia="Calibri"/>
        </w:rPr>
        <w:t>аявка представлена лицом, не уполномоченным Претендентом на осуществление таких действий.</w:t>
      </w:r>
    </w:p>
    <w:p w:rsidR="001411EA" w:rsidRDefault="001411EA" w:rsidP="001411EA">
      <w:pPr>
        <w:autoSpaceDE w:val="0"/>
        <w:autoSpaceDN w:val="0"/>
        <w:adjustRightInd w:val="0"/>
        <w:ind w:firstLine="709"/>
        <w:jc w:val="both"/>
        <w:rPr>
          <w:rFonts w:eastAsia="Times New Roman"/>
        </w:rPr>
      </w:pPr>
      <w:r>
        <w:t>5.2.2.</w:t>
      </w:r>
      <w:r>
        <w:tab/>
        <w:t>П</w:t>
      </w:r>
      <w:r>
        <w:rPr>
          <w:rFonts w:eastAsia="Calibri"/>
        </w:rPr>
        <w:t>редставлены не все документы, предусмотренные перечнем, указанным в информационном сообщении о продаже без объявления цены.</w:t>
      </w:r>
    </w:p>
    <w:p w:rsidR="001411EA" w:rsidRDefault="001411EA" w:rsidP="001411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1411EA" w:rsidRPr="00754FEB" w:rsidRDefault="001411EA" w:rsidP="001411EA">
      <w:pPr>
        <w:pStyle w:val="ConsPlusNormal"/>
        <w:ind w:firstLine="709"/>
        <w:jc w:val="both"/>
        <w:rPr>
          <w:rFonts w:ascii="Times New Roman" w:hAnsi="Times New Roman" w:cs="Times New Roman"/>
          <w:sz w:val="24"/>
          <w:szCs w:val="24"/>
        </w:rPr>
      </w:pPr>
      <w:r>
        <w:rPr>
          <w:rFonts w:ascii="Times New Roman" w:hAnsi="Times New Roman"/>
          <w:sz w:val="24"/>
          <w:szCs w:val="24"/>
        </w:rPr>
        <w:t>Перечень указанных оснований отказа Претенденту в участии в продаже без объявления цены является исчерпывающим.</w:t>
      </w:r>
    </w:p>
    <w:p w:rsidR="001411EA" w:rsidRPr="007D1E6C" w:rsidRDefault="001411EA" w:rsidP="001411EA">
      <w:pPr>
        <w:pStyle w:val="32"/>
        <w:spacing w:after="0"/>
        <w:ind w:left="0" w:firstLine="708"/>
        <w:jc w:val="both"/>
        <w:outlineLvl w:val="0"/>
        <w:rPr>
          <w:sz w:val="24"/>
        </w:rPr>
      </w:pPr>
      <w:r w:rsidRPr="007D1E6C">
        <w:rPr>
          <w:sz w:val="24"/>
        </w:rPr>
        <w:t>5.3. Информация об отказе в допуске к участию в продаже размещается на официальных сайтах торгов и</w:t>
      </w:r>
      <w:r w:rsidRPr="007D1E6C">
        <w:rPr>
          <w:b/>
          <w:sz w:val="24"/>
        </w:rPr>
        <w:t xml:space="preserve"> </w:t>
      </w:r>
      <w:r w:rsidRPr="007D1E6C">
        <w:rPr>
          <w:sz w:val="24"/>
        </w:rPr>
        <w:t>в открытой части электронной площадки в срок не позднее рабочего дня, следующего за днем принятия указанного решения.</w:t>
      </w:r>
    </w:p>
    <w:p w:rsidR="001411EA" w:rsidRPr="007D1E6C" w:rsidRDefault="001411EA" w:rsidP="001411EA">
      <w:pPr>
        <w:pStyle w:val="32"/>
        <w:spacing w:after="0"/>
        <w:ind w:firstLine="709"/>
        <w:jc w:val="center"/>
        <w:outlineLvl w:val="0"/>
        <w:rPr>
          <w:b/>
          <w:sz w:val="24"/>
        </w:rPr>
      </w:pPr>
    </w:p>
    <w:p w:rsidR="001411EA" w:rsidRPr="007D1E6C" w:rsidRDefault="001411EA" w:rsidP="001411EA">
      <w:pPr>
        <w:pStyle w:val="32"/>
        <w:spacing w:after="0"/>
        <w:ind w:firstLine="709"/>
        <w:jc w:val="center"/>
        <w:outlineLvl w:val="0"/>
        <w:rPr>
          <w:b/>
          <w:sz w:val="24"/>
        </w:rPr>
      </w:pPr>
      <w:r w:rsidRPr="007D1E6C">
        <w:rPr>
          <w:b/>
          <w:sz w:val="24"/>
        </w:rPr>
        <w:t>6. Порядок и срок отзыва заявок, порядок внесения изменений в заявку</w:t>
      </w:r>
    </w:p>
    <w:p w:rsidR="001411EA" w:rsidRPr="007D1E6C" w:rsidRDefault="001411EA" w:rsidP="001411EA">
      <w:pPr>
        <w:pStyle w:val="32"/>
        <w:spacing w:after="0"/>
        <w:ind w:firstLine="709"/>
        <w:jc w:val="center"/>
        <w:outlineLvl w:val="0"/>
        <w:rPr>
          <w:sz w:val="24"/>
        </w:rPr>
      </w:pPr>
    </w:p>
    <w:p w:rsidR="001411EA" w:rsidRPr="007D1E6C" w:rsidRDefault="001411EA" w:rsidP="001411EA">
      <w:pPr>
        <w:pStyle w:val="32"/>
        <w:tabs>
          <w:tab w:val="left" w:pos="540"/>
        </w:tabs>
        <w:spacing w:after="0"/>
        <w:ind w:left="0" w:firstLine="709"/>
        <w:jc w:val="both"/>
        <w:outlineLvl w:val="0"/>
        <w:rPr>
          <w:sz w:val="24"/>
        </w:rPr>
      </w:pPr>
      <w:r w:rsidRPr="007D1E6C">
        <w:rPr>
          <w:sz w:val="24"/>
        </w:rPr>
        <w:t>6.1. </w:t>
      </w:r>
      <w:r w:rsidRPr="00237FEF">
        <w:rPr>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1411EA" w:rsidRPr="007D1E6C" w:rsidRDefault="001411EA" w:rsidP="001411EA">
      <w:pPr>
        <w:pStyle w:val="32"/>
        <w:tabs>
          <w:tab w:val="left" w:pos="426"/>
          <w:tab w:val="left" w:pos="540"/>
        </w:tabs>
        <w:spacing w:after="0"/>
        <w:ind w:left="0" w:firstLine="709"/>
        <w:jc w:val="both"/>
        <w:outlineLvl w:val="0"/>
        <w:rPr>
          <w:sz w:val="24"/>
        </w:rPr>
      </w:pPr>
      <w:r w:rsidRPr="007D1E6C">
        <w:rPr>
          <w:sz w:val="24"/>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411EA" w:rsidRDefault="001411EA" w:rsidP="001411EA">
      <w:pPr>
        <w:pStyle w:val="32"/>
        <w:tabs>
          <w:tab w:val="left" w:pos="540"/>
        </w:tabs>
        <w:spacing w:after="0"/>
        <w:ind w:left="0" w:firstLine="709"/>
        <w:jc w:val="both"/>
        <w:outlineLvl w:val="0"/>
        <w:rPr>
          <w:sz w:val="24"/>
        </w:rPr>
      </w:pPr>
      <w:r w:rsidRPr="007D1E6C">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rsidR="00A320E1" w:rsidRDefault="00A320E1" w:rsidP="001411EA">
      <w:pPr>
        <w:pStyle w:val="32"/>
        <w:tabs>
          <w:tab w:val="left" w:pos="540"/>
        </w:tabs>
        <w:spacing w:after="0"/>
        <w:ind w:left="0" w:firstLine="709"/>
        <w:jc w:val="both"/>
        <w:outlineLvl w:val="0"/>
        <w:rPr>
          <w:sz w:val="24"/>
        </w:rPr>
      </w:pPr>
    </w:p>
    <w:p w:rsidR="001411EA" w:rsidRPr="00754FEB" w:rsidRDefault="00A320E1" w:rsidP="001411EA">
      <w:pPr>
        <w:pStyle w:val="TextBoldCenter"/>
        <w:spacing w:before="0"/>
        <w:ind w:firstLine="709"/>
        <w:outlineLvl w:val="0"/>
        <w:rPr>
          <w:sz w:val="24"/>
          <w:szCs w:val="24"/>
        </w:rPr>
      </w:pPr>
      <w:r w:rsidRPr="00754FEB">
        <w:rPr>
          <w:sz w:val="24"/>
          <w:szCs w:val="24"/>
          <w:lang w:val="en-US"/>
        </w:rPr>
        <w:t>I</w:t>
      </w:r>
      <w:r w:rsidR="001411EA" w:rsidRPr="00754FEB">
        <w:rPr>
          <w:sz w:val="24"/>
          <w:szCs w:val="24"/>
          <w:lang w:val="en-US"/>
        </w:rPr>
        <w:t>II</w:t>
      </w:r>
      <w:r w:rsidR="001411EA" w:rsidRPr="00754FEB">
        <w:rPr>
          <w:sz w:val="24"/>
          <w:szCs w:val="24"/>
        </w:rPr>
        <w:t>.</w:t>
      </w:r>
      <w:r w:rsidR="001411EA" w:rsidRPr="00754FEB">
        <w:rPr>
          <w:b w:val="0"/>
          <w:sz w:val="24"/>
          <w:szCs w:val="24"/>
        </w:rPr>
        <w:t> </w:t>
      </w:r>
      <w:r w:rsidR="001411EA" w:rsidRPr="00754FEB">
        <w:rPr>
          <w:sz w:val="24"/>
          <w:szCs w:val="24"/>
        </w:rPr>
        <w:t>ПРОВЕДЕНИЕ ТОРГОВ ПО ПРОДАЖЕ ИМУЩЕСТВА</w:t>
      </w:r>
    </w:p>
    <w:p w:rsidR="001411EA" w:rsidRPr="00754FEB" w:rsidRDefault="001411EA" w:rsidP="001411EA">
      <w:pPr>
        <w:pStyle w:val="TextBoldCenter"/>
        <w:spacing w:before="0"/>
        <w:ind w:firstLine="709"/>
        <w:jc w:val="both"/>
        <w:outlineLvl w:val="0"/>
        <w:rPr>
          <w:sz w:val="24"/>
          <w:szCs w:val="24"/>
        </w:rPr>
      </w:pPr>
    </w:p>
    <w:p w:rsidR="001411EA" w:rsidRPr="007D1E6C" w:rsidRDefault="001411EA" w:rsidP="001411EA">
      <w:pPr>
        <w:pStyle w:val="ad"/>
        <w:autoSpaceDE w:val="0"/>
        <w:autoSpaceDN w:val="0"/>
        <w:adjustRightInd w:val="0"/>
        <w:ind w:left="0" w:firstLine="709"/>
        <w:jc w:val="center"/>
        <w:rPr>
          <w:b/>
        </w:rPr>
      </w:pPr>
      <w:r>
        <w:rPr>
          <w:b/>
        </w:rPr>
        <w:t>7</w:t>
      </w:r>
      <w:r w:rsidRPr="007D1E6C">
        <w:rPr>
          <w:b/>
        </w:rPr>
        <w:t xml:space="preserve">. Порядок проведения продажи </w:t>
      </w:r>
    </w:p>
    <w:p w:rsidR="001411EA" w:rsidRPr="007D1E6C" w:rsidRDefault="001411EA" w:rsidP="001411EA">
      <w:pPr>
        <w:pStyle w:val="ad"/>
        <w:autoSpaceDE w:val="0"/>
        <w:autoSpaceDN w:val="0"/>
        <w:adjustRightInd w:val="0"/>
        <w:ind w:left="0" w:firstLine="709"/>
        <w:jc w:val="center"/>
        <w:rPr>
          <w:b/>
        </w:rPr>
      </w:pPr>
      <w:r>
        <w:rPr>
          <w:b/>
        </w:rPr>
        <w:t>без объявления цены</w:t>
      </w:r>
      <w:r w:rsidRPr="007D1E6C">
        <w:rPr>
          <w:b/>
        </w:rPr>
        <w:t xml:space="preserve"> в электронной форме</w:t>
      </w:r>
    </w:p>
    <w:p w:rsidR="001411EA" w:rsidRPr="007D1E6C" w:rsidRDefault="001411EA" w:rsidP="001411EA">
      <w:pPr>
        <w:pStyle w:val="ConsPlusNormal"/>
        <w:ind w:firstLine="709"/>
        <w:jc w:val="both"/>
        <w:rPr>
          <w:rFonts w:ascii="Times New Roman" w:hAnsi="Times New Roman" w:cs="Times New Roman"/>
          <w:sz w:val="24"/>
          <w:szCs w:val="24"/>
          <w:lang w:eastAsia="en-US"/>
        </w:rPr>
      </w:pPr>
    </w:p>
    <w:p w:rsidR="001411EA" w:rsidRDefault="001411EA" w:rsidP="001411EA">
      <w:pPr>
        <w:autoSpaceDE w:val="0"/>
        <w:autoSpaceDN w:val="0"/>
        <w:adjustRightInd w:val="0"/>
        <w:ind w:firstLine="709"/>
        <w:jc w:val="both"/>
        <w:rPr>
          <w:rFonts w:eastAsia="Calibri"/>
          <w:bCs/>
        </w:rPr>
      </w:pPr>
      <w:r>
        <w:rPr>
          <w:rFonts w:eastAsia="Calibri"/>
          <w:bCs/>
        </w:rPr>
        <w:t>7.1.</w:t>
      </w:r>
      <w:r>
        <w:rPr>
          <w:rFonts w:eastAsia="Calibri"/>
          <w:bCs/>
        </w:rPr>
        <w:tab/>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1411EA" w:rsidRDefault="001411EA" w:rsidP="001411EA">
      <w:pPr>
        <w:autoSpaceDE w:val="0"/>
        <w:autoSpaceDN w:val="0"/>
        <w:adjustRightInd w:val="0"/>
        <w:ind w:firstLine="709"/>
        <w:jc w:val="both"/>
        <w:rPr>
          <w:rFonts w:eastAsia="Calibri"/>
          <w:bCs/>
        </w:rPr>
      </w:pPr>
      <w:r>
        <w:rPr>
          <w:rFonts w:eastAsia="Calibri"/>
          <w:bCs/>
        </w:rPr>
        <w:t>7.2.</w:t>
      </w:r>
      <w:r>
        <w:rPr>
          <w:rFonts w:eastAsia="Calibri"/>
          <w:bCs/>
        </w:rPr>
        <w:tab/>
        <w:t xml:space="preserve">В день подведения итогов продажи имущества без объявления цены Оператор через «личный кабинет» Продавца 2 обеспечивает доступ Продавца к поданным Претендентами заявкам и прилагаемым к ним документам, указанным в </w:t>
      </w:r>
      <w:hyperlink r:id="rId14" w:history="1">
        <w:r>
          <w:rPr>
            <w:rStyle w:val="af0"/>
            <w:rFonts w:eastAsia="Calibri"/>
            <w:bCs/>
          </w:rPr>
          <w:t>пункте 1.6</w:t>
        </w:r>
      </w:hyperlink>
      <w:r>
        <w:rPr>
          <w:rFonts w:eastAsia="Calibri"/>
          <w:bCs/>
        </w:rPr>
        <w:t xml:space="preserve"> настоящего Информационного сообщения, а также к журналу приема заявок.</w:t>
      </w:r>
    </w:p>
    <w:p w:rsidR="001411EA" w:rsidRDefault="001411EA" w:rsidP="001411EA">
      <w:pPr>
        <w:autoSpaceDE w:val="0"/>
        <w:autoSpaceDN w:val="0"/>
        <w:adjustRightInd w:val="0"/>
        <w:ind w:firstLine="709"/>
        <w:jc w:val="both"/>
        <w:rPr>
          <w:rFonts w:eastAsia="Calibri"/>
        </w:rPr>
      </w:pPr>
      <w:r>
        <w:rPr>
          <w:rFonts w:eastAsia="Calibri"/>
        </w:rPr>
        <w:t>В закрытой части электронной площадки размещаются имена (наименования) участников и поданные ими предложения о цене имущества.</w:t>
      </w:r>
    </w:p>
    <w:p w:rsidR="001411EA" w:rsidRDefault="001411EA" w:rsidP="001411EA">
      <w:pPr>
        <w:autoSpaceDE w:val="0"/>
        <w:autoSpaceDN w:val="0"/>
        <w:adjustRightInd w:val="0"/>
        <w:ind w:firstLine="709"/>
        <w:jc w:val="both"/>
        <w:rPr>
          <w:rFonts w:eastAsia="Calibri"/>
          <w:bCs/>
        </w:rPr>
      </w:pPr>
      <w:r>
        <w:rPr>
          <w:rFonts w:eastAsia="Calibri"/>
          <w:bCs/>
        </w:rPr>
        <w:t>7.3.</w:t>
      </w:r>
      <w:r>
        <w:rPr>
          <w:rFonts w:eastAsia="Calibri"/>
          <w:bCs/>
        </w:rPr>
        <w:tab/>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7.4.</w:t>
      </w:r>
      <w:r>
        <w:rPr>
          <w:rFonts w:eastAsia="Calibri"/>
          <w:bCs/>
        </w:rPr>
        <w:tab/>
        <w:t>Покупателем имущества признается:</w:t>
      </w:r>
    </w:p>
    <w:p w:rsidR="001411EA" w:rsidRDefault="001411EA" w:rsidP="001411EA">
      <w:pPr>
        <w:autoSpaceDE w:val="0"/>
        <w:autoSpaceDN w:val="0"/>
        <w:adjustRightInd w:val="0"/>
        <w:ind w:firstLine="709"/>
        <w:jc w:val="both"/>
        <w:rPr>
          <w:rFonts w:eastAsia="Calibri"/>
          <w:bCs/>
        </w:rPr>
      </w:pPr>
      <w:r>
        <w:rPr>
          <w:rFonts w:eastAsia="Calibri"/>
          <w:bCs/>
        </w:rPr>
        <w:t>7.4.1.</w:t>
      </w:r>
      <w:r>
        <w:rPr>
          <w:rFonts w:eastAsia="Calibri"/>
          <w:bCs/>
        </w:rPr>
        <w:tab/>
        <w:t>В случае регистрации одной заявки и предложения о цене имущества - участник, представивший это предложение.</w:t>
      </w:r>
    </w:p>
    <w:p w:rsidR="001411EA" w:rsidRDefault="001411EA" w:rsidP="001411EA">
      <w:pPr>
        <w:autoSpaceDE w:val="0"/>
        <w:autoSpaceDN w:val="0"/>
        <w:adjustRightInd w:val="0"/>
        <w:ind w:firstLine="709"/>
        <w:jc w:val="both"/>
        <w:rPr>
          <w:rFonts w:eastAsia="Calibri"/>
          <w:bCs/>
        </w:rPr>
      </w:pPr>
      <w:r>
        <w:rPr>
          <w:rFonts w:eastAsia="Calibri"/>
          <w:bCs/>
        </w:rPr>
        <w:t>7.4.2.</w:t>
      </w:r>
      <w:r>
        <w:rPr>
          <w:rFonts w:eastAsia="Calibri"/>
          <w:bCs/>
        </w:rPr>
        <w:tab/>
        <w:t>В случае регистрации нескольких заявок и предложений о цене имущества - участник, предложивший наибольшую цену за продаваемое имущество.</w:t>
      </w:r>
    </w:p>
    <w:p w:rsidR="001411EA" w:rsidRDefault="001411EA" w:rsidP="001411EA">
      <w:pPr>
        <w:autoSpaceDE w:val="0"/>
        <w:autoSpaceDN w:val="0"/>
        <w:adjustRightInd w:val="0"/>
        <w:ind w:firstLine="709"/>
        <w:jc w:val="both"/>
        <w:rPr>
          <w:rFonts w:eastAsia="Calibri"/>
          <w:bCs/>
        </w:rPr>
      </w:pPr>
      <w:r>
        <w:rPr>
          <w:rFonts w:eastAsia="Calibri"/>
          <w:bCs/>
        </w:rPr>
        <w:t>7.4.3.</w:t>
      </w:r>
      <w:r>
        <w:rPr>
          <w:rFonts w:eastAsia="Calibri"/>
          <w:bCs/>
        </w:rPr>
        <w:tab/>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1411EA" w:rsidRDefault="001411EA" w:rsidP="001411EA">
      <w:pPr>
        <w:autoSpaceDE w:val="0"/>
        <w:autoSpaceDN w:val="0"/>
        <w:adjustRightInd w:val="0"/>
        <w:ind w:firstLine="709"/>
        <w:jc w:val="both"/>
        <w:rPr>
          <w:rFonts w:eastAsia="Calibri"/>
          <w:bCs/>
        </w:rPr>
      </w:pPr>
      <w:r>
        <w:rPr>
          <w:rFonts w:eastAsia="Calibri"/>
          <w:bCs/>
        </w:rPr>
        <w:t>7.5.</w:t>
      </w:r>
      <w:r>
        <w:rPr>
          <w:rFonts w:eastAsia="Calibri"/>
          <w:bCs/>
        </w:rPr>
        <w:tab/>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1411EA" w:rsidRDefault="001411EA" w:rsidP="001411EA">
      <w:pPr>
        <w:autoSpaceDE w:val="0"/>
        <w:autoSpaceDN w:val="0"/>
        <w:adjustRightInd w:val="0"/>
        <w:ind w:firstLine="709"/>
        <w:jc w:val="both"/>
        <w:rPr>
          <w:rFonts w:eastAsia="Calibri"/>
          <w:bCs/>
        </w:rPr>
      </w:pPr>
      <w:r>
        <w:rPr>
          <w:rFonts w:eastAsia="Calibri"/>
          <w:bCs/>
        </w:rPr>
        <w:t>а) сведения об имуществе;</w:t>
      </w:r>
    </w:p>
    <w:p w:rsidR="001411EA" w:rsidRDefault="001411EA" w:rsidP="001411EA">
      <w:pPr>
        <w:autoSpaceDE w:val="0"/>
        <w:autoSpaceDN w:val="0"/>
        <w:adjustRightInd w:val="0"/>
        <w:ind w:firstLine="709"/>
        <w:jc w:val="both"/>
        <w:rPr>
          <w:rFonts w:eastAsia="Calibri"/>
          <w:bCs/>
        </w:rPr>
      </w:pPr>
      <w:r>
        <w:rPr>
          <w:rFonts w:eastAsia="Calibri"/>
          <w:bCs/>
        </w:rPr>
        <w:t>б) количество поступивших и зарегистрированных заявок;</w:t>
      </w:r>
    </w:p>
    <w:p w:rsidR="001411EA" w:rsidRDefault="001411EA" w:rsidP="001411EA">
      <w:pPr>
        <w:autoSpaceDE w:val="0"/>
        <w:autoSpaceDN w:val="0"/>
        <w:adjustRightInd w:val="0"/>
        <w:ind w:firstLine="709"/>
        <w:jc w:val="both"/>
        <w:rPr>
          <w:rFonts w:eastAsia="Calibri"/>
          <w:bCs/>
        </w:rPr>
      </w:pPr>
      <w:r>
        <w:rPr>
          <w:rFonts w:eastAsia="Calibri"/>
          <w:bCs/>
        </w:rPr>
        <w:lastRenderedPageBreak/>
        <w:t>в) сведения об отказе в принятии заявок с указанием причин отказа;</w:t>
      </w:r>
    </w:p>
    <w:p w:rsidR="001411EA" w:rsidRDefault="001411EA" w:rsidP="001411EA">
      <w:pPr>
        <w:autoSpaceDE w:val="0"/>
        <w:autoSpaceDN w:val="0"/>
        <w:adjustRightInd w:val="0"/>
        <w:ind w:firstLine="709"/>
        <w:jc w:val="both"/>
        <w:rPr>
          <w:rFonts w:eastAsia="Calibri"/>
          <w:bCs/>
        </w:rPr>
      </w:pPr>
      <w:r>
        <w:rPr>
          <w:rFonts w:eastAsia="Calibri"/>
          <w:bCs/>
        </w:rPr>
        <w:t>г) сведения о рассмотренных предложениях о цене имущества с указанием подавших их претендентов;</w:t>
      </w:r>
    </w:p>
    <w:p w:rsidR="001411EA" w:rsidRDefault="001411EA" w:rsidP="001411EA">
      <w:pPr>
        <w:autoSpaceDE w:val="0"/>
        <w:autoSpaceDN w:val="0"/>
        <w:adjustRightInd w:val="0"/>
        <w:ind w:firstLine="709"/>
        <w:jc w:val="both"/>
        <w:rPr>
          <w:rFonts w:eastAsia="Calibri"/>
          <w:bCs/>
        </w:rPr>
      </w:pPr>
      <w:r>
        <w:rPr>
          <w:rFonts w:eastAsia="Calibri"/>
          <w:bCs/>
        </w:rPr>
        <w:t>д) сведения о покупателе имущества;</w:t>
      </w:r>
    </w:p>
    <w:p w:rsidR="001411EA" w:rsidRDefault="001411EA" w:rsidP="001411EA">
      <w:pPr>
        <w:autoSpaceDE w:val="0"/>
        <w:autoSpaceDN w:val="0"/>
        <w:adjustRightInd w:val="0"/>
        <w:ind w:firstLine="709"/>
        <w:jc w:val="both"/>
        <w:rPr>
          <w:rFonts w:eastAsia="Calibri"/>
          <w:bCs/>
        </w:rPr>
      </w:pPr>
      <w:r>
        <w:rPr>
          <w:rFonts w:eastAsia="Calibri"/>
          <w:bCs/>
        </w:rPr>
        <w:t>е) сведения о цене приобретения имущества, предложенной покупателем;</w:t>
      </w:r>
    </w:p>
    <w:p w:rsidR="001411EA" w:rsidRDefault="001411EA" w:rsidP="001411EA">
      <w:pPr>
        <w:autoSpaceDE w:val="0"/>
        <w:autoSpaceDN w:val="0"/>
        <w:adjustRightInd w:val="0"/>
        <w:ind w:firstLine="709"/>
        <w:jc w:val="both"/>
        <w:rPr>
          <w:rFonts w:eastAsia="Calibri"/>
          <w:bCs/>
        </w:rPr>
      </w:pPr>
      <w:r>
        <w:rPr>
          <w:rFonts w:eastAsia="Calibri"/>
          <w:bCs/>
        </w:rPr>
        <w:t>ж) иные необходимые сведения.</w:t>
      </w:r>
    </w:p>
    <w:p w:rsidR="001411EA" w:rsidRDefault="001411EA" w:rsidP="001411EA">
      <w:pPr>
        <w:autoSpaceDE w:val="0"/>
        <w:autoSpaceDN w:val="0"/>
        <w:adjustRightInd w:val="0"/>
        <w:ind w:firstLine="709"/>
        <w:jc w:val="both"/>
        <w:rPr>
          <w:rFonts w:eastAsia="Calibri"/>
          <w:bCs/>
        </w:rPr>
      </w:pPr>
      <w:r>
        <w:rPr>
          <w:rFonts w:eastAsia="Calibri"/>
          <w:bCs/>
        </w:rPr>
        <w:t>7.6.</w:t>
      </w:r>
      <w:r>
        <w:rPr>
          <w:rFonts w:eastAsia="Calibri"/>
          <w:bCs/>
        </w:rPr>
        <w:tab/>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1411EA" w:rsidRDefault="001411EA" w:rsidP="001411EA">
      <w:pPr>
        <w:autoSpaceDE w:val="0"/>
        <w:autoSpaceDN w:val="0"/>
        <w:adjustRightInd w:val="0"/>
        <w:ind w:firstLine="709"/>
        <w:jc w:val="both"/>
        <w:rPr>
          <w:rFonts w:eastAsia="Calibri"/>
          <w:bCs/>
        </w:rPr>
      </w:pPr>
      <w:r>
        <w:rPr>
          <w:rFonts w:eastAsia="Calibri"/>
          <w:bCs/>
        </w:rPr>
        <w:t>Такое решение оформляется протоколом об итогах продажи имущества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7.7.</w:t>
      </w:r>
      <w:r>
        <w:rPr>
          <w:rFonts w:eastAsia="Calibri"/>
          <w:bCs/>
        </w:rPr>
        <w:tab/>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1411EA" w:rsidRDefault="001411EA" w:rsidP="001411EA">
      <w:pPr>
        <w:autoSpaceDE w:val="0"/>
        <w:autoSpaceDN w:val="0"/>
        <w:adjustRightInd w:val="0"/>
        <w:ind w:firstLine="709"/>
        <w:jc w:val="both"/>
        <w:rPr>
          <w:rFonts w:eastAsia="Calibri"/>
          <w:bCs/>
        </w:rPr>
      </w:pPr>
      <w:r>
        <w:rPr>
          <w:rFonts w:eastAsia="Calibri"/>
          <w:bCs/>
        </w:rPr>
        <w:t>7.8.</w:t>
      </w:r>
      <w:r>
        <w:rPr>
          <w:rFonts w:eastAsia="Calibri"/>
          <w:bCs/>
        </w:rPr>
        <w:tab/>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1411EA" w:rsidRDefault="001411EA" w:rsidP="001411EA">
      <w:pPr>
        <w:autoSpaceDE w:val="0"/>
        <w:autoSpaceDN w:val="0"/>
        <w:adjustRightInd w:val="0"/>
        <w:ind w:firstLine="709"/>
        <w:jc w:val="both"/>
        <w:rPr>
          <w:rFonts w:eastAsia="Calibri"/>
          <w:bCs/>
        </w:rPr>
      </w:pPr>
      <w:r>
        <w:rPr>
          <w:rFonts w:eastAsia="Calibri"/>
          <w:bCs/>
        </w:rPr>
        <w:t>а) наименование имущества и иные позволяющие его индивидуализировать сведения (спецификация лота);</w:t>
      </w:r>
    </w:p>
    <w:p w:rsidR="001411EA" w:rsidRDefault="001411EA" w:rsidP="001411EA">
      <w:pPr>
        <w:autoSpaceDE w:val="0"/>
        <w:autoSpaceDN w:val="0"/>
        <w:adjustRightInd w:val="0"/>
        <w:ind w:firstLine="709"/>
        <w:jc w:val="both"/>
        <w:rPr>
          <w:rFonts w:eastAsia="Calibri"/>
          <w:bCs/>
        </w:rPr>
      </w:pPr>
      <w:r>
        <w:rPr>
          <w:rFonts w:eastAsia="Calibri"/>
          <w:bCs/>
        </w:rPr>
        <w:t>б) цена сделки;</w:t>
      </w:r>
    </w:p>
    <w:p w:rsidR="001411EA" w:rsidRDefault="001411EA" w:rsidP="001411EA">
      <w:pPr>
        <w:autoSpaceDE w:val="0"/>
        <w:autoSpaceDN w:val="0"/>
        <w:adjustRightInd w:val="0"/>
        <w:ind w:firstLine="709"/>
        <w:jc w:val="both"/>
        <w:rPr>
          <w:rFonts w:eastAsia="Calibri"/>
          <w:bCs/>
        </w:rPr>
      </w:pPr>
      <w:r>
        <w:rPr>
          <w:rFonts w:eastAsia="Calibri"/>
          <w:bCs/>
        </w:rPr>
        <w:t>в) фамилия, имя, отчество физического лица или наименование юридического лица - покупателя.</w:t>
      </w:r>
    </w:p>
    <w:p w:rsidR="00143825" w:rsidRDefault="00143825" w:rsidP="00143825">
      <w:pPr>
        <w:autoSpaceDE w:val="0"/>
        <w:autoSpaceDN w:val="0"/>
        <w:adjustRightInd w:val="0"/>
        <w:ind w:firstLine="567"/>
        <w:jc w:val="center"/>
        <w:rPr>
          <w:b/>
        </w:rPr>
        <w:sectPr w:rsidR="00143825" w:rsidSect="00FB5DBF">
          <w:headerReference w:type="even" r:id="rId15"/>
          <w:headerReference w:type="default" r:id="rId16"/>
          <w:pgSz w:w="11906" w:h="16838"/>
          <w:pgMar w:top="709" w:right="567" w:bottom="426" w:left="1418" w:header="709" w:footer="709" w:gutter="0"/>
          <w:cols w:space="708"/>
          <w:titlePg/>
          <w:docGrid w:linePitch="360"/>
        </w:sectPr>
      </w:pPr>
    </w:p>
    <w:p w:rsidR="00143825" w:rsidRPr="00845E02" w:rsidRDefault="00143825" w:rsidP="00143825">
      <w:pPr>
        <w:autoSpaceDE w:val="0"/>
        <w:autoSpaceDN w:val="0"/>
        <w:adjustRightInd w:val="0"/>
        <w:ind w:firstLine="567"/>
        <w:jc w:val="center"/>
        <w:rPr>
          <w:b/>
        </w:rPr>
      </w:pPr>
    </w:p>
    <w:p w:rsidR="00143825" w:rsidRPr="0093113A" w:rsidRDefault="00143825" w:rsidP="00143825">
      <w:pPr>
        <w:autoSpaceDE w:val="0"/>
        <w:autoSpaceDN w:val="0"/>
        <w:adjustRightInd w:val="0"/>
        <w:ind w:firstLine="567"/>
        <w:jc w:val="center"/>
        <w:rPr>
          <w:b/>
        </w:rPr>
      </w:pPr>
      <w:r w:rsidRPr="0093113A">
        <w:rPr>
          <w:b/>
          <w:lang w:val="en-US"/>
        </w:rPr>
        <w:t>IV</w:t>
      </w:r>
      <w:r w:rsidRPr="0093113A">
        <w:rPr>
          <w:b/>
        </w:rPr>
        <w:t>. ПРИЛОЖЕНИЯ</w:t>
      </w:r>
    </w:p>
    <w:p w:rsidR="00143825" w:rsidRPr="0093113A" w:rsidRDefault="00143825" w:rsidP="00143825">
      <w:pPr>
        <w:autoSpaceDE w:val="0"/>
        <w:autoSpaceDN w:val="0"/>
        <w:adjustRightInd w:val="0"/>
        <w:ind w:left="-567" w:right="-284"/>
        <w:jc w:val="right"/>
        <w:rPr>
          <w:bCs/>
        </w:rPr>
      </w:pPr>
      <w:r w:rsidRPr="0093113A">
        <w:t>Приложение 1</w:t>
      </w:r>
      <w:r w:rsidRPr="0093113A">
        <w:rPr>
          <w:bCs/>
        </w:rPr>
        <w:t xml:space="preserve"> </w:t>
      </w:r>
    </w:p>
    <w:p w:rsidR="00143825" w:rsidRPr="0093113A" w:rsidRDefault="00143825" w:rsidP="00143825">
      <w:pPr>
        <w:autoSpaceDE w:val="0"/>
        <w:autoSpaceDN w:val="0"/>
        <w:adjustRightInd w:val="0"/>
        <w:ind w:left="-567" w:right="-284"/>
        <w:jc w:val="right"/>
        <w:rPr>
          <w:bCs/>
        </w:rPr>
      </w:pPr>
      <w:r w:rsidRPr="0093113A">
        <w:rPr>
          <w:bCs/>
        </w:rPr>
        <w:t>к информационному сообщению</w:t>
      </w:r>
    </w:p>
    <w:p w:rsidR="00143825" w:rsidRPr="0093113A" w:rsidRDefault="00143825" w:rsidP="00143825">
      <w:pPr>
        <w:autoSpaceDE w:val="0"/>
        <w:autoSpaceDN w:val="0"/>
        <w:adjustRightInd w:val="0"/>
        <w:ind w:left="-567" w:right="-284"/>
        <w:jc w:val="right"/>
        <w:rPr>
          <w:i/>
        </w:rPr>
      </w:pPr>
    </w:p>
    <w:p w:rsidR="00143825" w:rsidRPr="00E970CB" w:rsidRDefault="00143825" w:rsidP="00143825">
      <w:pPr>
        <w:jc w:val="center"/>
        <w:rPr>
          <w:b/>
          <w:sz w:val="20"/>
          <w:szCs w:val="20"/>
        </w:rPr>
      </w:pPr>
      <w:r w:rsidRPr="00E970CB">
        <w:rPr>
          <w:b/>
          <w:sz w:val="20"/>
          <w:szCs w:val="20"/>
        </w:rPr>
        <w:t>ЗАЯВКА НА УЧАСТИЕ В АУКЦИОНЕ В ЭЛЕКТРОННОЙ ФОРМЕ</w:t>
      </w:r>
    </w:p>
    <w:p w:rsidR="00143825" w:rsidRPr="00917029" w:rsidRDefault="00143825" w:rsidP="00143825">
      <w:pPr>
        <w:pStyle w:val="aff3"/>
        <w:rPr>
          <w:sz w:val="20"/>
        </w:rPr>
      </w:pPr>
      <w:r w:rsidRPr="00917029">
        <w:rPr>
          <w:sz w:val="20"/>
        </w:rPr>
        <w:t>ПО ПРОДАЖЕ МУНИЦИПАЛЬНОГО ИМУЩЕСТВА</w:t>
      </w:r>
    </w:p>
    <w:p w:rsidR="00143825" w:rsidRPr="00E970CB" w:rsidRDefault="00480D98" w:rsidP="00143825">
      <w:pPr>
        <w:jc w:val="center"/>
        <w:rPr>
          <w:i/>
          <w:iCs/>
          <w:sz w:val="20"/>
          <w:szCs w:val="20"/>
        </w:rPr>
      </w:pPr>
      <w:r w:rsidRPr="00480D98">
        <w:rPr>
          <w:rFonts w:ascii="Calibri" w:hAnsi="Calibri"/>
          <w:noProof/>
          <w:sz w:val="20"/>
          <w:szCs w:val="20"/>
        </w:rPr>
        <w:pict>
          <v:rect id="Rectangle 3" o:spid="_x0000_s1028" style="position:absolute;left:0;text-align:left;margin-left:325.55pt;margin-top:19.35pt;width:18pt;height: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480D98">
        <w:rPr>
          <w:rFonts w:ascii="Calibri" w:hAnsi="Calibri"/>
          <w:noProof/>
          <w:sz w:val="20"/>
          <w:szCs w:val="20"/>
        </w:rPr>
        <w:pict>
          <v:rect id="Rectangle 2" o:spid="_x0000_s1027" style="position:absolute;left:0;text-align:left;margin-left:151.8pt;margin-top:19.35pt;width:18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143825" w:rsidRPr="00917029">
        <w:rPr>
          <w:i/>
          <w:iCs/>
          <w:sz w:val="20"/>
          <w:szCs w:val="20"/>
        </w:rPr>
        <w:t xml:space="preserve"> </w:t>
      </w:r>
      <w:r w:rsidR="00143825" w:rsidRPr="00E970CB">
        <w:rPr>
          <w:i/>
          <w:iCs/>
          <w:sz w:val="20"/>
          <w:szCs w:val="20"/>
        </w:rPr>
        <w:t>(заполняется претендентом (его полномочным представителем)</w:t>
      </w:r>
    </w:p>
    <w:p w:rsidR="00143825" w:rsidRPr="00917029" w:rsidRDefault="00143825" w:rsidP="00143825">
      <w:r w:rsidRPr="00917029">
        <w:t xml:space="preserve">Претендент - физическое лицо                                юридическое лицо </w:t>
      </w:r>
    </w:p>
    <w:p w:rsidR="00143825" w:rsidRPr="00917029" w:rsidRDefault="00143825" w:rsidP="0014382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143825" w:rsidRPr="008A1F2C" w:rsidTr="00FB5DBF">
        <w:trPr>
          <w:trHeight w:val="1130"/>
          <w:tblCellSpacing w:w="20" w:type="dxa"/>
        </w:trPr>
        <w:tc>
          <w:tcPr>
            <w:tcW w:w="10431" w:type="dxa"/>
            <w:shd w:val="clear" w:color="auto" w:fill="auto"/>
          </w:tcPr>
          <w:p w:rsidR="00143825" w:rsidRPr="00E970CB" w:rsidRDefault="00143825" w:rsidP="00FB5DBF">
            <w:pPr>
              <w:jc w:val="both"/>
              <w:rPr>
                <w:b/>
                <w:bCs/>
                <w:sz w:val="16"/>
                <w:szCs w:val="16"/>
              </w:rPr>
            </w:pPr>
          </w:p>
          <w:p w:rsidR="00143825" w:rsidRPr="008A1F2C" w:rsidRDefault="00143825" w:rsidP="00FB5DBF">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rsidR="00143825" w:rsidRPr="008A1F2C" w:rsidRDefault="00143825" w:rsidP="00FB5DBF">
            <w:pPr>
              <w:jc w:val="both"/>
              <w:rPr>
                <w:bCs/>
                <w:sz w:val="16"/>
                <w:szCs w:val="16"/>
              </w:rPr>
            </w:pPr>
            <w:r w:rsidRPr="008A1F2C">
              <w:rPr>
                <w:sz w:val="16"/>
                <w:szCs w:val="16"/>
              </w:rPr>
              <w:t xml:space="preserve">                                                                                         (</w:t>
            </w:r>
            <w:r w:rsidRPr="008A1F2C">
              <w:rPr>
                <w:bCs/>
                <w:sz w:val="16"/>
                <w:szCs w:val="16"/>
              </w:rPr>
              <w:t>Ф.И.О. полностью)</w:t>
            </w:r>
          </w:p>
          <w:p w:rsidR="00143825" w:rsidRPr="008A1F2C" w:rsidRDefault="00143825" w:rsidP="00FB5DBF">
            <w:pPr>
              <w:jc w:val="both"/>
              <w:rPr>
                <w:bCs/>
                <w:sz w:val="10"/>
                <w:szCs w:val="10"/>
              </w:rPr>
            </w:pPr>
          </w:p>
          <w:p w:rsidR="00143825" w:rsidRPr="008A1F2C" w:rsidRDefault="00143825" w:rsidP="00FB5DBF">
            <w:pPr>
              <w:jc w:val="both"/>
              <w:rPr>
                <w:sz w:val="20"/>
                <w:szCs w:val="20"/>
              </w:rPr>
            </w:pPr>
            <w:r w:rsidRPr="008A1F2C">
              <w:rPr>
                <w:sz w:val="20"/>
                <w:szCs w:val="20"/>
              </w:rPr>
              <w:t>Документ, удостоверяющий личность (паспорт, свидетельство о рождении, иное) серия ……………№ …………..…..</w:t>
            </w:r>
          </w:p>
          <w:p w:rsidR="00143825" w:rsidRPr="008A1F2C" w:rsidRDefault="00143825" w:rsidP="00FB5DBF">
            <w:pPr>
              <w:jc w:val="both"/>
              <w:rPr>
                <w:b/>
                <w:bCs/>
                <w:sz w:val="20"/>
                <w:szCs w:val="20"/>
              </w:rPr>
            </w:pPr>
          </w:p>
          <w:p w:rsidR="00143825" w:rsidRPr="008A1F2C" w:rsidRDefault="00143825" w:rsidP="00FB5DBF">
            <w:pPr>
              <w:jc w:val="both"/>
              <w:rPr>
                <w:sz w:val="20"/>
                <w:szCs w:val="20"/>
              </w:rPr>
            </w:pPr>
            <w:r w:rsidRPr="008A1F2C">
              <w:rPr>
                <w:sz w:val="20"/>
                <w:szCs w:val="20"/>
              </w:rPr>
              <w:t>кем выдан………………………………………………………………….………….… дата выдачи «…...» ...….… 20.…г.</w:t>
            </w:r>
          </w:p>
          <w:p w:rsidR="00143825" w:rsidRPr="008A1F2C" w:rsidRDefault="00143825" w:rsidP="00FB5DBF">
            <w:pPr>
              <w:jc w:val="both"/>
              <w:rPr>
                <w:sz w:val="20"/>
                <w:szCs w:val="20"/>
              </w:rPr>
            </w:pPr>
            <w:r w:rsidRPr="008A1F2C">
              <w:rPr>
                <w:sz w:val="20"/>
                <w:szCs w:val="20"/>
              </w:rPr>
              <w:t>Место жительства (адрес постоянной регистрации)……………………………………………………………………………</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sz w:val="10"/>
                <w:szCs w:val="10"/>
              </w:rPr>
            </w:pPr>
          </w:p>
        </w:tc>
      </w:tr>
      <w:tr w:rsidR="00143825" w:rsidRPr="008A1F2C" w:rsidTr="00FB5DBF">
        <w:trPr>
          <w:trHeight w:val="1130"/>
          <w:tblCellSpacing w:w="20" w:type="dxa"/>
        </w:trPr>
        <w:tc>
          <w:tcPr>
            <w:tcW w:w="10431" w:type="dxa"/>
            <w:shd w:val="clear" w:color="auto" w:fill="auto"/>
          </w:tcPr>
          <w:p w:rsidR="00143825" w:rsidRPr="008A1F2C" w:rsidRDefault="00143825" w:rsidP="00FB5DBF">
            <w:pPr>
              <w:autoSpaceDE w:val="0"/>
              <w:autoSpaceDN w:val="0"/>
              <w:adjustRightInd w:val="0"/>
              <w:ind w:right="1"/>
              <w:jc w:val="both"/>
              <w:rPr>
                <w:b/>
                <w:sz w:val="10"/>
                <w:szCs w:val="10"/>
              </w:rPr>
            </w:pPr>
          </w:p>
          <w:p w:rsidR="00143825" w:rsidRPr="008A1F2C" w:rsidRDefault="00143825" w:rsidP="00FB5DBF">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143825" w:rsidRPr="008A1F2C" w:rsidRDefault="00143825" w:rsidP="00FB5DBF">
            <w:pPr>
              <w:autoSpaceDE w:val="0"/>
              <w:autoSpaceDN w:val="0"/>
              <w:adjustRightInd w:val="0"/>
              <w:ind w:right="1"/>
              <w:jc w:val="both"/>
              <w:rPr>
                <w:b/>
                <w:sz w:val="10"/>
                <w:szCs w:val="10"/>
              </w:rPr>
            </w:pPr>
          </w:p>
          <w:p w:rsidR="00143825" w:rsidRPr="008A1F2C" w:rsidRDefault="00143825" w:rsidP="00FB5DBF">
            <w:pPr>
              <w:autoSpaceDE w:val="0"/>
              <w:autoSpaceDN w:val="0"/>
              <w:adjustRightInd w:val="0"/>
              <w:spacing w:before="40"/>
              <w:jc w:val="both"/>
              <w:rPr>
                <w:sz w:val="20"/>
                <w:szCs w:val="20"/>
              </w:rPr>
            </w:pPr>
            <w:r w:rsidRPr="008A1F2C">
              <w:rPr>
                <w:sz w:val="20"/>
                <w:szCs w:val="20"/>
              </w:rPr>
              <w:t>……………………………………………………………………………………………………………………………………</w:t>
            </w:r>
          </w:p>
          <w:p w:rsidR="00143825" w:rsidRPr="008A1F2C" w:rsidRDefault="00143825" w:rsidP="00FB5DBF">
            <w:pPr>
              <w:jc w:val="both"/>
              <w:rPr>
                <w:sz w:val="16"/>
                <w:szCs w:val="16"/>
              </w:rPr>
            </w:pPr>
            <w:r w:rsidRPr="008A1F2C">
              <w:rPr>
                <w:sz w:val="16"/>
                <w:szCs w:val="16"/>
              </w:rPr>
              <w:t xml:space="preserve">                                                                 (наименование с указанием организационно-правовой формы)</w:t>
            </w:r>
          </w:p>
          <w:p w:rsidR="00143825" w:rsidRPr="008A1F2C" w:rsidRDefault="00143825" w:rsidP="00FB5DBF">
            <w:pPr>
              <w:jc w:val="both"/>
              <w:rPr>
                <w:sz w:val="16"/>
                <w:szCs w:val="16"/>
              </w:rPr>
            </w:pPr>
          </w:p>
          <w:p w:rsidR="00143825" w:rsidRPr="008A1F2C" w:rsidRDefault="00143825" w:rsidP="00FB5DBF">
            <w:pPr>
              <w:jc w:val="both"/>
              <w:rPr>
                <w:sz w:val="20"/>
                <w:szCs w:val="20"/>
              </w:rPr>
            </w:pPr>
            <w:r w:rsidRPr="008A1F2C">
              <w:rPr>
                <w:sz w:val="20"/>
                <w:szCs w:val="20"/>
              </w:rPr>
              <w:t>ОГРН/ИНН ……………………………………………………………………………………………………………………….,</w:t>
            </w:r>
          </w:p>
          <w:p w:rsidR="00143825" w:rsidRPr="008A1F2C" w:rsidRDefault="00143825" w:rsidP="00FB5DBF">
            <w:pPr>
              <w:jc w:val="both"/>
              <w:rPr>
                <w:sz w:val="16"/>
                <w:szCs w:val="16"/>
              </w:rPr>
            </w:pPr>
            <w:r w:rsidRPr="008A1F2C">
              <w:rPr>
                <w:bCs/>
                <w:sz w:val="16"/>
                <w:szCs w:val="16"/>
              </w:rPr>
              <w:t xml:space="preserve">                                                    </w:t>
            </w:r>
          </w:p>
          <w:p w:rsidR="00143825" w:rsidRPr="008A1F2C" w:rsidRDefault="00143825" w:rsidP="00FB5DBF">
            <w:pPr>
              <w:jc w:val="both"/>
              <w:rPr>
                <w:sz w:val="20"/>
                <w:szCs w:val="20"/>
              </w:rPr>
            </w:pPr>
            <w:r w:rsidRPr="008A1F2C">
              <w:rPr>
                <w:sz w:val="20"/>
                <w:szCs w:val="20"/>
              </w:rPr>
              <w:t>Руководитель …………………………………………………………………………………………………………………….</w:t>
            </w:r>
          </w:p>
          <w:p w:rsidR="00143825" w:rsidRPr="008A1F2C" w:rsidRDefault="00143825" w:rsidP="00FB5DBF">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b/>
                <w:sz w:val="10"/>
                <w:szCs w:val="10"/>
              </w:rPr>
            </w:pPr>
          </w:p>
        </w:tc>
      </w:tr>
    </w:tbl>
    <w:p w:rsidR="00143825" w:rsidRPr="008A1F2C" w:rsidRDefault="00143825" w:rsidP="00143825">
      <w:pPr>
        <w:autoSpaceDE w:val="0"/>
        <w:autoSpaceDN w:val="0"/>
        <w:adjustRightInd w:val="0"/>
        <w:ind w:right="1"/>
        <w:jc w:val="both"/>
        <w:rPr>
          <w:b/>
          <w:sz w:val="10"/>
          <w:szCs w:val="10"/>
        </w:rPr>
      </w:pPr>
    </w:p>
    <w:p w:rsidR="00143825" w:rsidRPr="008A1F2C" w:rsidRDefault="00143825" w:rsidP="00143825">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143825" w:rsidRPr="008A1F2C" w:rsidRDefault="00143825" w:rsidP="00143825">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143825" w:rsidRPr="008A1F2C" w:rsidTr="00FB5DBF">
        <w:trPr>
          <w:trHeight w:val="1538"/>
          <w:tblCellSpacing w:w="20" w:type="dxa"/>
        </w:trPr>
        <w:tc>
          <w:tcPr>
            <w:tcW w:w="10431" w:type="dxa"/>
            <w:shd w:val="clear" w:color="auto" w:fill="auto"/>
          </w:tcPr>
          <w:p w:rsidR="00143825" w:rsidRPr="008A1F2C" w:rsidRDefault="00143825" w:rsidP="00FB5DBF">
            <w:pPr>
              <w:jc w:val="both"/>
              <w:rPr>
                <w:b/>
                <w:bCs/>
                <w:sz w:val="10"/>
                <w:szCs w:val="10"/>
              </w:rPr>
            </w:pPr>
          </w:p>
          <w:p w:rsidR="00143825" w:rsidRPr="008A1F2C" w:rsidRDefault="00143825" w:rsidP="00FB5DBF">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
          <w:p w:rsidR="00143825" w:rsidRPr="008A1F2C" w:rsidRDefault="00143825" w:rsidP="00FB5DBF">
            <w:pPr>
              <w:ind w:left="3686"/>
              <w:jc w:val="both"/>
              <w:rPr>
                <w:bCs/>
                <w:sz w:val="16"/>
                <w:szCs w:val="16"/>
              </w:rPr>
            </w:pPr>
            <w:r w:rsidRPr="008A1F2C">
              <w:rPr>
                <w:sz w:val="16"/>
                <w:szCs w:val="16"/>
              </w:rPr>
              <w:t xml:space="preserve">     (</w:t>
            </w:r>
            <w:r w:rsidRPr="008A1F2C">
              <w:rPr>
                <w:bCs/>
                <w:sz w:val="16"/>
                <w:szCs w:val="16"/>
              </w:rPr>
              <w:t>Ф.И.О. полностью)</w:t>
            </w:r>
          </w:p>
          <w:p w:rsidR="00143825" w:rsidRPr="008A1F2C" w:rsidRDefault="00143825" w:rsidP="00FB5DBF">
            <w:pPr>
              <w:spacing w:before="40"/>
              <w:jc w:val="both"/>
              <w:rPr>
                <w:b/>
                <w:sz w:val="20"/>
                <w:szCs w:val="20"/>
              </w:rPr>
            </w:pPr>
            <w:r w:rsidRPr="008A1F2C">
              <w:rPr>
                <w:sz w:val="20"/>
                <w:szCs w:val="20"/>
              </w:rPr>
              <w:t>Действует на основании доверенности от «….»…………20.….г., зарегистрированной в реестре за № …………….….</w:t>
            </w:r>
          </w:p>
          <w:p w:rsidR="00143825" w:rsidRPr="008A1F2C" w:rsidRDefault="00143825" w:rsidP="00FB5DBF">
            <w:pPr>
              <w:spacing w:before="40"/>
              <w:jc w:val="both"/>
              <w:rPr>
                <w:sz w:val="20"/>
                <w:szCs w:val="20"/>
              </w:rPr>
            </w:pPr>
            <w:r w:rsidRPr="008A1F2C">
              <w:rPr>
                <w:sz w:val="20"/>
                <w:szCs w:val="20"/>
              </w:rPr>
              <w:t>Документ, удостоверяющий личность (паспорт, иное) серия ……… № …………</w:t>
            </w:r>
          </w:p>
          <w:p w:rsidR="00143825" w:rsidRPr="008A1F2C" w:rsidRDefault="00143825" w:rsidP="00FB5DBF">
            <w:pPr>
              <w:spacing w:before="40"/>
              <w:jc w:val="both"/>
              <w:rPr>
                <w:sz w:val="20"/>
                <w:szCs w:val="20"/>
              </w:rPr>
            </w:pPr>
            <w:r w:rsidRPr="008A1F2C">
              <w:rPr>
                <w:sz w:val="20"/>
                <w:szCs w:val="20"/>
              </w:rPr>
              <w:t>кем выдан .………………………………………….…..……………………….……… дата выдачи «….» ………. 20….г.</w:t>
            </w:r>
          </w:p>
          <w:p w:rsidR="00143825" w:rsidRPr="008A1F2C"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8A1F2C" w:rsidRDefault="00143825" w:rsidP="00FB5DBF">
            <w:pPr>
              <w:spacing w:before="40"/>
              <w:jc w:val="both"/>
              <w:rPr>
                <w:sz w:val="10"/>
                <w:szCs w:val="10"/>
              </w:rPr>
            </w:pPr>
          </w:p>
        </w:tc>
      </w:tr>
      <w:tr w:rsidR="00143825" w:rsidRPr="00E970CB" w:rsidTr="00FB5DBF">
        <w:trPr>
          <w:trHeight w:val="391"/>
          <w:tblCellSpacing w:w="20" w:type="dxa"/>
        </w:trPr>
        <w:tc>
          <w:tcPr>
            <w:tcW w:w="10431" w:type="dxa"/>
            <w:shd w:val="clear" w:color="auto" w:fill="auto"/>
          </w:tcPr>
          <w:p w:rsidR="00143825" w:rsidRPr="008A1F2C" w:rsidRDefault="00143825" w:rsidP="00FB5DBF">
            <w:pPr>
              <w:jc w:val="both"/>
              <w:rPr>
                <w:b/>
                <w:sz w:val="10"/>
                <w:szCs w:val="10"/>
              </w:rPr>
            </w:pPr>
          </w:p>
          <w:p w:rsidR="00143825" w:rsidRPr="008A1F2C" w:rsidRDefault="00143825" w:rsidP="00FB5DBF">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143825" w:rsidRPr="008A1F2C" w:rsidRDefault="00143825" w:rsidP="00FB5DBF">
            <w:pPr>
              <w:autoSpaceDE w:val="0"/>
              <w:autoSpaceDN w:val="0"/>
              <w:adjustRightInd w:val="0"/>
              <w:ind w:right="1"/>
              <w:jc w:val="both"/>
              <w:rPr>
                <w:sz w:val="10"/>
                <w:szCs w:val="10"/>
              </w:rPr>
            </w:pPr>
          </w:p>
          <w:p w:rsidR="00143825" w:rsidRPr="008A1F2C" w:rsidRDefault="00143825" w:rsidP="00FB5DBF">
            <w:pPr>
              <w:autoSpaceDE w:val="0"/>
              <w:autoSpaceDN w:val="0"/>
              <w:adjustRightInd w:val="0"/>
              <w:spacing w:before="40"/>
              <w:jc w:val="both"/>
              <w:rPr>
                <w:sz w:val="20"/>
                <w:szCs w:val="20"/>
              </w:rPr>
            </w:pPr>
            <w:r w:rsidRPr="008A1F2C">
              <w:rPr>
                <w:sz w:val="20"/>
                <w:szCs w:val="20"/>
              </w:rPr>
              <w:t>……………………………………………………………………………………………………………………………………</w:t>
            </w:r>
          </w:p>
          <w:p w:rsidR="00143825" w:rsidRPr="008A1F2C" w:rsidRDefault="00143825" w:rsidP="00FB5DBF">
            <w:pPr>
              <w:jc w:val="both"/>
              <w:rPr>
                <w:sz w:val="16"/>
                <w:szCs w:val="16"/>
              </w:rPr>
            </w:pPr>
            <w:r w:rsidRPr="008A1F2C">
              <w:rPr>
                <w:sz w:val="16"/>
                <w:szCs w:val="16"/>
              </w:rPr>
              <w:t xml:space="preserve">                                                        (наименование с указанием организационно-правовой формы)</w:t>
            </w:r>
          </w:p>
          <w:p w:rsidR="00143825" w:rsidRPr="008A1F2C" w:rsidRDefault="00143825" w:rsidP="00FB5DBF">
            <w:pPr>
              <w:jc w:val="both"/>
              <w:rPr>
                <w:sz w:val="20"/>
                <w:szCs w:val="20"/>
              </w:rPr>
            </w:pPr>
            <w:r w:rsidRPr="008A1F2C">
              <w:rPr>
                <w:sz w:val="20"/>
                <w:szCs w:val="20"/>
              </w:rPr>
              <w:t>в лице …………………………………………………………………………………………………………………………..,</w:t>
            </w:r>
          </w:p>
          <w:p w:rsidR="00143825" w:rsidRPr="008A1F2C" w:rsidRDefault="00143825" w:rsidP="00FB5DBF">
            <w:pPr>
              <w:jc w:val="both"/>
              <w:rPr>
                <w:bCs/>
                <w:sz w:val="16"/>
                <w:szCs w:val="16"/>
              </w:rPr>
            </w:pPr>
            <w:r w:rsidRPr="008A1F2C">
              <w:rPr>
                <w:bCs/>
                <w:sz w:val="16"/>
                <w:szCs w:val="16"/>
              </w:rPr>
              <w:t xml:space="preserve">                                                  (наименование должности, Ф.И.О. уполномоченного лица полностью)</w:t>
            </w:r>
          </w:p>
          <w:p w:rsidR="00143825" w:rsidRPr="008A1F2C" w:rsidRDefault="00143825" w:rsidP="00FB5DBF">
            <w:pPr>
              <w:jc w:val="both"/>
              <w:rPr>
                <w:sz w:val="20"/>
                <w:szCs w:val="20"/>
              </w:rPr>
            </w:pPr>
            <w:r w:rsidRPr="008A1F2C">
              <w:rPr>
                <w:sz w:val="20"/>
                <w:szCs w:val="20"/>
              </w:rPr>
              <w:t>Руководитель ………………………………………………………………………………………………………………….</w:t>
            </w:r>
          </w:p>
          <w:p w:rsidR="00143825" w:rsidRPr="008A1F2C" w:rsidRDefault="00143825" w:rsidP="00FB5DBF">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143825" w:rsidRPr="008A1F2C" w:rsidRDefault="00143825" w:rsidP="00FB5DBF">
            <w:pPr>
              <w:spacing w:before="40"/>
              <w:jc w:val="both"/>
              <w:rPr>
                <w:sz w:val="20"/>
                <w:szCs w:val="20"/>
              </w:rPr>
            </w:pPr>
            <w:r w:rsidRPr="008A1F2C">
              <w:rPr>
                <w:sz w:val="20"/>
                <w:szCs w:val="20"/>
              </w:rPr>
              <w:t>Действует на основании доверенности от «….»…………20.….г., № ……………….</w:t>
            </w:r>
          </w:p>
          <w:p w:rsidR="00143825" w:rsidRPr="00E970CB" w:rsidRDefault="00143825" w:rsidP="00FB5DBF">
            <w:pPr>
              <w:spacing w:before="40"/>
              <w:jc w:val="both"/>
              <w:rPr>
                <w:sz w:val="20"/>
                <w:szCs w:val="20"/>
              </w:rPr>
            </w:pPr>
            <w:r w:rsidRPr="008A1F2C">
              <w:rPr>
                <w:sz w:val="20"/>
                <w:szCs w:val="20"/>
              </w:rPr>
              <w:t>Контактный телефон: …………………………...……….. Адрес электронной почты: ……………………………………….</w:t>
            </w:r>
          </w:p>
          <w:p w:rsidR="00143825" w:rsidRPr="00E970CB" w:rsidRDefault="00143825" w:rsidP="00FB5DBF">
            <w:pPr>
              <w:spacing w:before="40"/>
              <w:jc w:val="both"/>
              <w:rPr>
                <w:sz w:val="10"/>
                <w:szCs w:val="10"/>
              </w:rPr>
            </w:pPr>
          </w:p>
        </w:tc>
      </w:tr>
    </w:tbl>
    <w:p w:rsidR="00143825" w:rsidRPr="00E970CB" w:rsidRDefault="00143825" w:rsidP="00143825">
      <w:pPr>
        <w:pStyle w:val="a6"/>
        <w:spacing w:after="0"/>
        <w:jc w:val="both"/>
      </w:pPr>
    </w:p>
    <w:p w:rsidR="005B3DAA" w:rsidRPr="00111586" w:rsidRDefault="00143825" w:rsidP="00A320E1">
      <w:pPr>
        <w:pStyle w:val="ad"/>
        <w:ind w:left="0" w:firstLine="709"/>
        <w:jc w:val="both"/>
        <w:rPr>
          <w:bCs/>
        </w:rPr>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r w:rsidR="00A320E1" w:rsidRPr="001411EA">
        <w:rPr>
          <w:bCs/>
        </w:rPr>
        <w:t xml:space="preserve">- </w:t>
      </w:r>
    </w:p>
    <w:p w:rsidR="00A320E1" w:rsidRDefault="005B3DAA" w:rsidP="00A320E1">
      <w:pPr>
        <w:pStyle w:val="ad"/>
        <w:ind w:left="0" w:firstLine="709"/>
        <w:jc w:val="both"/>
      </w:pPr>
      <w:r>
        <w:t xml:space="preserve">- нежилое здание, общая площадь </w:t>
      </w:r>
      <w:r w:rsidR="003D410D">
        <w:t>79,5</w:t>
      </w:r>
      <w:r>
        <w:t xml:space="preserve"> кв.м. кадастровый номер 37:01:02030</w:t>
      </w:r>
      <w:r w:rsidR="00111586">
        <w:t>8</w:t>
      </w:r>
      <w:r>
        <w:t>:</w:t>
      </w:r>
      <w:r w:rsidR="003D410D">
        <w:t>79</w:t>
      </w:r>
      <w:r>
        <w:t xml:space="preserve">, адрес (местоположение) объекта: Ивановская область, п. Верхний Ландех, ул. </w:t>
      </w:r>
      <w:r w:rsidR="00111586">
        <w:t>Западная</w:t>
      </w:r>
      <w:r>
        <w:t xml:space="preserve">, д. </w:t>
      </w:r>
      <w:r w:rsidR="003D410D">
        <w:t>30</w:t>
      </w:r>
      <w:r>
        <w:t>;</w:t>
      </w:r>
    </w:p>
    <w:p w:rsidR="005B3DAA" w:rsidRDefault="005B3DAA" w:rsidP="00A320E1">
      <w:pPr>
        <w:pStyle w:val="ad"/>
        <w:ind w:left="0" w:firstLine="709"/>
        <w:jc w:val="both"/>
      </w:pPr>
      <w:r>
        <w:t>- земельный участок с кадастровым номером 37:01:02030</w:t>
      </w:r>
      <w:r w:rsidR="00111586">
        <w:t>8</w:t>
      </w:r>
      <w:r>
        <w:t>:</w:t>
      </w:r>
      <w:r w:rsidR="003D410D">
        <w:t>17</w:t>
      </w:r>
      <w:r>
        <w:t xml:space="preserve">,  адрес (местоположение) объекта: Ивановская область, п. Верхний Ландех, ул. </w:t>
      </w:r>
      <w:r w:rsidR="00111586">
        <w:t>Западная</w:t>
      </w:r>
      <w:r>
        <w:t xml:space="preserve">, д. </w:t>
      </w:r>
      <w:r w:rsidR="003D410D">
        <w:t>30</w:t>
      </w:r>
      <w:r>
        <w:t xml:space="preserve">, категория земель – земли </w:t>
      </w:r>
      <w:r>
        <w:lastRenderedPageBreak/>
        <w:t xml:space="preserve">населенных пунктов, разрешенное использование – для </w:t>
      </w:r>
      <w:r w:rsidR="003D410D">
        <w:t>размещения  административного здания органа муниципального управления</w:t>
      </w:r>
      <w:r>
        <w:t xml:space="preserve">, общей площадью </w:t>
      </w:r>
      <w:r w:rsidR="003D410D">
        <w:t>990</w:t>
      </w:r>
      <w:r>
        <w:t xml:space="preserve"> кв.м.</w:t>
      </w:r>
    </w:p>
    <w:p w:rsidR="00143825" w:rsidRPr="00E970CB" w:rsidRDefault="00143825" w:rsidP="00143825">
      <w:pPr>
        <w:ind w:firstLine="708"/>
        <w:jc w:val="both"/>
        <w:rPr>
          <w:b/>
          <w:bCs/>
          <w:sz w:val="20"/>
          <w:szCs w:val="20"/>
        </w:rPr>
      </w:pPr>
      <w:r w:rsidRPr="00E970CB">
        <w:rPr>
          <w:b/>
          <w:bCs/>
          <w:sz w:val="20"/>
          <w:szCs w:val="20"/>
        </w:rPr>
        <w:t>Обязуюсь:</w:t>
      </w:r>
    </w:p>
    <w:p w:rsidR="00143825" w:rsidRPr="00E970CB" w:rsidRDefault="00143825" w:rsidP="00143825">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143825" w:rsidRPr="00E970CB" w:rsidRDefault="00143825" w:rsidP="00143825">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143825" w:rsidRPr="00E970CB" w:rsidRDefault="00143825" w:rsidP="00143825">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143825" w:rsidRPr="00E970CB" w:rsidRDefault="00143825" w:rsidP="00143825">
      <w:pPr>
        <w:ind w:firstLine="708"/>
        <w:jc w:val="both"/>
        <w:rPr>
          <w:sz w:val="20"/>
          <w:szCs w:val="20"/>
        </w:rPr>
      </w:pPr>
    </w:p>
    <w:p w:rsidR="00143825" w:rsidRPr="00E970CB" w:rsidRDefault="00143825" w:rsidP="00143825">
      <w:pPr>
        <w:ind w:firstLine="708"/>
        <w:jc w:val="both"/>
        <w:rPr>
          <w:b/>
          <w:sz w:val="20"/>
          <w:szCs w:val="20"/>
        </w:rPr>
      </w:pPr>
    </w:p>
    <w:p w:rsidR="00143825" w:rsidRPr="00E970CB" w:rsidRDefault="00143825" w:rsidP="00143825">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143825" w:rsidRPr="00E970CB" w:rsidRDefault="00143825" w:rsidP="00143825">
      <w:pPr>
        <w:jc w:val="both"/>
        <w:rPr>
          <w:sz w:val="20"/>
          <w:szCs w:val="20"/>
        </w:rPr>
      </w:pPr>
    </w:p>
    <w:p w:rsidR="00143825" w:rsidRPr="00E970CB" w:rsidRDefault="00143825" w:rsidP="00143825">
      <w:pPr>
        <w:pStyle w:val="af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143825" w:rsidRPr="00E970CB" w:rsidRDefault="00143825" w:rsidP="00143825">
      <w:pPr>
        <w:pStyle w:val="af7"/>
        <w:ind w:right="-85" w:firstLine="709"/>
        <w:jc w:val="both"/>
        <w:rPr>
          <w:rFonts w:ascii="Times New Roman" w:hAnsi="Times New Roman"/>
        </w:rPr>
      </w:pPr>
      <w:r w:rsidRPr="00E970CB">
        <w:rPr>
          <w:rFonts w:ascii="Times New Roman" w:hAnsi="Times New Roman"/>
        </w:rPr>
        <w:tab/>
        <w:t xml:space="preserve">                                                              (фамилия, имя, отчество)</w:t>
      </w:r>
    </w:p>
    <w:p w:rsidR="00143825" w:rsidRPr="00E970CB" w:rsidRDefault="00143825" w:rsidP="00143825">
      <w:pPr>
        <w:pStyle w:val="af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143825" w:rsidRPr="00E970CB" w:rsidRDefault="00143825" w:rsidP="00143825">
      <w:pPr>
        <w:pStyle w:val="af7"/>
        <w:ind w:right="-85" w:firstLine="709"/>
        <w:jc w:val="both"/>
        <w:rPr>
          <w:rFonts w:ascii="Times New Roman" w:hAnsi="Times New Roman"/>
        </w:rPr>
      </w:pPr>
    </w:p>
    <w:p w:rsidR="00143825" w:rsidRDefault="00143825" w:rsidP="00143825">
      <w:pPr>
        <w:pStyle w:val="af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143825" w:rsidRPr="00E970CB" w:rsidRDefault="00143825" w:rsidP="00143825">
      <w:pPr>
        <w:pStyle w:val="af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143825" w:rsidRPr="00E970CB" w:rsidRDefault="00143825" w:rsidP="00143825">
      <w:pPr>
        <w:pStyle w:val="af7"/>
        <w:ind w:right="-85" w:firstLine="709"/>
        <w:jc w:val="both"/>
        <w:rPr>
          <w:rFonts w:ascii="Times New Roman" w:hAnsi="Times New Roman"/>
        </w:rPr>
      </w:pPr>
    </w:p>
    <w:p w:rsidR="00143825" w:rsidRPr="00E970CB" w:rsidRDefault="00143825" w:rsidP="00143825">
      <w:pPr>
        <w:pStyle w:val="af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143825" w:rsidRDefault="00143825" w:rsidP="00143825">
      <w:pPr>
        <w:pStyle w:val="af7"/>
        <w:ind w:right="-85"/>
        <w:jc w:val="both"/>
        <w:rPr>
          <w:rFonts w:ascii="Times New Roman" w:hAnsi="Times New Roman"/>
        </w:rPr>
      </w:pPr>
      <w:r w:rsidRPr="00E970CB">
        <w:rPr>
          <w:rFonts w:ascii="Times New Roman" w:hAnsi="Times New Roman"/>
        </w:rPr>
        <w:t>проживающий (ая)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143825" w:rsidRPr="00E970CB" w:rsidRDefault="00143825" w:rsidP="00143825">
      <w:pPr>
        <w:pStyle w:val="af7"/>
        <w:ind w:right="-85"/>
        <w:jc w:val="both"/>
        <w:rPr>
          <w:rFonts w:ascii="Times New Roman" w:hAnsi="Times New Roman"/>
        </w:rPr>
      </w:pPr>
      <w:r>
        <w:rPr>
          <w:rFonts w:ascii="Times New Roman" w:hAnsi="Times New Roman"/>
        </w:rPr>
        <w:t>_________________________________________________________________________________________</w:t>
      </w:r>
    </w:p>
    <w:p w:rsidR="00143825" w:rsidRDefault="00143825" w:rsidP="00143825">
      <w:pPr>
        <w:pStyle w:val="af7"/>
        <w:ind w:right="-85"/>
        <w:jc w:val="both"/>
        <w:rPr>
          <w:rFonts w:ascii="Times New Roman" w:hAnsi="Times New Roman"/>
        </w:rPr>
      </w:pPr>
    </w:p>
    <w:p w:rsidR="00143825" w:rsidRPr="00E970CB" w:rsidRDefault="00143825" w:rsidP="00143825">
      <w:pPr>
        <w:pStyle w:val="af7"/>
        <w:ind w:right="-85" w:firstLine="709"/>
        <w:jc w:val="both"/>
        <w:rPr>
          <w:rFonts w:ascii="Times New Roman" w:hAnsi="Times New Roman"/>
        </w:rPr>
      </w:pPr>
      <w:r w:rsidRPr="00E970CB">
        <w:rPr>
          <w:rFonts w:ascii="Times New Roman" w:hAnsi="Times New Roman"/>
        </w:rPr>
        <w:t xml:space="preserve">                                       </w:t>
      </w:r>
    </w:p>
    <w:p w:rsidR="00143825" w:rsidRPr="00E970CB" w:rsidRDefault="00143825" w:rsidP="00143825">
      <w:pPr>
        <w:pStyle w:val="af7"/>
        <w:ind w:right="-85" w:firstLine="709"/>
        <w:jc w:val="both"/>
        <w:rPr>
          <w:rFonts w:ascii="Times New Roman" w:hAnsi="Times New Roman"/>
        </w:rPr>
      </w:pPr>
    </w:p>
    <w:p w:rsidR="00143825" w:rsidRPr="00E970CB" w:rsidRDefault="00143825" w:rsidP="00143825">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005B3DAA">
        <w:rPr>
          <w:sz w:val="20"/>
          <w:szCs w:val="20"/>
        </w:rPr>
        <w:t>А</w:t>
      </w:r>
      <w:r w:rsidRPr="00065ACC">
        <w:rPr>
          <w:sz w:val="20"/>
          <w:szCs w:val="20"/>
        </w:rPr>
        <w:t xml:space="preserve">дминистрации </w:t>
      </w:r>
      <w:r w:rsidR="005B3DAA">
        <w:rPr>
          <w:sz w:val="20"/>
          <w:szCs w:val="20"/>
        </w:rPr>
        <w:t xml:space="preserve">Верхнеландеховского </w:t>
      </w:r>
      <w:r w:rsidRPr="00065ACC">
        <w:rPr>
          <w:sz w:val="20"/>
          <w:szCs w:val="20"/>
        </w:rPr>
        <w:t xml:space="preserve"> муниципального района Ивановской области</w:t>
      </w:r>
      <w:r w:rsidR="005B3DAA">
        <w:rPr>
          <w:sz w:val="20"/>
          <w:szCs w:val="20"/>
        </w:rPr>
        <w:t xml:space="preserve"> (Управление социально-экономического развития администрации Верхнеландеховского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w:t>
      </w:r>
      <w:r w:rsidR="005B3DAA">
        <w:rPr>
          <w:spacing w:val="-2"/>
          <w:sz w:val="20"/>
          <w:szCs w:val="20"/>
        </w:rPr>
        <w:t>210</w:t>
      </w:r>
      <w:r w:rsidRPr="00065ACC">
        <w:rPr>
          <w:spacing w:val="-2"/>
          <w:sz w:val="20"/>
          <w:szCs w:val="20"/>
        </w:rPr>
        <w:t xml:space="preserve">, Ивановская область, </w:t>
      </w:r>
      <w:r w:rsidR="005B3DAA">
        <w:rPr>
          <w:spacing w:val="-2"/>
          <w:sz w:val="20"/>
          <w:szCs w:val="20"/>
        </w:rPr>
        <w:t>п</w:t>
      </w:r>
      <w:r w:rsidRPr="00065ACC">
        <w:rPr>
          <w:spacing w:val="-2"/>
          <w:sz w:val="20"/>
          <w:szCs w:val="20"/>
        </w:rPr>
        <w:t>.</w:t>
      </w:r>
      <w:r w:rsidR="005B3DAA">
        <w:rPr>
          <w:spacing w:val="-2"/>
          <w:sz w:val="20"/>
          <w:szCs w:val="20"/>
        </w:rPr>
        <w:t>Верхний Ландех</w:t>
      </w:r>
      <w:r w:rsidRPr="00065ACC">
        <w:rPr>
          <w:spacing w:val="-2"/>
          <w:sz w:val="20"/>
          <w:szCs w:val="20"/>
        </w:rPr>
        <w:t xml:space="preserve">, ул. </w:t>
      </w:r>
      <w:r w:rsidR="005B3DAA">
        <w:rPr>
          <w:spacing w:val="-2"/>
          <w:sz w:val="20"/>
          <w:szCs w:val="20"/>
        </w:rPr>
        <w:t>западная</w:t>
      </w:r>
      <w:r w:rsidRPr="00065ACC">
        <w:rPr>
          <w:spacing w:val="-2"/>
          <w:sz w:val="20"/>
          <w:szCs w:val="20"/>
        </w:rPr>
        <w:t xml:space="preserve">, д. </w:t>
      </w:r>
      <w:r w:rsidR="005B3DAA">
        <w:rPr>
          <w:spacing w:val="-2"/>
          <w:sz w:val="20"/>
          <w:szCs w:val="20"/>
        </w:rPr>
        <w:t>30</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5B3DAA">
        <w:rPr>
          <w:sz w:val="20"/>
          <w:szCs w:val="20"/>
        </w:rPr>
        <w:t>Верхнеландеховского</w:t>
      </w:r>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43825" w:rsidRPr="00E970CB" w:rsidRDefault="00143825" w:rsidP="00143825">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143825" w:rsidRDefault="00143825" w:rsidP="00143825">
      <w:pPr>
        <w:pStyle w:val="af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5B3DAA">
        <w:rPr>
          <w:rFonts w:ascii="Times New Roman" w:hAnsi="Times New Roman"/>
        </w:rPr>
        <w:t>Управление социально-экономического развития администрации Верхнеландеховского муниципального района</w:t>
      </w:r>
      <w:r w:rsidRPr="00070D02">
        <w:rPr>
          <w:rFonts w:ascii="Times New Roman" w:hAnsi="Times New Roman"/>
        </w:rPr>
        <w:t xml:space="preserve">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143825" w:rsidRDefault="00143825" w:rsidP="00143825">
      <w:pPr>
        <w:pStyle w:val="af7"/>
        <w:ind w:left="-567" w:right="-284"/>
        <w:jc w:val="both"/>
        <w:rPr>
          <w:rFonts w:ascii="Times New Roman" w:hAnsi="Times New Roman"/>
        </w:rPr>
      </w:pPr>
    </w:p>
    <w:p w:rsidR="00826197" w:rsidRDefault="00111586" w:rsidP="00143825">
      <w:pPr>
        <w:pStyle w:val="af7"/>
        <w:ind w:left="-567" w:right="-284"/>
        <w:jc w:val="both"/>
        <w:rPr>
          <w:rFonts w:ascii="Times New Roman" w:hAnsi="Times New Roman"/>
        </w:rPr>
      </w:pPr>
      <w:r>
        <w:rPr>
          <w:rFonts w:ascii="Times New Roman" w:hAnsi="Times New Roman"/>
        </w:rPr>
        <w:t xml:space="preserve">                         __________________                      ___________________      _____________________</w:t>
      </w:r>
    </w:p>
    <w:p w:rsidR="00826197" w:rsidRDefault="00111586" w:rsidP="00143825">
      <w:pPr>
        <w:pStyle w:val="af7"/>
        <w:ind w:left="-567" w:right="-284"/>
        <w:jc w:val="both"/>
        <w:rPr>
          <w:rFonts w:ascii="Times New Roman" w:hAnsi="Times New Roman"/>
        </w:rPr>
      </w:pPr>
      <w:r>
        <w:rPr>
          <w:rFonts w:ascii="Times New Roman" w:hAnsi="Times New Roman"/>
        </w:rPr>
        <w:t xml:space="preserve">                                   (дата)                                                   (подпись)                 (расшифровка подписи)</w:t>
      </w: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Default="00826197" w:rsidP="00143825">
      <w:pPr>
        <w:pStyle w:val="af7"/>
        <w:ind w:left="-567" w:right="-284"/>
        <w:jc w:val="both"/>
        <w:rPr>
          <w:rFonts w:ascii="Times New Roman" w:hAnsi="Times New Roman"/>
        </w:rPr>
      </w:pPr>
    </w:p>
    <w:p w:rsidR="00826197" w:rsidRPr="00826197" w:rsidRDefault="00826197" w:rsidP="00143825">
      <w:pPr>
        <w:pStyle w:val="af7"/>
        <w:ind w:left="-567" w:right="-284"/>
        <w:jc w:val="both"/>
        <w:rPr>
          <w:rFonts w:ascii="Times New Roman" w:hAnsi="Times New Roman"/>
        </w:rPr>
      </w:pPr>
    </w:p>
    <w:p w:rsidR="00826197" w:rsidRDefault="00826197" w:rsidP="00826197">
      <w:pPr>
        <w:keepNext/>
        <w:tabs>
          <w:tab w:val="left" w:pos="1942"/>
          <w:tab w:val="right" w:pos="9355"/>
        </w:tabs>
        <w:jc w:val="center"/>
        <w:outlineLvl w:val="2"/>
      </w:pPr>
      <w:r>
        <w:lastRenderedPageBreak/>
        <w:t xml:space="preserve">                                                                        Приложение к заявке</w:t>
      </w:r>
    </w:p>
    <w:p w:rsidR="00826197" w:rsidRDefault="00826197" w:rsidP="00826197">
      <w:pPr>
        <w:ind w:left="284"/>
        <w:jc w:val="center"/>
      </w:pPr>
    </w:p>
    <w:p w:rsidR="00826197" w:rsidRDefault="00826197" w:rsidP="00826197">
      <w:pPr>
        <w:ind w:left="284"/>
        <w:jc w:val="center"/>
      </w:pPr>
    </w:p>
    <w:p w:rsidR="00826197" w:rsidRDefault="00826197" w:rsidP="00826197">
      <w:pPr>
        <w:ind w:left="284"/>
        <w:jc w:val="center"/>
      </w:pPr>
      <w:r>
        <w:t>ПРЕДЛОЖЕНИЕ О ЦЕНЕ</w:t>
      </w:r>
    </w:p>
    <w:p w:rsidR="00826197" w:rsidRDefault="00826197" w:rsidP="00826197">
      <w:pPr>
        <w:ind w:firstLine="851"/>
        <w:jc w:val="both"/>
      </w:pPr>
      <w:r>
        <w:t>Я,_______________________________________________________________________________________________________________________________________________________________________________________________________________________________________</w:t>
      </w:r>
    </w:p>
    <w:p w:rsidR="00826197" w:rsidRDefault="00826197" w:rsidP="00826197">
      <w:pPr>
        <w:ind w:firstLine="851"/>
        <w:jc w:val="center"/>
        <w:rPr>
          <w:sz w:val="16"/>
          <w:szCs w:val="16"/>
        </w:rPr>
      </w:pPr>
      <w:r>
        <w:rPr>
          <w:sz w:val="16"/>
          <w:szCs w:val="16"/>
        </w:rPr>
        <w:t>(для юридического лица - полное наименование, местонахождение, ИНН; адрес электронной почты;</w:t>
      </w:r>
    </w:p>
    <w:p w:rsidR="00826197" w:rsidRDefault="00826197" w:rsidP="00826197">
      <w:pPr>
        <w:ind w:firstLine="851"/>
        <w:jc w:val="center"/>
        <w:rPr>
          <w:sz w:val="16"/>
          <w:szCs w:val="16"/>
        </w:rPr>
      </w:pPr>
      <w:r>
        <w:rPr>
          <w:sz w:val="16"/>
          <w:szCs w:val="16"/>
        </w:rPr>
        <w:t>для физического лица - ФИО, место жительства, паспортные данные)</w:t>
      </w:r>
    </w:p>
    <w:p w:rsidR="00826197" w:rsidRDefault="00826197" w:rsidP="00826197">
      <w:pPr>
        <w:ind w:firstLine="851"/>
        <w:jc w:val="both"/>
      </w:pPr>
    </w:p>
    <w:p w:rsidR="00826197" w:rsidRDefault="00826197" w:rsidP="00826197">
      <w:pPr>
        <w:ind w:firstLine="851"/>
        <w:jc w:val="both"/>
      </w:pPr>
      <w:r>
        <w:t xml:space="preserve">Заявляю о своем намерении приобрести имущество, указанное в информационном сообщении о проведении продажи, размещенном на сайтах </w:t>
      </w:r>
      <w:r w:rsidRPr="009F0D44">
        <w:rPr>
          <w:color w:val="0575CC"/>
          <w:u w:val="single"/>
        </w:rPr>
        <w:t>www.</w:t>
      </w:r>
      <w:r>
        <w:rPr>
          <w:color w:val="0575CC"/>
          <w:u w:val="single"/>
          <w:lang w:val="en-US"/>
        </w:rPr>
        <w:t>vlandeh</w:t>
      </w:r>
      <w:r w:rsidRPr="00826197">
        <w:rPr>
          <w:color w:val="0575CC"/>
          <w:u w:val="single"/>
        </w:rPr>
        <w:t>-</w:t>
      </w:r>
      <w:r>
        <w:rPr>
          <w:color w:val="0575CC"/>
          <w:u w:val="single"/>
          <w:lang w:val="en-US"/>
        </w:rPr>
        <w:t>admin</w:t>
      </w:r>
      <w:r w:rsidRPr="009F0D44">
        <w:rPr>
          <w:color w:val="0575CC"/>
          <w:u w:val="single"/>
        </w:rPr>
        <w:t>.ru</w:t>
      </w:r>
      <w:r>
        <w:rPr>
          <w:color w:val="0575CC"/>
          <w:u w:val="single"/>
        </w:rPr>
        <w:t>,</w:t>
      </w:r>
      <w:r w:rsidRPr="009F0D44">
        <w:t xml:space="preserve"> </w:t>
      </w:r>
      <w:hyperlink r:id="rId17" w:history="1">
        <w:r w:rsidRPr="00B35201">
          <w:rPr>
            <w:rStyle w:val="af0"/>
            <w:lang w:val="en-US"/>
          </w:rPr>
          <w:t>www</w:t>
        </w:r>
        <w:r w:rsidRPr="00B35201">
          <w:rPr>
            <w:rStyle w:val="af0"/>
          </w:rPr>
          <w:t>.</w:t>
        </w:r>
        <w:r w:rsidRPr="00B35201">
          <w:rPr>
            <w:rStyle w:val="af0"/>
            <w:lang w:val="en-US"/>
          </w:rPr>
          <w:t>torgi</w:t>
        </w:r>
        <w:r w:rsidRPr="00B35201">
          <w:rPr>
            <w:rStyle w:val="af0"/>
          </w:rPr>
          <w:t>.</w:t>
        </w:r>
        <w:r w:rsidRPr="00B35201">
          <w:rPr>
            <w:rStyle w:val="af0"/>
            <w:lang w:val="en-US"/>
          </w:rPr>
          <w:t>gov</w:t>
        </w:r>
        <w:r w:rsidRPr="00B35201">
          <w:rPr>
            <w:rStyle w:val="af0"/>
          </w:rPr>
          <w:t>.</w:t>
        </w:r>
        <w:r w:rsidRPr="00B35201">
          <w:rPr>
            <w:rStyle w:val="af0"/>
            <w:lang w:val="en-US"/>
          </w:rPr>
          <w:t>ru</w:t>
        </w:r>
      </w:hyperlink>
      <w:r w:rsidRPr="00B35201">
        <w:rPr>
          <w:rStyle w:val="af0"/>
        </w:rPr>
        <w:t>,</w:t>
      </w:r>
      <w:r w:rsidRPr="00B35201">
        <w:t xml:space="preserve"> </w:t>
      </w:r>
      <w:hyperlink r:id="rId18" w:history="1">
        <w:r w:rsidRPr="009F0D44">
          <w:rPr>
            <w:rStyle w:val="af0"/>
          </w:rPr>
          <w:t>https://www.roseltorg.ru</w:t>
        </w:r>
      </w:hyperlink>
      <w:r w:rsidRPr="00B35201">
        <w:rPr>
          <w:rStyle w:val="af0"/>
        </w:rPr>
        <w:t>,</w:t>
      </w:r>
      <w:r>
        <w:t xml:space="preserve"> (сайт электронной площадки) от _______________, находящегося в муниципальной собственности Верхнеландеховского муниципального района, и предлагаю следующую цену:</w:t>
      </w:r>
    </w:p>
    <w:p w:rsidR="00826197" w:rsidRDefault="00826197" w:rsidP="00826197">
      <w:pPr>
        <w:ind w:firstLine="851"/>
        <w:jc w:val="both"/>
      </w:pPr>
    </w:p>
    <w:p w:rsidR="00826197" w:rsidRDefault="00826197" w:rsidP="00826197">
      <w:pPr>
        <w:jc w:val="both"/>
      </w:pPr>
      <w:r>
        <w:t>________________________________________________________________________________________________________________________________________ рублей, в том числе НДС</w:t>
      </w:r>
    </w:p>
    <w:p w:rsidR="00826197" w:rsidRDefault="00826197" w:rsidP="00826197">
      <w:pPr>
        <w:jc w:val="center"/>
        <w:rPr>
          <w:sz w:val="16"/>
          <w:szCs w:val="16"/>
        </w:rPr>
      </w:pPr>
      <w:r>
        <w:rPr>
          <w:sz w:val="16"/>
          <w:szCs w:val="16"/>
        </w:rPr>
        <w:t>(цифрами и прописью)</w:t>
      </w:r>
    </w:p>
    <w:p w:rsidR="00826197" w:rsidRDefault="00826197" w:rsidP="00826197">
      <w:pPr>
        <w:jc w:val="both"/>
      </w:pPr>
    </w:p>
    <w:p w:rsidR="00826197" w:rsidRDefault="00826197" w:rsidP="00826197">
      <w:pPr>
        <w:jc w:val="both"/>
      </w:pPr>
    </w:p>
    <w:p w:rsidR="00826197" w:rsidRDefault="00826197" w:rsidP="00826197">
      <w:pPr>
        <w:ind w:left="284"/>
        <w:jc w:val="both"/>
      </w:pPr>
      <w:r>
        <w:t xml:space="preserve">Подпись претендента </w:t>
      </w:r>
    </w:p>
    <w:p w:rsidR="00826197" w:rsidRDefault="00826197" w:rsidP="00826197">
      <w:pPr>
        <w:ind w:left="284"/>
        <w:jc w:val="both"/>
      </w:pPr>
      <w:r>
        <w:t>(его полномочного представителя) ___________________  /__________________________/</w:t>
      </w:r>
    </w:p>
    <w:p w:rsidR="00826197" w:rsidRDefault="00826197" w:rsidP="00826197">
      <w:pPr>
        <w:ind w:left="284"/>
        <w:jc w:val="both"/>
        <w:rPr>
          <w:sz w:val="16"/>
          <w:szCs w:val="16"/>
        </w:rPr>
      </w:pPr>
      <w:r>
        <w:t xml:space="preserve">                                                                                                       </w:t>
      </w:r>
      <w:r>
        <w:rPr>
          <w:sz w:val="16"/>
          <w:szCs w:val="16"/>
        </w:rPr>
        <w:t xml:space="preserve"> (Ф.И.О., (должность для юридических лиц) </w:t>
      </w:r>
    </w:p>
    <w:p w:rsidR="00826197" w:rsidRDefault="00826197" w:rsidP="00826197">
      <w:pPr>
        <w:pStyle w:val="a6"/>
        <w:spacing w:after="0"/>
        <w:ind w:left="284"/>
      </w:pPr>
      <w:r>
        <w:t>Дата «_____»___________________20____ г.</w:t>
      </w:r>
    </w:p>
    <w:p w:rsidR="00143825" w:rsidRDefault="00143825" w:rsidP="00143825">
      <w:pPr>
        <w:pStyle w:val="af7"/>
        <w:ind w:left="-567" w:right="-284"/>
        <w:jc w:val="both"/>
        <w:rPr>
          <w:rFonts w:ascii="Times New Roman" w:hAnsi="Times New Roman"/>
        </w:rPr>
      </w:pPr>
    </w:p>
    <w:p w:rsidR="00143825" w:rsidRDefault="00143825" w:rsidP="00143825">
      <w:pPr>
        <w:keepNext/>
        <w:tabs>
          <w:tab w:val="left" w:pos="1942"/>
          <w:tab w:val="right" w:pos="9355"/>
        </w:tabs>
        <w:jc w:val="right"/>
        <w:outlineLvl w:val="2"/>
      </w:pPr>
      <w:r>
        <w:t xml:space="preserve">                  </w:t>
      </w:r>
    </w:p>
    <w:p w:rsidR="00E5162B" w:rsidRDefault="00E5162B" w:rsidP="00143825">
      <w:pPr>
        <w:keepNext/>
        <w:tabs>
          <w:tab w:val="left" w:pos="1942"/>
          <w:tab w:val="right" w:pos="9355"/>
        </w:tabs>
        <w:jc w:val="right"/>
        <w:outlineLvl w:val="2"/>
      </w:pPr>
    </w:p>
    <w:p w:rsidR="00424710" w:rsidRDefault="00424710" w:rsidP="00143825">
      <w:pPr>
        <w:keepNext/>
        <w:tabs>
          <w:tab w:val="left" w:pos="1942"/>
          <w:tab w:val="right" w:pos="9355"/>
        </w:tabs>
        <w:jc w:val="right"/>
        <w:outlineLvl w:val="2"/>
      </w:pPr>
    </w:p>
    <w:p w:rsidR="00E5162B" w:rsidRDefault="00E5162B"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667E1C" w:rsidRDefault="00667E1C" w:rsidP="00143825">
      <w:pPr>
        <w:keepNext/>
        <w:tabs>
          <w:tab w:val="left" w:pos="1942"/>
          <w:tab w:val="right" w:pos="9355"/>
        </w:tabs>
        <w:jc w:val="right"/>
        <w:outlineLvl w:val="2"/>
      </w:pPr>
    </w:p>
    <w:p w:rsidR="00143825" w:rsidRPr="00C13FA4" w:rsidRDefault="00143825" w:rsidP="00143825">
      <w:pPr>
        <w:keepNext/>
        <w:tabs>
          <w:tab w:val="left" w:pos="1942"/>
          <w:tab w:val="right" w:pos="9355"/>
        </w:tabs>
        <w:jc w:val="right"/>
        <w:outlineLvl w:val="2"/>
      </w:pPr>
      <w:r w:rsidRPr="00C13FA4">
        <w:t xml:space="preserve">Приложение </w:t>
      </w:r>
      <w:r>
        <w:t xml:space="preserve">2 </w:t>
      </w:r>
    </w:p>
    <w:p w:rsidR="00143825" w:rsidRDefault="00143825" w:rsidP="00143825">
      <w:pPr>
        <w:pStyle w:val="af7"/>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143825" w:rsidRDefault="00143825" w:rsidP="00143825">
      <w:pPr>
        <w:pStyle w:val="af7"/>
        <w:ind w:left="-567" w:right="-284"/>
        <w:jc w:val="both"/>
        <w:rPr>
          <w:rFonts w:ascii="Times New Roman" w:hAnsi="Times New Roman"/>
          <w:sz w:val="24"/>
          <w:szCs w:val="24"/>
        </w:rPr>
      </w:pPr>
    </w:p>
    <w:p w:rsidR="00143825" w:rsidRPr="00367400" w:rsidRDefault="00143825" w:rsidP="0014382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143825" w:rsidRDefault="00143825" w:rsidP="0014382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143825" w:rsidRDefault="00143825" w:rsidP="0014382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143825" w:rsidRDefault="00143825" w:rsidP="0014382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(реестровый номер торгов)</w:t>
      </w:r>
    </w:p>
    <w:p w:rsidR="00143825" w:rsidRPr="002E0B69" w:rsidRDefault="00143825" w:rsidP="00143825">
      <w:pPr>
        <w:pStyle w:val="ConsPlusNonformat"/>
        <w:contextualSpacing/>
        <w:jc w:val="center"/>
        <w:rPr>
          <w:rFonts w:ascii="Times New Roman" w:hAnsi="Times New Roman" w:cs="Times New Roman"/>
          <w:b/>
          <w:sz w:val="24"/>
          <w:szCs w:val="24"/>
        </w:rPr>
      </w:pPr>
    </w:p>
    <w:p w:rsidR="00143825" w:rsidRDefault="00143825" w:rsidP="0014382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143825" w:rsidRPr="009E2E72" w:rsidRDefault="00143825" w:rsidP="00143825">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143825" w:rsidRDefault="00143825" w:rsidP="0014382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424710" w:rsidRDefault="00143825" w:rsidP="00424710">
      <w:pPr>
        <w:pStyle w:val="ad"/>
        <w:ind w:left="0" w:firstLine="709"/>
        <w:jc w:val="both"/>
      </w:pPr>
      <w:r w:rsidRPr="00211FCF">
        <w:t xml:space="preserve">что для участия в </w:t>
      </w:r>
      <w:r>
        <w:t xml:space="preserve">электронном аукционе по продаже муниципального имущества, а именно:  </w:t>
      </w:r>
    </w:p>
    <w:p w:rsidR="00424710" w:rsidRDefault="00424710" w:rsidP="00424710">
      <w:pPr>
        <w:pStyle w:val="ad"/>
        <w:ind w:left="0" w:firstLine="709"/>
        <w:jc w:val="both"/>
      </w:pPr>
      <w:r>
        <w:t>-</w:t>
      </w:r>
      <w:r w:rsidR="00111586">
        <w:t xml:space="preserve"> нежилое здание, общая площадь </w:t>
      </w:r>
      <w:r w:rsidR="003D410D">
        <w:t>79,5</w:t>
      </w:r>
      <w:r>
        <w:t xml:space="preserve"> кв.м. кадастровый номер 37:01:02030</w:t>
      </w:r>
      <w:r w:rsidR="00111586">
        <w:t>8</w:t>
      </w:r>
      <w:r>
        <w:t>:</w:t>
      </w:r>
      <w:r w:rsidR="003D410D">
        <w:t>79</w:t>
      </w:r>
      <w:r>
        <w:t xml:space="preserve">, адрес (местоположение) объекта: Ивановская область, п. Верхний Ландех, ул. </w:t>
      </w:r>
      <w:r w:rsidR="00111586">
        <w:t>Западная</w:t>
      </w:r>
      <w:r>
        <w:t xml:space="preserve">, д. </w:t>
      </w:r>
      <w:r w:rsidR="003D410D">
        <w:t>30</w:t>
      </w:r>
      <w:r>
        <w:t>;</w:t>
      </w:r>
    </w:p>
    <w:p w:rsidR="00143825" w:rsidRPr="00211FCF" w:rsidRDefault="00424710" w:rsidP="00424710">
      <w:pPr>
        <w:pStyle w:val="ad"/>
        <w:ind w:left="0" w:firstLine="709"/>
        <w:jc w:val="both"/>
      </w:pPr>
      <w:r>
        <w:t>- земельный участок с кадастровым номером 37:01:02030</w:t>
      </w:r>
      <w:r w:rsidR="00111586">
        <w:t>8</w:t>
      </w:r>
      <w:r>
        <w:t>:</w:t>
      </w:r>
      <w:r w:rsidR="003D410D">
        <w:t>17</w:t>
      </w:r>
      <w:r>
        <w:t xml:space="preserve">,  адрес (местоположение) объекта: Ивановская область, п. Верхний Ландех, ул. </w:t>
      </w:r>
      <w:r w:rsidR="00111586">
        <w:t>Западная</w:t>
      </w:r>
      <w:r>
        <w:t xml:space="preserve">, д. </w:t>
      </w:r>
      <w:r w:rsidR="003D410D">
        <w:t>30</w:t>
      </w:r>
      <w:r>
        <w:t>, категория земель – земли населенных пунктов, разрешенное</w:t>
      </w:r>
      <w:r w:rsidR="00111586">
        <w:t xml:space="preserve"> использования – для размещения </w:t>
      </w:r>
      <w:r w:rsidR="003D410D">
        <w:t xml:space="preserve">административного </w:t>
      </w:r>
      <w:r w:rsidR="00111586">
        <w:t xml:space="preserve">здания </w:t>
      </w:r>
      <w:r w:rsidR="003D410D">
        <w:t>органа муниципального управления</w:t>
      </w:r>
      <w:r w:rsidR="00111586">
        <w:t xml:space="preserve">, площадью </w:t>
      </w:r>
      <w:r w:rsidR="003D410D">
        <w:t>990</w:t>
      </w:r>
      <w:r w:rsidR="00111586">
        <w:t xml:space="preserve"> кв.м.</w:t>
      </w:r>
      <w:r w:rsidR="00143825">
        <w:t xml:space="preserve">, </w:t>
      </w:r>
      <w:r w:rsidR="00143825" w:rsidRPr="00211FCF">
        <w:t>представляются нижеперечисленные документы.</w:t>
      </w:r>
    </w:p>
    <w:p w:rsidR="00143825" w:rsidRPr="00E96992" w:rsidRDefault="00143825" w:rsidP="00143825">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143825" w:rsidRPr="0013021A" w:rsidTr="00FB5DB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lastRenderedPageBreak/>
              <w:t>№  п/п</w:t>
            </w:r>
          </w:p>
        </w:tc>
        <w:tc>
          <w:tcPr>
            <w:tcW w:w="6542"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143825" w:rsidRPr="0013021A" w:rsidTr="00FB5DBF">
        <w:trPr>
          <w:cantSplit/>
          <w:trHeight w:val="653"/>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143825">
            <w:pPr>
              <w:pStyle w:val="ConsPlusNormal"/>
              <w:widowControl w:val="0"/>
              <w:numPr>
                <w:ilvl w:val="0"/>
                <w:numId w:val="8"/>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r w:rsidR="00143825" w:rsidRPr="0013021A" w:rsidTr="00FB5DBF">
        <w:trPr>
          <w:cantSplit/>
          <w:trHeight w:val="480"/>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143825">
            <w:pPr>
              <w:pStyle w:val="ConsPlusNormal"/>
              <w:widowControl w:val="0"/>
              <w:numPr>
                <w:ilvl w:val="0"/>
                <w:numId w:val="8"/>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r w:rsidR="00143825" w:rsidRPr="0013021A" w:rsidTr="00FB5DBF">
        <w:trPr>
          <w:cantSplit/>
          <w:trHeight w:val="580"/>
        </w:trPr>
        <w:tc>
          <w:tcPr>
            <w:tcW w:w="91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143825" w:rsidRPr="004C23F6" w:rsidRDefault="00143825" w:rsidP="00FB5DBF">
            <w:pPr>
              <w:pStyle w:val="aff0"/>
              <w:tabs>
                <w:tab w:val="left" w:pos="993"/>
              </w:tabs>
              <w:spacing w:after="0"/>
              <w:ind w:left="0"/>
              <w:contextualSpacing/>
              <w:jc w:val="both"/>
              <w:outlineLvl w:val="0"/>
              <w:rPr>
                <w:lang w:val="ru-RU" w:eastAsia="ru-RU"/>
              </w:rPr>
            </w:pPr>
          </w:p>
        </w:tc>
        <w:tc>
          <w:tcPr>
            <w:tcW w:w="1893" w:type="dxa"/>
            <w:tcBorders>
              <w:top w:val="single" w:sz="6" w:space="0" w:color="auto"/>
              <w:left w:val="single" w:sz="6" w:space="0" w:color="auto"/>
              <w:bottom w:val="single" w:sz="6" w:space="0" w:color="auto"/>
              <w:right w:val="single" w:sz="6" w:space="0" w:color="auto"/>
            </w:tcBorders>
          </w:tcPr>
          <w:p w:rsidR="00143825" w:rsidRPr="00C53EE3" w:rsidRDefault="00143825" w:rsidP="00FB5DBF">
            <w:pPr>
              <w:pStyle w:val="ConsPlusNormal"/>
              <w:ind w:firstLine="0"/>
              <w:contextualSpacing/>
              <w:jc w:val="center"/>
              <w:rPr>
                <w:rFonts w:ascii="Times New Roman" w:hAnsi="Times New Roman"/>
                <w:sz w:val="24"/>
                <w:szCs w:val="24"/>
              </w:rPr>
            </w:pPr>
          </w:p>
        </w:tc>
      </w:tr>
    </w:tbl>
    <w:p w:rsidR="00143825" w:rsidRDefault="00143825" w:rsidP="00143825">
      <w:pPr>
        <w:pStyle w:val="a6"/>
        <w:spacing w:after="0"/>
        <w:contextualSpacing/>
        <w:jc w:val="right"/>
        <w:outlineLvl w:val="0"/>
        <w:rPr>
          <w:b/>
          <w:bCs/>
          <w:sz w:val="18"/>
          <w:szCs w:val="18"/>
        </w:rPr>
      </w:pPr>
    </w:p>
    <w:p w:rsidR="00143825" w:rsidRDefault="00143825" w:rsidP="00143825">
      <w:pPr>
        <w:tabs>
          <w:tab w:val="left" w:pos="851"/>
        </w:tabs>
        <w:ind w:firstLine="284"/>
        <w:rPr>
          <w:b/>
        </w:rPr>
      </w:pPr>
    </w:p>
    <w:p w:rsidR="00143825" w:rsidRDefault="00143825" w:rsidP="00143825">
      <w:pPr>
        <w:tabs>
          <w:tab w:val="left" w:pos="851"/>
        </w:tabs>
        <w:ind w:firstLine="284"/>
        <w:rPr>
          <w:b/>
        </w:rPr>
      </w:pP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D84CD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w:t>
      </w:r>
      <w:r w:rsidR="00111586">
        <w:rPr>
          <w:i/>
          <w:vertAlign w:val="subscript"/>
        </w:rPr>
        <w:t xml:space="preserve">                                                             </w:t>
      </w:r>
      <w:r w:rsidRPr="00D84CD4">
        <w:rPr>
          <w:i/>
          <w:vertAlign w:val="subscript"/>
        </w:rPr>
        <w:t xml:space="preserve"> (Ф.И.О.)</w:t>
      </w:r>
    </w:p>
    <w:p w:rsidR="00143825" w:rsidRDefault="00143825" w:rsidP="00143825">
      <w:pPr>
        <w:pStyle w:val="af7"/>
        <w:ind w:left="-567" w:right="-284"/>
        <w:jc w:val="both"/>
        <w:rPr>
          <w:rFonts w:ascii="Times New Roman" w:hAnsi="Times New Roman"/>
        </w:rPr>
      </w:pPr>
    </w:p>
    <w:p w:rsidR="00143825" w:rsidRDefault="00143825" w:rsidP="00143825">
      <w:pPr>
        <w:tabs>
          <w:tab w:val="left" w:pos="5655"/>
        </w:tabs>
        <w:jc w:val="center"/>
        <w:rPr>
          <w:b/>
        </w:rPr>
      </w:pPr>
    </w:p>
    <w:p w:rsidR="00143825" w:rsidRDefault="00143825" w:rsidP="00143825">
      <w:pPr>
        <w:tabs>
          <w:tab w:val="left" w:pos="5655"/>
        </w:tabs>
        <w:jc w:val="center"/>
        <w:rPr>
          <w:b/>
        </w:rPr>
      </w:pPr>
    </w:p>
    <w:p w:rsidR="00143825" w:rsidRPr="00A55C7B" w:rsidRDefault="00143825" w:rsidP="00143825">
      <w:pPr>
        <w:tabs>
          <w:tab w:val="left" w:pos="5655"/>
        </w:tabs>
        <w:jc w:val="center"/>
        <w:rPr>
          <w:b/>
        </w:rPr>
      </w:pPr>
      <w:r w:rsidRPr="00A55C7B">
        <w:rPr>
          <w:b/>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143825" w:rsidRPr="00D84CD4" w:rsidRDefault="00143825" w:rsidP="00143825">
      <w:pPr>
        <w:tabs>
          <w:tab w:val="left" w:pos="5655"/>
        </w:tabs>
        <w:jc w:val="center"/>
        <w:rPr>
          <w:b/>
        </w:rPr>
      </w:pPr>
      <w:r w:rsidRPr="00D84CD4">
        <w:rPr>
          <w:b/>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143825" w:rsidRPr="003478F5" w:rsidRDefault="00143825" w:rsidP="00143825">
      <w:pPr>
        <w:tabs>
          <w:tab w:val="left" w:pos="5655"/>
        </w:tabs>
        <w:jc w:val="center"/>
        <w:rPr>
          <w:b/>
          <w:i/>
          <w:sz w:val="28"/>
          <w:szCs w:val="28"/>
        </w:rPr>
      </w:pPr>
      <w:r w:rsidRPr="003478F5">
        <w:rPr>
          <w:b/>
          <w:i/>
          <w:sz w:val="28"/>
          <w:szCs w:val="28"/>
        </w:rPr>
        <w:t>(при наличии доли)</w:t>
      </w:r>
    </w:p>
    <w:p w:rsidR="00143825" w:rsidRDefault="00424710" w:rsidP="00143825">
      <w:pPr>
        <w:jc w:val="right"/>
        <w:rPr>
          <w:b/>
        </w:rPr>
      </w:pPr>
      <w:r>
        <w:rPr>
          <w:b/>
        </w:rPr>
        <w:t>А</w:t>
      </w:r>
      <w:r w:rsidR="00143825" w:rsidRPr="00065ACC">
        <w:rPr>
          <w:b/>
        </w:rPr>
        <w:t>дминистраци</w:t>
      </w:r>
      <w:r>
        <w:rPr>
          <w:b/>
        </w:rPr>
        <w:t>я</w:t>
      </w:r>
      <w:r w:rsidR="00143825" w:rsidRPr="00065ACC">
        <w:rPr>
          <w:b/>
        </w:rPr>
        <w:t xml:space="preserve"> </w:t>
      </w:r>
      <w:r>
        <w:rPr>
          <w:b/>
        </w:rPr>
        <w:t>Верхнеландеховского</w:t>
      </w:r>
      <w:r w:rsidR="00143825" w:rsidRPr="00065ACC">
        <w:rPr>
          <w:b/>
        </w:rPr>
        <w:t xml:space="preserve"> муниципального района </w:t>
      </w:r>
    </w:p>
    <w:p w:rsidR="00143825" w:rsidRPr="00065ACC" w:rsidRDefault="00143825" w:rsidP="00143825">
      <w:pPr>
        <w:jc w:val="right"/>
        <w:rPr>
          <w:b/>
          <w:bCs/>
        </w:rPr>
      </w:pPr>
      <w:r w:rsidRPr="00065ACC">
        <w:rPr>
          <w:b/>
        </w:rPr>
        <w:t>Ивановской области</w:t>
      </w:r>
      <w:r w:rsidR="00424710">
        <w:rPr>
          <w:b/>
        </w:rPr>
        <w:t xml:space="preserve"> (Управление социально-экономического развития администрации Верхнеландеховского муниципального района)</w:t>
      </w:r>
    </w:p>
    <w:tbl>
      <w:tblPr>
        <w:tblW w:w="0" w:type="auto"/>
        <w:tblLook w:val="01E0"/>
      </w:tblPr>
      <w:tblGrid>
        <w:gridCol w:w="281"/>
        <w:gridCol w:w="9289"/>
      </w:tblGrid>
      <w:tr w:rsidR="00143825" w:rsidRPr="00A55C7B" w:rsidTr="00FB5DBF">
        <w:trPr>
          <w:gridBefore w:val="1"/>
          <w:wBefore w:w="281" w:type="dxa"/>
        </w:trPr>
        <w:tc>
          <w:tcPr>
            <w:tcW w:w="9289" w:type="dxa"/>
            <w:tcBorders>
              <w:bottom w:val="single" w:sz="4" w:space="0" w:color="auto"/>
            </w:tcBorders>
          </w:tcPr>
          <w:p w:rsidR="00143825" w:rsidRPr="00A55C7B" w:rsidRDefault="00143825" w:rsidP="00FB5DBF">
            <w:pPr>
              <w:tabs>
                <w:tab w:val="left" w:pos="9320"/>
              </w:tabs>
              <w:contextualSpacing/>
              <w:jc w:val="both"/>
            </w:pPr>
          </w:p>
        </w:tc>
      </w:tr>
      <w:tr w:rsidR="00143825" w:rsidRPr="00C916A9" w:rsidTr="00FB5DBF">
        <w:trPr>
          <w:trHeight w:val="241"/>
        </w:trPr>
        <w:tc>
          <w:tcPr>
            <w:tcW w:w="9570" w:type="dxa"/>
            <w:gridSpan w:val="2"/>
            <w:tcBorders>
              <w:top w:val="single" w:sz="4" w:space="0" w:color="auto"/>
            </w:tcBorders>
          </w:tcPr>
          <w:p w:rsidR="00143825" w:rsidRPr="00C916A9" w:rsidRDefault="00143825" w:rsidP="00FB5DBF">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143825" w:rsidRPr="00C916A9" w:rsidRDefault="00143825" w:rsidP="00143825">
      <w:pPr>
        <w:jc w:val="both"/>
        <w:rPr>
          <w:i/>
          <w:vertAlign w:val="subscript"/>
        </w:rPr>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составляет________________________(_______________________________________________) процентов. </w:t>
      </w:r>
      <w:r w:rsidRPr="00C916A9">
        <w:rPr>
          <w:i/>
          <w:vertAlign w:val="subscript"/>
        </w:rPr>
        <w:t xml:space="preserve">                          (цифрами)                                                                              (прописью)</w:t>
      </w:r>
    </w:p>
    <w:p w:rsidR="00143825" w:rsidRDefault="00143825" w:rsidP="00143825">
      <w:pPr>
        <w:tabs>
          <w:tab w:val="left" w:pos="851"/>
        </w:tabs>
        <w:ind w:firstLine="284"/>
      </w:pP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D84CD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(Ф.И.О.)</w:t>
      </w:r>
    </w:p>
    <w:p w:rsidR="00143825" w:rsidRDefault="00143825" w:rsidP="00143825">
      <w:pPr>
        <w:tabs>
          <w:tab w:val="left" w:pos="1110"/>
        </w:tabs>
      </w:pPr>
    </w:p>
    <w:p w:rsidR="00143825" w:rsidRPr="00D84CD4" w:rsidRDefault="00143825" w:rsidP="00143825">
      <w:pPr>
        <w:tabs>
          <w:tab w:val="left" w:pos="5655"/>
        </w:tabs>
        <w:jc w:val="center"/>
        <w:rPr>
          <w:b/>
        </w:rPr>
      </w:pPr>
      <w:r w:rsidRPr="00D84CD4">
        <w:rPr>
          <w:b/>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143825" w:rsidRPr="003478F5" w:rsidRDefault="00143825" w:rsidP="00143825">
      <w:pPr>
        <w:tabs>
          <w:tab w:val="left" w:pos="5655"/>
        </w:tabs>
        <w:jc w:val="center"/>
        <w:rPr>
          <w:b/>
          <w:i/>
          <w:sz w:val="28"/>
          <w:szCs w:val="28"/>
        </w:rPr>
      </w:pPr>
      <w:r w:rsidRPr="003478F5">
        <w:rPr>
          <w:b/>
          <w:i/>
          <w:sz w:val="28"/>
          <w:szCs w:val="28"/>
        </w:rPr>
        <w:t>(при  отсутствии доли)</w:t>
      </w:r>
    </w:p>
    <w:p w:rsidR="00143825" w:rsidRDefault="00143825" w:rsidP="00143825">
      <w:pPr>
        <w:tabs>
          <w:tab w:val="left" w:pos="5655"/>
        </w:tabs>
        <w:jc w:val="right"/>
      </w:pPr>
    </w:p>
    <w:p w:rsidR="00143825" w:rsidRDefault="00424710" w:rsidP="00143825">
      <w:pPr>
        <w:jc w:val="right"/>
        <w:rPr>
          <w:b/>
        </w:rPr>
      </w:pPr>
      <w:r>
        <w:rPr>
          <w:b/>
        </w:rPr>
        <w:t>А</w:t>
      </w:r>
      <w:r w:rsidR="00143825" w:rsidRPr="00065ACC">
        <w:rPr>
          <w:b/>
        </w:rPr>
        <w:t>дминистраци</w:t>
      </w:r>
      <w:r>
        <w:rPr>
          <w:b/>
        </w:rPr>
        <w:t>я</w:t>
      </w:r>
      <w:r w:rsidR="00143825" w:rsidRPr="00065ACC">
        <w:rPr>
          <w:b/>
        </w:rPr>
        <w:t xml:space="preserve"> </w:t>
      </w:r>
      <w:r>
        <w:rPr>
          <w:b/>
        </w:rPr>
        <w:t>Верхнеландеховского</w:t>
      </w:r>
      <w:r w:rsidR="00143825" w:rsidRPr="00065ACC">
        <w:rPr>
          <w:b/>
        </w:rPr>
        <w:t xml:space="preserve"> муниципального района </w:t>
      </w:r>
    </w:p>
    <w:p w:rsidR="00143825" w:rsidRPr="00065ACC" w:rsidRDefault="00143825" w:rsidP="00143825">
      <w:pPr>
        <w:jc w:val="right"/>
        <w:rPr>
          <w:b/>
          <w:bCs/>
        </w:rPr>
      </w:pPr>
      <w:r w:rsidRPr="00065ACC">
        <w:rPr>
          <w:b/>
        </w:rPr>
        <w:t>Ивановской области</w:t>
      </w:r>
      <w:r w:rsidR="00424710">
        <w:rPr>
          <w:b/>
        </w:rPr>
        <w:t xml:space="preserve"> (Управление социально-экономического развития администрации Верхнеландеховского муниципального района)</w:t>
      </w:r>
    </w:p>
    <w:p w:rsidR="00143825" w:rsidRPr="00A01CE7" w:rsidRDefault="00143825" w:rsidP="00143825">
      <w:pPr>
        <w:jc w:val="right"/>
        <w:rPr>
          <w:b/>
          <w:bCs/>
        </w:rPr>
      </w:pPr>
    </w:p>
    <w:p w:rsidR="00143825" w:rsidRPr="00A01CE7" w:rsidRDefault="00143825" w:rsidP="00143825">
      <w:pPr>
        <w:jc w:val="right"/>
        <w:rPr>
          <w:b/>
          <w:bCs/>
        </w:rPr>
      </w:pPr>
    </w:p>
    <w:p w:rsidR="00143825" w:rsidRDefault="00143825" w:rsidP="00143825">
      <w:pPr>
        <w:tabs>
          <w:tab w:val="left" w:pos="5655"/>
        </w:tabs>
        <w:jc w:val="right"/>
      </w:pPr>
    </w:p>
    <w:p w:rsidR="00143825" w:rsidRPr="00A55C7B" w:rsidRDefault="00143825" w:rsidP="00143825">
      <w:pPr>
        <w:tabs>
          <w:tab w:val="left" w:pos="5655"/>
        </w:tabs>
        <w:jc w:val="right"/>
      </w:pPr>
    </w:p>
    <w:tbl>
      <w:tblPr>
        <w:tblW w:w="0" w:type="auto"/>
        <w:tblLook w:val="01E0"/>
      </w:tblPr>
      <w:tblGrid>
        <w:gridCol w:w="281"/>
        <w:gridCol w:w="9289"/>
      </w:tblGrid>
      <w:tr w:rsidR="00143825" w:rsidRPr="00A55C7B" w:rsidTr="00FB5DBF">
        <w:trPr>
          <w:gridBefore w:val="1"/>
          <w:wBefore w:w="281" w:type="dxa"/>
        </w:trPr>
        <w:tc>
          <w:tcPr>
            <w:tcW w:w="9289" w:type="dxa"/>
            <w:tcBorders>
              <w:bottom w:val="single" w:sz="4" w:space="0" w:color="auto"/>
            </w:tcBorders>
          </w:tcPr>
          <w:p w:rsidR="00143825" w:rsidRPr="00A55C7B" w:rsidRDefault="00143825" w:rsidP="00FB5DBF">
            <w:pPr>
              <w:tabs>
                <w:tab w:val="left" w:pos="9320"/>
              </w:tabs>
              <w:contextualSpacing/>
            </w:pPr>
          </w:p>
        </w:tc>
      </w:tr>
      <w:tr w:rsidR="00143825" w:rsidRPr="00A55C7B" w:rsidTr="00FB5DBF">
        <w:trPr>
          <w:trHeight w:val="241"/>
        </w:trPr>
        <w:tc>
          <w:tcPr>
            <w:tcW w:w="9570" w:type="dxa"/>
            <w:gridSpan w:val="2"/>
            <w:tcBorders>
              <w:top w:val="single" w:sz="4" w:space="0" w:color="auto"/>
            </w:tcBorders>
          </w:tcPr>
          <w:p w:rsidR="00143825" w:rsidRPr="00C916A9" w:rsidRDefault="00143825" w:rsidP="00FB5DBF">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143825" w:rsidRDefault="00143825" w:rsidP="00143825">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143825" w:rsidRPr="004C506B" w:rsidRDefault="00143825" w:rsidP="00143825">
      <w:pPr>
        <w:tabs>
          <w:tab w:val="left" w:pos="851"/>
        </w:tabs>
        <w:ind w:firstLine="284"/>
      </w:pPr>
      <w:r>
        <w:t xml:space="preserve">____________________                    </w:t>
      </w:r>
      <w:r w:rsidRPr="004C506B">
        <w:t>_________________</w:t>
      </w:r>
      <w:r w:rsidRPr="004C506B">
        <w:tab/>
        <w:t>________________________</w:t>
      </w:r>
    </w:p>
    <w:p w:rsidR="00143825" w:rsidRPr="00551A04" w:rsidRDefault="00143825" w:rsidP="00143825">
      <w:pPr>
        <w:tabs>
          <w:tab w:val="left" w:pos="851"/>
        </w:tabs>
        <w:ind w:firstLine="284"/>
        <w:rPr>
          <w:i/>
          <w:vertAlign w:val="subscript"/>
        </w:rPr>
      </w:pPr>
      <w:r w:rsidRPr="00D84CD4">
        <w:rPr>
          <w:i/>
          <w:vertAlign w:val="subscript"/>
        </w:rPr>
        <w:t xml:space="preserve">  (наименование должности)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143825" w:rsidRPr="00F723A0" w:rsidRDefault="00143825" w:rsidP="00143825">
      <w:pPr>
        <w:keepNext/>
        <w:pageBreakBefore/>
        <w:tabs>
          <w:tab w:val="left" w:pos="1942"/>
          <w:tab w:val="right" w:pos="9355"/>
        </w:tabs>
        <w:jc w:val="right"/>
        <w:outlineLvl w:val="2"/>
      </w:pPr>
      <w:r w:rsidRPr="00F723A0">
        <w:lastRenderedPageBreak/>
        <w:t xml:space="preserve">                                                                    </w:t>
      </w:r>
    </w:p>
    <w:p w:rsidR="00143825" w:rsidRPr="00F723A0" w:rsidRDefault="00143825" w:rsidP="00143825">
      <w:pPr>
        <w:keepNext/>
        <w:tabs>
          <w:tab w:val="left" w:pos="1942"/>
          <w:tab w:val="right" w:pos="9355"/>
        </w:tabs>
        <w:jc w:val="right"/>
        <w:outlineLvl w:val="2"/>
      </w:pPr>
      <w:r w:rsidRPr="00F723A0">
        <w:t>Приложение 3</w:t>
      </w:r>
    </w:p>
    <w:p w:rsidR="00143825" w:rsidRPr="00F723A0" w:rsidRDefault="00143825" w:rsidP="00143825">
      <w:pPr>
        <w:tabs>
          <w:tab w:val="right" w:pos="9355"/>
        </w:tabs>
        <w:autoSpaceDE w:val="0"/>
        <w:autoSpaceDN w:val="0"/>
        <w:adjustRightInd w:val="0"/>
        <w:ind w:left="-567" w:right="-1"/>
        <w:jc w:val="right"/>
        <w:rPr>
          <w:bCs/>
        </w:rPr>
      </w:pPr>
      <w:r w:rsidRPr="00F723A0">
        <w:t>к информационному сообщению</w:t>
      </w:r>
    </w:p>
    <w:p w:rsidR="00143825" w:rsidRPr="00941EF5" w:rsidRDefault="00424710" w:rsidP="00143825">
      <w:r>
        <w:t xml:space="preserve"> </w:t>
      </w:r>
    </w:p>
    <w:p w:rsidR="00424710" w:rsidRPr="00E70F9E" w:rsidRDefault="00424710" w:rsidP="00424710">
      <w:pPr>
        <w:jc w:val="center"/>
        <w:rPr>
          <w:b/>
        </w:rPr>
      </w:pPr>
      <w:r w:rsidRPr="00E70F9E">
        <w:rPr>
          <w:b/>
        </w:rPr>
        <w:t>Договор</w:t>
      </w:r>
    </w:p>
    <w:p w:rsidR="00424710" w:rsidRPr="00E70F9E" w:rsidRDefault="00424710" w:rsidP="00424710">
      <w:pPr>
        <w:jc w:val="center"/>
      </w:pPr>
      <w:r w:rsidRPr="00E70F9E">
        <w:rPr>
          <w:b/>
        </w:rPr>
        <w:t>купли-продажи муниципального имущества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п. Верхн</w:t>
      </w:r>
      <w:r>
        <w:t>ий Ландех Ивановской области</w:t>
      </w:r>
      <w:r>
        <w:tab/>
      </w:r>
      <w:r>
        <w:tab/>
      </w:r>
      <w:r>
        <w:tab/>
        <w:t xml:space="preserve">      </w:t>
      </w:r>
      <w:r w:rsidRPr="00E70F9E">
        <w:t>«__» ________ 202</w:t>
      </w:r>
      <w:r w:rsidR="00111586">
        <w:t>2</w:t>
      </w:r>
      <w:r w:rsidRPr="00E70F9E">
        <w:t xml:space="preserve"> г.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r w:rsidRPr="00E70F9E">
        <w:t xml:space="preserve">      Администрация Верхнеландеховского муниципального района Ивановской области, именуемая в дальнейшем </w:t>
      </w:r>
      <w:r w:rsidRPr="00E70F9E">
        <w:rPr>
          <w:b/>
        </w:rPr>
        <w:t>«Продавец»</w:t>
      </w:r>
      <w:r w:rsidRPr="00E70F9E">
        <w:t xml:space="preserve">, в лице Главы Верхнеландеховского муниципального района Смирновой Натальи Николаевны, действующего на основании Устава, с одной стороны, и </w:t>
      </w:r>
      <w:r w:rsidRPr="00E70F9E">
        <w:rPr>
          <w:b/>
          <w:i/>
        </w:rPr>
        <w:t>__________________________</w:t>
      </w:r>
      <w:r w:rsidRPr="00E70F9E">
        <w:rPr>
          <w:u w:val="single"/>
        </w:rPr>
        <w:t>,</w:t>
      </w:r>
      <w:r w:rsidRPr="00E70F9E">
        <w:t xml:space="preserve"> именуемый в дальнейшем </w:t>
      </w:r>
      <w:r w:rsidRPr="00E70F9E">
        <w:rPr>
          <w:b/>
        </w:rPr>
        <w:t>«Покупатель»</w:t>
      </w:r>
      <w:r w:rsidRPr="00E70F9E">
        <w:t xml:space="preserve">, в лице </w:t>
      </w:r>
      <w:r w:rsidRPr="00E70F9E">
        <w:rPr>
          <w:b/>
          <w:i/>
        </w:rPr>
        <w:t>____________________________</w:t>
      </w:r>
      <w:r w:rsidRPr="00E70F9E">
        <w:t xml:space="preserve">, действующего на основании __________________, с другой стороны, вместе именуемые </w:t>
      </w:r>
      <w:r w:rsidRPr="00E70F9E">
        <w:rPr>
          <w:b/>
        </w:rPr>
        <w:t xml:space="preserve">«Стороны», </w:t>
      </w:r>
      <w:r w:rsidRPr="00E70F9E">
        <w:t xml:space="preserve">в соответствии с Федеральным законом от </w:t>
      </w:r>
      <w:smartTag w:uri="urn:schemas-microsoft-com:office:cs:smarttags" w:element="NumConv9p0">
        <w:smartTagPr>
          <w:attr w:name="sch" w:val="2"/>
          <w:attr w:name="val" w:val="21.12.2001"/>
        </w:smartTagPr>
        <w:r w:rsidRPr="00E70F9E">
          <w:t>21.12.2001</w:t>
        </w:r>
      </w:smartTag>
      <w:r w:rsidRPr="00E70F9E">
        <w:t xml:space="preserve"> № </w:t>
      </w:r>
      <w:smartTag w:uri="urn:schemas-microsoft-com:office:cs:smarttags" w:element="NumConv6p0">
        <w:smartTagPr>
          <w:attr w:name="sch" w:val="1"/>
          <w:attr w:name="val" w:val="178"/>
        </w:smartTagPr>
        <w:r w:rsidRPr="00E70F9E">
          <w:t>178</w:t>
        </w:r>
      </w:smartTag>
      <w:r w:rsidRPr="00E70F9E">
        <w:t>-ФЗ «О приватизации государственного и муниципального имущества» (в действующей редакции),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w:t>
      </w:r>
      <w:r>
        <w:t xml:space="preserve"> </w:t>
      </w:r>
      <w:r w:rsidRPr="00E70F9E">
        <w:t xml:space="preserve">860, Постановлением администрации Верхнеландеховского муниципального района Ивановской области от </w:t>
      </w:r>
      <w:r w:rsidR="008F670A" w:rsidRPr="00475D0D">
        <w:t>2</w:t>
      </w:r>
      <w:r w:rsidR="00475D0D" w:rsidRPr="00475D0D">
        <w:t>5</w:t>
      </w:r>
      <w:r w:rsidR="008F670A" w:rsidRPr="00475D0D">
        <w:t>.0</w:t>
      </w:r>
      <w:r w:rsidR="00475D0D" w:rsidRPr="00475D0D">
        <w:t>1</w:t>
      </w:r>
      <w:r w:rsidRPr="00475D0D">
        <w:t>.202</w:t>
      </w:r>
      <w:r w:rsidR="00475D0D" w:rsidRPr="00475D0D">
        <w:t>2</w:t>
      </w:r>
      <w:r w:rsidRPr="00475D0D">
        <w:t xml:space="preserve">  № </w:t>
      </w:r>
      <w:r w:rsidR="008F670A" w:rsidRPr="00475D0D">
        <w:t>2</w:t>
      </w:r>
      <w:r w:rsidR="00475D0D" w:rsidRPr="00475D0D">
        <w:t>9</w:t>
      </w:r>
      <w:r w:rsidRPr="00475D0D">
        <w:t>-п</w:t>
      </w:r>
      <w:r w:rsidRPr="00E70F9E">
        <w:t xml:space="preserve"> «Об условиях  приватизации муниципального имущества», положениями информационного сообщения, размещенного на официальном сайте администрации Верхнеландеховского муниципального района и на сайте в сети Интернет, и на основании Протокола ___________ от «____» _______ 202</w:t>
      </w:r>
      <w:r w:rsidR="00111586">
        <w:t>2</w:t>
      </w:r>
      <w:r w:rsidRPr="00E70F9E">
        <w:t xml:space="preserve"> г. №__  заключили настоящий Договор (далее – «Договор») о нижеследующем.</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martTag w:uri="urn:schemas-microsoft-com:office:cs:smarttags" w:element="NumConv6p0">
        <w:smartTagPr>
          <w:attr w:name="val" w:val="1"/>
          <w:attr w:name="sch" w:val="1"/>
        </w:smartTagPr>
        <w:r w:rsidRPr="00E70F9E">
          <w:rPr>
            <w:b/>
          </w:rPr>
          <w:t>1</w:t>
        </w:r>
      </w:smartTag>
      <w:r w:rsidRPr="00E70F9E">
        <w:rPr>
          <w:b/>
        </w:rPr>
        <w:t>. Предмет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jc w:val="both"/>
        <w:rPr>
          <w:b/>
          <w:bCs/>
        </w:rPr>
      </w:pPr>
      <w:r w:rsidRPr="00E70F9E">
        <w:t xml:space="preserve">            </w:t>
      </w:r>
      <w:smartTag w:uri="urn:schemas-microsoft-com:office:cs:smarttags" w:element="NumConv6p6">
        <w:smartTagPr>
          <w:attr w:name="sch" w:val="4"/>
          <w:attr w:name="val" w:val="1.1"/>
        </w:smartTagPr>
        <w:r w:rsidRPr="00E70F9E">
          <w:t>1.1</w:t>
        </w:r>
      </w:smartTag>
      <w:r w:rsidRPr="00E70F9E">
        <w:t xml:space="preserve">. Предметом купли-продажи по настоящему Договору является находящееся в собственности Верхнеландеховского </w:t>
      </w:r>
      <w:r w:rsidR="00111586">
        <w:t>м</w:t>
      </w:r>
      <w:r w:rsidRPr="00E70F9E">
        <w:t>униципального района</w:t>
      </w:r>
      <w:r>
        <w:t xml:space="preserve"> Ивановской области</w:t>
      </w:r>
      <w:r w:rsidRPr="00E70F9E">
        <w:t xml:space="preserve"> </w:t>
      </w:r>
      <w:r>
        <w:t xml:space="preserve">муниципальное </w:t>
      </w:r>
      <w:r w:rsidRPr="00E70F9E">
        <w:t xml:space="preserve">имущество: </w:t>
      </w:r>
      <w:r>
        <w:t>____________________________________________________________________________________________________________________________________________________________________</w:t>
      </w:r>
    </w:p>
    <w:p w:rsidR="00424710" w:rsidRPr="00E70F9E" w:rsidRDefault="00424710" w:rsidP="00424710">
      <w:pPr>
        <w:jc w:val="both"/>
      </w:pPr>
      <w:r>
        <w:t xml:space="preserve"> </w:t>
      </w:r>
    </w:p>
    <w:p w:rsidR="00424710" w:rsidRPr="00E70F9E" w:rsidRDefault="00424710" w:rsidP="00424710">
      <w:pPr>
        <w:jc w:val="both"/>
        <w:rPr>
          <w:bCs/>
        </w:rPr>
      </w:pPr>
      <w:r w:rsidRPr="00E70F9E">
        <w:t xml:space="preserve">          1.2. </w:t>
      </w:r>
      <w:r w:rsidRPr="00E70F9E">
        <w:rPr>
          <w:bCs/>
        </w:rPr>
        <w:t xml:space="preserve">Продавец гарантирует, что данное Имущество не находится под арестом, не обременено залогом. </w:t>
      </w:r>
    </w:p>
    <w:p w:rsidR="00424710" w:rsidRPr="00E70F9E" w:rsidRDefault="00424710" w:rsidP="0042471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  1.3. Стороны по настоящему Договору обязуются:</w:t>
      </w:r>
    </w:p>
    <w:p w:rsidR="00424710" w:rsidRPr="00E70F9E" w:rsidRDefault="00424710" w:rsidP="0042471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rPr>
          <w:b/>
        </w:rPr>
        <w:t>Покупатель обязуется</w:t>
      </w:r>
      <w:r w:rsidRPr="00E70F9E">
        <w:t>:</w:t>
      </w:r>
    </w:p>
    <w:p w:rsidR="00424710" w:rsidRPr="00E70F9E" w:rsidRDefault="00424710" w:rsidP="00424710">
      <w:pPr>
        <w:tabs>
          <w:tab w:val="left" w:pos="-142"/>
          <w:tab w:val="left" w:pos="567"/>
        </w:tabs>
        <w:jc w:val="both"/>
      </w:pPr>
      <w:r w:rsidRPr="00E70F9E">
        <w:tab/>
        <w:t xml:space="preserve">- 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E70F9E">
          <w:t>2</w:t>
        </w:r>
      </w:smartTag>
      <w:r w:rsidRPr="00E70F9E">
        <w:t xml:space="preserve"> настоящего Договора;</w:t>
      </w:r>
    </w:p>
    <w:p w:rsidR="00424710" w:rsidRPr="00E70F9E" w:rsidRDefault="00424710" w:rsidP="00424710">
      <w:pPr>
        <w:tabs>
          <w:tab w:val="left" w:pos="-142"/>
          <w:tab w:val="left" w:pos="567"/>
        </w:tabs>
        <w:jc w:val="both"/>
      </w:pPr>
      <w:r w:rsidRPr="00E70F9E">
        <w:tab/>
        <w:t>- принять Имущество в собственность;</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70F9E">
        <w:rPr>
          <w:b/>
        </w:rPr>
        <w:t>Продавец обязуется:</w:t>
      </w:r>
    </w:p>
    <w:p w:rsidR="00424710" w:rsidRPr="00E70F9E" w:rsidRDefault="00424710" w:rsidP="00424710">
      <w:pPr>
        <w:tabs>
          <w:tab w:val="left" w:pos="8222"/>
        </w:tabs>
        <w:ind w:firstLine="567"/>
        <w:jc w:val="both"/>
      </w:pPr>
      <w:r w:rsidRPr="00E70F9E">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E70F9E">
          <w:t>3</w:t>
        </w:r>
      </w:smartTag>
      <w:r w:rsidRPr="00E70F9E">
        <w:t xml:space="preserve"> настоящего Договора.</w:t>
      </w:r>
    </w:p>
    <w:p w:rsidR="00424710" w:rsidRPr="00E70F9E" w:rsidRDefault="00424710" w:rsidP="00424710">
      <w:pPr>
        <w:tabs>
          <w:tab w:val="left" w:pos="8222"/>
        </w:tabs>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0F9E">
        <w:rPr>
          <w:b/>
        </w:rPr>
        <w:t xml:space="preserve"> </w:t>
      </w:r>
      <w:smartTag w:uri="urn:schemas-microsoft-com:office:cs:smarttags" w:element="NumConv6p0">
        <w:smartTagPr>
          <w:attr w:name="sch" w:val="1"/>
          <w:attr w:name="val" w:val="2"/>
        </w:smartTagPr>
        <w:r w:rsidRPr="00E70F9E">
          <w:rPr>
            <w:b/>
          </w:rPr>
          <w:t>2</w:t>
        </w:r>
      </w:smartTag>
      <w:r w:rsidRPr="00E70F9E">
        <w:rPr>
          <w:b/>
        </w:rPr>
        <w:t>. Порядок оплаты Имущества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rPr>
      </w:pPr>
      <w:smartTag w:uri="urn:schemas-microsoft-com:office:cs:smarttags" w:element="NumConv6p6">
        <w:smartTagPr>
          <w:attr w:name="val" w:val="2.1"/>
          <w:attr w:name="sch" w:val="4"/>
        </w:smartTagPr>
        <w:r w:rsidRPr="00E70F9E">
          <w:t>2.1</w:t>
        </w:r>
      </w:smartTag>
      <w:r w:rsidRPr="00E70F9E">
        <w:t xml:space="preserve">. Установленная по итогам аукциона цена продажи Имущества составляет: </w:t>
      </w:r>
      <w:r w:rsidRPr="00E70F9E">
        <w:rPr>
          <w:b/>
          <w:i/>
        </w:rPr>
        <w:t xml:space="preserve">___________ (________)  рублей, в том числе НДС 20%______________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2.2. С учетом п.2.2 настоящего Договора Покупатель (юридическое лицо или индивидуальный предприниматель) обязан уплатить за Имущество денежные средства в размере </w:t>
      </w:r>
      <w:r w:rsidRPr="00E70F9E">
        <w:rPr>
          <w:b/>
          <w:i/>
        </w:rPr>
        <w:t xml:space="preserve">___________ </w:t>
      </w:r>
      <w:r w:rsidRPr="00E70F9E">
        <w:t xml:space="preserve">(___________________________) без  учета НДС, которые должны быть внесены единовременным платежом в безналичном порядке не позднее  </w:t>
      </w:r>
      <w:r>
        <w:t>1</w:t>
      </w:r>
      <w:r w:rsidRPr="00E70F9E">
        <w:t>0  рабочих дней со дня заключения договора купли-продажи на счет:</w:t>
      </w:r>
    </w:p>
    <w:p w:rsidR="00424710" w:rsidRPr="005F75DC" w:rsidRDefault="00F8089C" w:rsidP="00424710">
      <w:pPr>
        <w:jc w:val="both"/>
      </w:pPr>
      <w:r>
        <w:rPr>
          <w:i/>
        </w:rPr>
        <w:lastRenderedPageBreak/>
        <w:t xml:space="preserve"> </w:t>
      </w:r>
    </w:p>
    <w:p w:rsidR="00F8089C" w:rsidRPr="007E34DC" w:rsidRDefault="00F8089C" w:rsidP="00F8089C">
      <w:pPr>
        <w:jc w:val="both"/>
        <w:rPr>
          <w:b/>
        </w:rPr>
      </w:pPr>
      <w:r w:rsidRPr="007E34DC">
        <w:rPr>
          <w:b/>
        </w:rPr>
        <w:t xml:space="preserve">1. за нежилое здание: </w:t>
      </w:r>
    </w:p>
    <w:p w:rsidR="00F8089C" w:rsidRPr="007E34DC" w:rsidRDefault="00F8089C" w:rsidP="00F8089C">
      <w:pPr>
        <w:jc w:val="both"/>
        <w:rPr>
          <w:iCs/>
        </w:rPr>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02053 05 0000 410, ОКТМО 24602151.</w:t>
      </w:r>
      <w:r w:rsidRPr="007E34DC">
        <w:rPr>
          <w:iCs/>
        </w:rPr>
        <w:t xml:space="preserve"> </w:t>
      </w:r>
    </w:p>
    <w:p w:rsidR="00F8089C" w:rsidRPr="007E34DC" w:rsidRDefault="00F8089C" w:rsidP="00F8089C">
      <w:pPr>
        <w:jc w:val="both"/>
        <w:rPr>
          <w:b/>
          <w:iCs/>
        </w:rPr>
      </w:pPr>
      <w:r w:rsidRPr="007E34DC">
        <w:rPr>
          <w:b/>
          <w:iCs/>
        </w:rPr>
        <w:t>2. за земельный участок:</w:t>
      </w:r>
    </w:p>
    <w:p w:rsidR="00F8089C" w:rsidRPr="007E34DC" w:rsidRDefault="00F8089C" w:rsidP="00F8089C">
      <w:pPr>
        <w:jc w:val="both"/>
      </w:pPr>
      <w:r w:rsidRPr="007E34DC">
        <w:t>Наименование получателя: УФК по Ивановской области (Администрация Верхнеландеховского муниципального района, л/с 04333008760),  ИНН 3708000733, КПП 370801001, казначейский счет – 03100643000000013300, Банк – ОТДЕЛЕНИЕ ИВАНОВО БАНКА РОССИИ//УФК ПО ИВАНОВСКОЙ ОБЛАСТИ  г. Иваново, БИК ТОФК – 012406500, ЕКС – 40102810645370000025,</w:t>
      </w:r>
      <w:r w:rsidRPr="007E34DC">
        <w:rPr>
          <w:b/>
        </w:rPr>
        <w:t xml:space="preserve"> </w:t>
      </w:r>
      <w:r w:rsidRPr="007E34DC">
        <w:t>КБК</w:t>
      </w:r>
      <w:r w:rsidRPr="007E34DC">
        <w:rPr>
          <w:b/>
        </w:rPr>
        <w:t xml:space="preserve"> - </w:t>
      </w:r>
      <w:r w:rsidRPr="007E34DC">
        <w:t>050 1 14 06025 05 0000 430, ОКТМО 24602151.</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424710" w:rsidRPr="00E70F9E" w:rsidRDefault="00424710" w:rsidP="00424710">
      <w:pPr>
        <w:ind w:firstLine="426"/>
        <w:jc w:val="both"/>
      </w:pPr>
      <w:r w:rsidRPr="00E70F9E">
        <w:t>Исчисление и оплата НДС по договору возлагаются на Покупателя в порядке, установленном законодательством РФ.</w:t>
      </w:r>
      <w:r>
        <w:rPr>
          <w:b/>
          <w:i/>
        </w:rPr>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424710" w:rsidRPr="00E70F9E" w:rsidRDefault="00424710" w:rsidP="00424710">
      <w:pPr>
        <w:ind w:firstLine="540"/>
      </w:pPr>
      <w:r w:rsidRPr="00E70F9E">
        <w:t xml:space="preserve">Наименование платежа: оплата по договору купли - продажи от   ___. _____   </w:t>
      </w:r>
      <w:r w:rsidRPr="00E70F9E">
        <w:rPr>
          <w:u w:val="single"/>
        </w:rPr>
        <w:t>.202</w:t>
      </w:r>
      <w:r w:rsidR="00667E1C">
        <w:rPr>
          <w:u w:val="single"/>
        </w:rPr>
        <w:t>2</w:t>
      </w:r>
      <w:r w:rsidRPr="00E70F9E">
        <w:t xml:space="preserve"> за </w:t>
      </w:r>
      <w:r>
        <w:t>_______________________________________</w:t>
      </w:r>
      <w:r w:rsidRPr="00E70F9E">
        <w:t>,</w:t>
      </w:r>
      <w:r w:rsidRPr="00E70F9E">
        <w:rPr>
          <w:b/>
        </w:rPr>
        <w:t xml:space="preserve"> </w:t>
      </w:r>
      <w:r w:rsidRPr="00E70F9E">
        <w:t xml:space="preserve"> в соответствии с Протоколом №  ___ от  _______</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rPr>
      </w:pPr>
      <w:smartTag w:uri="urn:schemas-microsoft-com:office:cs:smarttags" w:element="NumConv6p0">
        <w:smartTagPr>
          <w:attr w:name="val" w:val="3"/>
          <w:attr w:name="sch" w:val="1"/>
        </w:smartTagPr>
        <w:r w:rsidRPr="00E70F9E">
          <w:rPr>
            <w:b/>
            <w:bCs/>
          </w:rPr>
          <w:t>3</w:t>
        </w:r>
      </w:smartTag>
      <w:r w:rsidRPr="00E70F9E">
        <w:rPr>
          <w:b/>
          <w:bCs/>
        </w:rPr>
        <w:t>. Переход права собственности на имущество</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smartTag w:uri="urn:schemas-microsoft-com:office:cs:smarttags" w:element="NumConv6p6">
        <w:smartTagPr>
          <w:attr w:name="sch" w:val="4"/>
          <w:attr w:name="val" w:val="3.1"/>
        </w:smartTagPr>
        <w:r w:rsidRPr="00E70F9E">
          <w:t>3.1</w:t>
        </w:r>
      </w:smartTag>
      <w:r w:rsidRPr="00E70F9E">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 xml:space="preserve">  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70F9E">
        <w:t>3.3. После подписания передаточного акта риск случайной гибели и случайного повреждения Имущества переходит на Покупателя.</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rPr>
      </w:pPr>
      <w:r w:rsidRPr="00E70F9E">
        <w:rPr>
          <w:b/>
          <w:bCs/>
        </w:rPr>
        <w:t xml:space="preserve"> </w:t>
      </w:r>
      <w:smartTag w:uri="urn:schemas-microsoft-com:office:cs:smarttags" w:element="NumConv6p0">
        <w:smartTagPr>
          <w:attr w:name="val" w:val="4"/>
          <w:attr w:name="sch" w:val="1"/>
        </w:smartTagPr>
        <w:r w:rsidRPr="00E70F9E">
          <w:rPr>
            <w:b/>
            <w:bCs/>
          </w:rPr>
          <w:t>4</w:t>
        </w:r>
      </w:smartTag>
      <w:r w:rsidRPr="00E70F9E">
        <w:rPr>
          <w:b/>
          <w:bCs/>
        </w:rPr>
        <w:t>. Ответственность Сторон</w:t>
      </w:r>
    </w:p>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bCs/>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smartTag w:uri="urn:schemas-microsoft-com:office:cs:smarttags" w:element="NumConv6p6">
        <w:smartTagPr>
          <w:attr w:name="sch" w:val="4"/>
          <w:attr w:name="val" w:val="4.1"/>
        </w:smartTagPr>
        <w:r w:rsidRPr="00E70F9E">
          <w:t>4.1</w:t>
        </w:r>
      </w:smartTag>
      <w:r w:rsidRPr="00E70F9E">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24710" w:rsidRPr="00E70F9E" w:rsidRDefault="00424710" w:rsidP="00424710">
      <w:pPr>
        <w:tabs>
          <w:tab w:val="left" w:pos="284"/>
          <w:tab w:val="left" w:pos="567"/>
        </w:tabs>
        <w:ind w:firstLine="284"/>
        <w:contextualSpacing/>
        <w:jc w:val="both"/>
      </w:pPr>
      <w:smartTag w:uri="urn:schemas-microsoft-com:office:cs:smarttags" w:element="NumConv6p6">
        <w:smartTagPr>
          <w:attr w:name="sch" w:val="4"/>
          <w:attr w:name="val" w:val="4.2"/>
        </w:smartTagPr>
        <w:r w:rsidRPr="00E70F9E">
          <w:t>4.2</w:t>
        </w:r>
      </w:smartTag>
      <w:r w:rsidRPr="00E70F9E">
        <w:t>. За нарушение сроков внесения денежных средств в счёт оплаты Имущества в порядке, предусмотренном п.</w:t>
      </w:r>
      <w:smartTag w:uri="urn:schemas-microsoft-com:office:cs:smarttags" w:element="NumConv6p0">
        <w:smartTagPr>
          <w:attr w:name="sch" w:val="1"/>
          <w:attr w:name="val" w:val="2"/>
        </w:smartTagPr>
        <w:r w:rsidRPr="00E70F9E">
          <w:t>2</w:t>
        </w:r>
      </w:smartTag>
      <w:r w:rsidRPr="00E70F9E">
        <w:t>.3. настоящего Договора, Покупатель уплачивает Продавцу</w:t>
      </w:r>
      <w:r w:rsidRPr="00E70F9E">
        <w:rPr>
          <w:b/>
        </w:rPr>
        <w:t xml:space="preserve"> </w:t>
      </w:r>
      <w:r w:rsidRPr="00E70F9E">
        <w:t>пени в размере 0,2% от невнесенной суммы за каждый день просрочки.</w:t>
      </w:r>
    </w:p>
    <w:p w:rsidR="00424710" w:rsidRPr="00E70F9E" w:rsidRDefault="00424710" w:rsidP="00424710">
      <w:pPr>
        <w:tabs>
          <w:tab w:val="left" w:pos="284"/>
          <w:tab w:val="left" w:pos="567"/>
        </w:tabs>
        <w:ind w:firstLine="284"/>
        <w:contextualSpacing/>
        <w:jc w:val="both"/>
      </w:pPr>
      <w:r w:rsidRPr="00E70F9E">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424710" w:rsidRPr="00E70F9E" w:rsidRDefault="00424710" w:rsidP="00424710">
      <w:pPr>
        <w:tabs>
          <w:tab w:val="left" w:pos="284"/>
          <w:tab w:val="left" w:pos="567"/>
        </w:tabs>
        <w:ind w:firstLine="284"/>
        <w:contextualSpacing/>
        <w:jc w:val="both"/>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martTag w:uri="urn:schemas-microsoft-com:office:cs:smarttags" w:element="NumConv6p0">
        <w:smartTagPr>
          <w:attr w:name="sch" w:val="1"/>
          <w:attr w:name="val" w:val="5"/>
        </w:smartTagPr>
        <w:r w:rsidRPr="00E70F9E">
          <w:rPr>
            <w:b/>
          </w:rPr>
          <w:t>5</w:t>
        </w:r>
      </w:smartTag>
      <w:r w:rsidRPr="00E70F9E">
        <w:rPr>
          <w:b/>
        </w:rPr>
        <w:t>. Заключительные положения</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5.1. Настоящий Договор вступает в силу с даты, его подписания и прекращает свое действие:</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исполнением Сторонами своих обязательств по настоящему Договору;</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в случае, предусмотренном п.4.2. настоящего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 по иным основаниям, предусмотренным действующим законодательством Российской Федерации.</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5.2. Во всем остальном, что не предусмотрено настоящим договором, Стороны руководствуются действующим законодательством Российской Федерации.</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E70F9E">
        <w:t>5.3. Настоящий Договор составлен в трех одинаковых экземплярах, имеющих равную юридическую силу, по одному для каждой из сторон, третий – для регистрирующего органа.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0F9E">
        <w:rPr>
          <w:b/>
        </w:rPr>
        <w:t xml:space="preserve"> </w:t>
      </w:r>
      <w:smartTag w:uri="urn:schemas-microsoft-com:office:cs:smarttags" w:element="NumConv6p0">
        <w:smartTagPr>
          <w:attr w:name="sch" w:val="1"/>
          <w:attr w:name="val" w:val="6"/>
        </w:smartTagPr>
        <w:r w:rsidRPr="00E70F9E">
          <w:rPr>
            <w:b/>
          </w:rPr>
          <w:t>6</w:t>
        </w:r>
      </w:smartTag>
      <w:r w:rsidRPr="00E70F9E">
        <w:rPr>
          <w:b/>
        </w:rPr>
        <w:t>. Реквизиты Сторон</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930" w:type="dxa"/>
        <w:tblInd w:w="108" w:type="dxa"/>
        <w:tblLayout w:type="fixed"/>
        <w:tblLook w:val="04A0"/>
      </w:tblPr>
      <w:tblGrid>
        <w:gridCol w:w="5107"/>
        <w:gridCol w:w="4823"/>
      </w:tblGrid>
      <w:tr w:rsidR="00424710" w:rsidRPr="00E70F9E" w:rsidTr="00C06D79">
        <w:tc>
          <w:tcPr>
            <w:tcW w:w="5107" w:type="dxa"/>
            <w:hideMark/>
          </w:tcPr>
          <w:p w:rsidR="00424710" w:rsidRPr="00E70F9E" w:rsidRDefault="00424710" w:rsidP="00C06D79">
            <w:pPr>
              <w:keepNext/>
              <w:jc w:val="center"/>
              <w:outlineLvl w:val="1"/>
              <w:rPr>
                <w:b/>
              </w:rPr>
            </w:pPr>
            <w:r w:rsidRPr="00E70F9E">
              <w:rPr>
                <w:b/>
              </w:rPr>
              <w:t>Продавец</w:t>
            </w:r>
          </w:p>
        </w:tc>
        <w:tc>
          <w:tcPr>
            <w:tcW w:w="4823" w:type="dxa"/>
            <w:hideMark/>
          </w:tcPr>
          <w:p w:rsidR="00424710" w:rsidRPr="00E70F9E" w:rsidRDefault="00424710" w:rsidP="00C06D79">
            <w:pPr>
              <w:keepNext/>
              <w:jc w:val="center"/>
              <w:outlineLvl w:val="1"/>
              <w:rPr>
                <w:b/>
              </w:rPr>
            </w:pPr>
            <w:r w:rsidRPr="00E70F9E">
              <w:rPr>
                <w:b/>
              </w:rPr>
              <w:t>Покупатель</w:t>
            </w:r>
          </w:p>
        </w:tc>
      </w:tr>
      <w:tr w:rsidR="00424710" w:rsidRPr="00E70F9E" w:rsidTr="00C06D79">
        <w:trPr>
          <w:trHeight w:val="699"/>
        </w:trPr>
        <w:tc>
          <w:tcPr>
            <w:tcW w:w="5107" w:type="dxa"/>
            <w:hideMark/>
          </w:tcPr>
          <w:p w:rsidR="00424710" w:rsidRPr="00E70F9E" w:rsidRDefault="00424710" w:rsidP="00C06D79">
            <w:pPr>
              <w:jc w:val="center"/>
            </w:pPr>
            <w:r w:rsidRPr="00E70F9E">
              <w:t xml:space="preserve">Администрация </w:t>
            </w:r>
          </w:p>
          <w:p w:rsidR="00424710" w:rsidRDefault="00424710" w:rsidP="00C06D79">
            <w:pPr>
              <w:jc w:val="center"/>
            </w:pPr>
            <w:r w:rsidRPr="00E70F9E">
              <w:t>Верхнеландеховского муниципального района Ивановской области</w:t>
            </w:r>
          </w:p>
          <w:p w:rsidR="00424710" w:rsidRDefault="00424710" w:rsidP="00C06D79">
            <w:r>
              <w:t>ИНН 3708000733  КПП 370801001</w:t>
            </w:r>
          </w:p>
          <w:p w:rsidR="00424710" w:rsidRDefault="00424710" w:rsidP="00C06D79">
            <w:r>
              <w:t>Казначейский счет –</w:t>
            </w:r>
          </w:p>
          <w:p w:rsidR="00424710" w:rsidRDefault="00424710" w:rsidP="00C06D79">
            <w:r>
              <w:t>032316432460201513300</w:t>
            </w:r>
          </w:p>
          <w:p w:rsidR="00424710" w:rsidRDefault="00424710" w:rsidP="00C06D79">
            <w:r>
              <w:t>Банк – ОТДЕЛЕНИЕ ИВАНОВО БАНКА</w:t>
            </w:r>
          </w:p>
          <w:p w:rsidR="00424710" w:rsidRDefault="00424710" w:rsidP="00C06D79">
            <w:r>
              <w:t>РОССИИ//УФК ПО ИВАНОВСКОЙ</w:t>
            </w:r>
          </w:p>
          <w:p w:rsidR="00424710" w:rsidRDefault="00424710" w:rsidP="00C06D79">
            <w:r>
              <w:t>ОБЛАСТИ г. Иваново</w:t>
            </w:r>
          </w:p>
          <w:p w:rsidR="00424710" w:rsidRDefault="00424710" w:rsidP="00C06D79">
            <w:r>
              <w:t>БИК ТОФК – 012406500 лицевой счет</w:t>
            </w:r>
          </w:p>
          <w:p w:rsidR="00424710" w:rsidRDefault="00424710" w:rsidP="00C06D79">
            <w:r>
              <w:t>03333203660</w:t>
            </w:r>
          </w:p>
          <w:p w:rsidR="00424710" w:rsidRPr="00E70F9E" w:rsidRDefault="00424710" w:rsidP="00C06D79">
            <w:r>
              <w:t>ЕКС - 40102810645370000025</w:t>
            </w:r>
          </w:p>
        </w:tc>
        <w:tc>
          <w:tcPr>
            <w:tcW w:w="4823" w:type="dxa"/>
          </w:tcPr>
          <w:p w:rsidR="00424710" w:rsidRPr="00E70F9E" w:rsidRDefault="00424710" w:rsidP="00C06D79">
            <w:pPr>
              <w:jc w:val="both"/>
            </w:pPr>
          </w:p>
        </w:tc>
      </w:tr>
      <w:tr w:rsidR="00424710" w:rsidRPr="00E70F9E" w:rsidTr="00C06D79">
        <w:trPr>
          <w:trHeight w:val="699"/>
        </w:trPr>
        <w:tc>
          <w:tcPr>
            <w:tcW w:w="5107" w:type="dxa"/>
          </w:tcPr>
          <w:p w:rsidR="00424710" w:rsidRPr="00E70F9E" w:rsidRDefault="00424710" w:rsidP="00C06D79">
            <w:r w:rsidRPr="00E70F9E">
              <w:t>155210, Ивановская область, п.Верхний Ландех,</w:t>
            </w:r>
          </w:p>
          <w:p w:rsidR="00424710" w:rsidRPr="00E70F9E" w:rsidRDefault="00424710" w:rsidP="00C06D79">
            <w:r w:rsidRPr="00E70F9E">
              <w:t>ул. Первомайская, д.3</w:t>
            </w:r>
          </w:p>
          <w:p w:rsidR="00424710" w:rsidRPr="00E70F9E" w:rsidRDefault="00424710" w:rsidP="00C06D79">
            <w:r>
              <w:t xml:space="preserve"> </w:t>
            </w:r>
          </w:p>
          <w:p w:rsidR="00424710" w:rsidRPr="00E70F9E" w:rsidRDefault="00424710" w:rsidP="00C06D79">
            <w:pPr>
              <w:ind w:right="282"/>
              <w:jc w:val="both"/>
            </w:pPr>
          </w:p>
        </w:tc>
        <w:tc>
          <w:tcPr>
            <w:tcW w:w="4823" w:type="dxa"/>
            <w:hideMark/>
          </w:tcPr>
          <w:p w:rsidR="00424710" w:rsidRPr="00E70F9E" w:rsidRDefault="00424710" w:rsidP="00C06D79">
            <w:pPr>
              <w:jc w:val="both"/>
            </w:pPr>
            <w:r w:rsidRPr="00E70F9E">
              <w:t xml:space="preserve"> </w:t>
            </w:r>
          </w:p>
        </w:tc>
      </w:tr>
    </w:tbl>
    <w:p w:rsidR="00424710" w:rsidRPr="00E70F9E" w:rsidRDefault="00424710" w:rsidP="004247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rPr>
      </w:pPr>
      <w:r w:rsidRPr="00E70F9E">
        <w:t xml:space="preserve">    </w:t>
      </w:r>
      <w:r w:rsidRPr="00E70F9E">
        <w:rPr>
          <w:b/>
        </w:rPr>
        <w:t>Подписи Сторон</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pPr>
      <w:r w:rsidRPr="00E70F9E">
        <w:t xml:space="preserve">от имени Продавца                                                       </w:t>
      </w:r>
      <w:r w:rsidR="00667E1C">
        <w:t xml:space="preserve">             </w:t>
      </w:r>
      <w:r w:rsidRPr="00E70F9E">
        <w:t>от имени Покупателя</w:t>
      </w:r>
    </w:p>
    <w:p w:rsidR="00424710" w:rsidRPr="00E70F9E" w:rsidRDefault="00424710" w:rsidP="00424710">
      <w:pPr>
        <w:tabs>
          <w:tab w:val="left" w:pos="5265"/>
        </w:tabs>
        <w:ind w:hanging="284"/>
        <w:jc w:val="both"/>
      </w:pPr>
      <w:r w:rsidRPr="00E70F9E">
        <w:t xml:space="preserve">      </w:t>
      </w:r>
    </w:p>
    <w:p w:rsidR="00424710" w:rsidRPr="00E70F9E" w:rsidRDefault="00424710" w:rsidP="00424710">
      <w:pPr>
        <w:tabs>
          <w:tab w:val="left" w:pos="5265"/>
        </w:tabs>
        <w:ind w:hanging="284"/>
        <w:jc w:val="both"/>
        <w:rPr>
          <w:b/>
        </w:rPr>
      </w:pPr>
      <w:r w:rsidRPr="00E70F9E">
        <w:t xml:space="preserve"> _____________(__________________)                                                                __________________(_________________)</w:t>
      </w:r>
    </w:p>
    <w:p w:rsidR="00424710" w:rsidRPr="00E70F9E" w:rsidRDefault="00424710" w:rsidP="00424710">
      <w:pPr>
        <w:tabs>
          <w:tab w:val="left" w:pos="5265"/>
        </w:tabs>
        <w:ind w:hanging="284"/>
        <w:jc w:val="both"/>
      </w:pPr>
      <w:r w:rsidRPr="00E70F9E">
        <w:t xml:space="preserve"> </w:t>
      </w:r>
      <w:r w:rsidRPr="00E70F9E">
        <w:tab/>
        <w:t>м.п.</w:t>
      </w:r>
      <w:r w:rsidRPr="00E70F9E">
        <w:tab/>
        <w:t xml:space="preserve">                                  м.п.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24710" w:rsidRPr="00E70F9E" w:rsidRDefault="00424710" w:rsidP="00667E1C">
      <w:pPr>
        <w:pStyle w:val="a6"/>
        <w:pageBreakBefore/>
      </w:pPr>
      <w:r w:rsidRPr="00E70F9E">
        <w:lastRenderedPageBreak/>
        <w:t>Приложение 1</w:t>
      </w:r>
    </w:p>
    <w:p w:rsidR="00424710" w:rsidRPr="00E70F9E" w:rsidRDefault="00424710" w:rsidP="0066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70F9E">
        <w:t xml:space="preserve"> к договору купли - продажи</w:t>
      </w:r>
    </w:p>
    <w:p w:rsidR="00424710" w:rsidRPr="00E70F9E" w:rsidRDefault="00424710" w:rsidP="00667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от ___.____.202</w:t>
      </w:r>
      <w:r w:rsidR="00667E1C">
        <w:t>2</w:t>
      </w:r>
      <w:r w:rsidRPr="00E70F9E">
        <w:t xml:space="preserve"> года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70F9E">
        <w:rPr>
          <w:b/>
        </w:rPr>
        <w:t>АКТ</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70F9E">
        <w:rPr>
          <w:b/>
        </w:rPr>
        <w:t>приема - передачи</w:t>
      </w:r>
    </w:p>
    <w:p w:rsidR="00424710" w:rsidRPr="00E70F9E" w:rsidRDefault="00424710" w:rsidP="00424710">
      <w:pPr>
        <w:jc w:val="center"/>
      </w:pPr>
      <w:r w:rsidRPr="00E70F9E">
        <w:rPr>
          <w:b/>
        </w:rPr>
        <w:t>муниципального имущества</w:t>
      </w:r>
      <w:r w:rsidRPr="00E70F9E">
        <w:t>,</w:t>
      </w:r>
    </w:p>
    <w:p w:rsidR="00424710" w:rsidRPr="00E70F9E" w:rsidRDefault="00424710" w:rsidP="00424710">
      <w:pPr>
        <w:jc w:val="center"/>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0F9E">
        <w:t xml:space="preserve">    п. Верхний Ландех Ивановской области                                               «____» _______ 202</w:t>
      </w:r>
      <w:r w:rsidR="00667E1C">
        <w:t>2</w:t>
      </w:r>
      <w:r w:rsidRPr="00E70F9E">
        <w:t xml:space="preserve"> года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70F9E">
        <w:rPr>
          <w:b/>
        </w:rPr>
        <w:t xml:space="preserve">Администрация Верхнеландеховского муниципального района Ивановской  области, </w:t>
      </w:r>
      <w:r w:rsidRPr="00E70F9E">
        <w:t>именуемая в дальнейшем</w:t>
      </w:r>
      <w:r w:rsidRPr="00E70F9E">
        <w:rPr>
          <w:b/>
        </w:rPr>
        <w:t xml:space="preserve">  «Продавец», </w:t>
      </w:r>
      <w:r w:rsidRPr="00E70F9E">
        <w:t xml:space="preserve">в лице Главы Верхнеландеховского муниципального района Смирновой Натальи Николаевны, действующего на основании Устава, с одной стороны  и ____________, именуемый в дальнейшем </w:t>
      </w:r>
      <w:r w:rsidRPr="00E70F9E">
        <w:rPr>
          <w:b/>
        </w:rPr>
        <w:t>«Покупатель»,</w:t>
      </w:r>
      <w:r w:rsidRPr="00E70F9E">
        <w:t xml:space="preserve"> </w:t>
      </w:r>
      <w:r w:rsidRPr="00E70F9E">
        <w:rPr>
          <w:b/>
        </w:rPr>
        <w:t xml:space="preserve"> </w:t>
      </w:r>
      <w:r w:rsidRPr="00E70F9E">
        <w:t>в лице __________________________</w:t>
      </w:r>
      <w:r w:rsidRPr="00E70F9E">
        <w:rPr>
          <w:b/>
        </w:rPr>
        <w:t>,</w:t>
      </w:r>
      <w:r w:rsidRPr="00E70F9E">
        <w:t xml:space="preserve"> действующего на основании _______, с другой стороны,  вместе именуемые </w:t>
      </w:r>
      <w:r w:rsidRPr="00E70F9E">
        <w:rPr>
          <w:b/>
        </w:rPr>
        <w:t>«Стороны»</w:t>
      </w:r>
      <w:r w:rsidRPr="00E70F9E">
        <w:t>, составили акт приема-передачи о нижеследующем:</w:t>
      </w:r>
    </w:p>
    <w:p w:rsidR="00424710" w:rsidRPr="00E70F9E" w:rsidRDefault="00424710" w:rsidP="00424710">
      <w:pPr>
        <w:pStyle w:val="af"/>
        <w:spacing w:after="0" w:afterAutospacing="0" w:line="158" w:lineRule="atLeast"/>
        <w:ind w:firstLine="567"/>
        <w:jc w:val="both"/>
        <w:rPr>
          <w:color w:val="000000"/>
        </w:rPr>
      </w:pPr>
      <w:r w:rsidRPr="00E70F9E">
        <w:t xml:space="preserve">1. Продавец в соответствии с договором купли-продажи </w:t>
      </w:r>
      <w:r w:rsidRPr="00E70F9E">
        <w:rPr>
          <w:color w:val="000000"/>
        </w:rPr>
        <w:t>от _____ 202</w:t>
      </w:r>
      <w:r w:rsidR="00667E1C">
        <w:rPr>
          <w:color w:val="000000"/>
        </w:rPr>
        <w:t>2</w:t>
      </w:r>
      <w:r w:rsidRPr="00E70F9E">
        <w:rPr>
          <w:color w:val="000000"/>
        </w:rPr>
        <w:t xml:space="preserve"> года № ___________ </w:t>
      </w:r>
      <w:r w:rsidRPr="00E70F9E">
        <w:t xml:space="preserve">муниципального имущества передал, а Покупатель принял следующее </w:t>
      </w:r>
      <w:r>
        <w:t>не</w:t>
      </w:r>
      <w:r w:rsidRPr="00E70F9E">
        <w:t xml:space="preserve">движимое имущество: </w:t>
      </w:r>
      <w:r>
        <w:t xml:space="preserve"> </w:t>
      </w:r>
      <w:r w:rsidRPr="00E70F9E">
        <w:t xml:space="preserve"> </w:t>
      </w:r>
      <w:r>
        <w:t xml:space="preserve"> </w:t>
      </w:r>
      <w:r w:rsidRPr="00E70F9E">
        <w:rPr>
          <w:color w:val="000000"/>
        </w:rPr>
        <w:t xml:space="preserve"> </w:t>
      </w:r>
      <w:r>
        <w:rPr>
          <w:color w:val="000000"/>
        </w:rPr>
        <w:t>____________________________________________________________________________________________________________________________________________________________________________________________________</w:t>
      </w:r>
      <w:r w:rsidRPr="00E70F9E">
        <w:rPr>
          <w:color w:val="000000"/>
        </w:rPr>
        <w:t>(именуемый в дальнейшем "</w:t>
      </w:r>
      <w:r w:rsidRPr="00E70F9E">
        <w:rPr>
          <w:b/>
          <w:bCs/>
          <w:color w:val="000000"/>
        </w:rPr>
        <w:t>Имущество</w:t>
      </w:r>
      <w:r w:rsidRPr="00E70F9E">
        <w:rPr>
          <w:color w:val="000000"/>
        </w:rPr>
        <w:t>").</w:t>
      </w:r>
    </w:p>
    <w:p w:rsidR="00424710" w:rsidRPr="00E70F9E" w:rsidRDefault="00424710" w:rsidP="00424710">
      <w:pPr>
        <w:ind w:firstLine="567"/>
        <w:jc w:val="both"/>
      </w:pPr>
    </w:p>
    <w:p w:rsidR="00424710" w:rsidRPr="00E70F9E" w:rsidRDefault="00424710" w:rsidP="00424710">
      <w:pPr>
        <w:ind w:firstLine="567"/>
        <w:jc w:val="both"/>
        <w:rPr>
          <w:bCs/>
        </w:rPr>
      </w:pPr>
      <w:r w:rsidRPr="00E70F9E">
        <w:t>2. Расчеты Покупателя с Продавцом произведены  полностью, согласно Договора купли-продажи муниципального имущества от __________ 202</w:t>
      </w:r>
      <w:r w:rsidR="00667E1C">
        <w:t>2</w:t>
      </w:r>
      <w:r w:rsidRPr="00E70F9E">
        <w:t xml:space="preserve"> г. №___. </w:t>
      </w:r>
    </w:p>
    <w:p w:rsidR="00424710" w:rsidRPr="00E70F9E" w:rsidRDefault="00424710" w:rsidP="00424710">
      <w:pPr>
        <w:tabs>
          <w:tab w:val="left" w:pos="5265"/>
        </w:tabs>
        <w:ind w:firstLine="567"/>
        <w:jc w:val="both"/>
      </w:pPr>
    </w:p>
    <w:p w:rsidR="00424710" w:rsidRPr="00E70F9E" w:rsidRDefault="00424710" w:rsidP="00424710">
      <w:pPr>
        <w:tabs>
          <w:tab w:val="left" w:pos="5265"/>
        </w:tabs>
        <w:ind w:firstLine="567"/>
        <w:jc w:val="both"/>
      </w:pPr>
      <w:r w:rsidRPr="00E70F9E">
        <w:t>3. Претензий по состоянию Имущества на момент передачи Покупатель не имеет. Стороны подтверждают, что взаимные обязательства Сторон по договору купли-продажи имущества от № ___ от ___.___________202</w:t>
      </w:r>
      <w:r w:rsidR="00667E1C">
        <w:t>2</w:t>
      </w:r>
      <w:r w:rsidRPr="00E70F9E">
        <w:t xml:space="preserve"> г. (далее – Договор) исполнены в полном объеме.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eastAsia="ar-SA"/>
        </w:rPr>
      </w:pPr>
      <w:r w:rsidRPr="00E70F9E">
        <w:rPr>
          <w:rFonts w:eastAsia="Arial"/>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70F9E">
        <w:t>5. Настоящий акт приема - передачи составлен в трех экземплярах, имеющих равную юридическую силу, по одному для каждой из сторон, третий – для регистрирующего органа.</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Arial"/>
          <w:lang w:eastAsia="ar-SA"/>
        </w:rPr>
      </w:pPr>
    </w:p>
    <w:tbl>
      <w:tblPr>
        <w:tblW w:w="0" w:type="auto"/>
        <w:tblInd w:w="468" w:type="dxa"/>
        <w:tblLook w:val="01E0"/>
      </w:tblPr>
      <w:tblGrid>
        <w:gridCol w:w="4590"/>
        <w:gridCol w:w="5058"/>
      </w:tblGrid>
      <w:tr w:rsidR="00424710" w:rsidRPr="00E70F9E" w:rsidTr="00C06D79">
        <w:tc>
          <w:tcPr>
            <w:tcW w:w="4590" w:type="dxa"/>
            <w:hideMark/>
          </w:tcPr>
          <w:p w:rsidR="00424710" w:rsidRPr="00E70F9E" w:rsidRDefault="00424710" w:rsidP="00C06D79">
            <w:pPr>
              <w:jc w:val="both"/>
            </w:pPr>
            <w:r w:rsidRPr="00E70F9E">
              <w:t>ПЕРЕДАЛ:</w:t>
            </w:r>
          </w:p>
        </w:tc>
        <w:tc>
          <w:tcPr>
            <w:tcW w:w="5058" w:type="dxa"/>
            <w:hideMark/>
          </w:tcPr>
          <w:p w:rsidR="00424710" w:rsidRPr="00E70F9E" w:rsidRDefault="00424710" w:rsidP="00C06D79">
            <w:pPr>
              <w:jc w:val="both"/>
            </w:pPr>
            <w:r w:rsidRPr="00E70F9E">
              <w:t>ПРИНЯЛ:</w:t>
            </w:r>
          </w:p>
        </w:tc>
      </w:tr>
      <w:tr w:rsidR="00424710" w:rsidRPr="00E70F9E" w:rsidTr="00C06D79">
        <w:tc>
          <w:tcPr>
            <w:tcW w:w="4590" w:type="dxa"/>
            <w:hideMark/>
          </w:tcPr>
          <w:p w:rsidR="00424710" w:rsidRPr="00E70F9E" w:rsidRDefault="00424710" w:rsidP="00C06D79">
            <w:pPr>
              <w:jc w:val="both"/>
            </w:pPr>
            <w:r w:rsidRPr="00E70F9E">
              <w:t>от Продавца:</w:t>
            </w:r>
          </w:p>
          <w:p w:rsidR="00424710" w:rsidRPr="00E70F9E" w:rsidRDefault="00424710" w:rsidP="00C06D79">
            <w:pPr>
              <w:jc w:val="both"/>
            </w:pPr>
            <w:r w:rsidRPr="00E70F9E">
              <w:t>_____________ /_______________/</w:t>
            </w:r>
          </w:p>
        </w:tc>
        <w:tc>
          <w:tcPr>
            <w:tcW w:w="5058" w:type="dxa"/>
            <w:hideMark/>
          </w:tcPr>
          <w:p w:rsidR="00424710" w:rsidRPr="00E70F9E" w:rsidRDefault="00424710" w:rsidP="00C06D79">
            <w:pPr>
              <w:jc w:val="both"/>
            </w:pPr>
            <w:r w:rsidRPr="00E70F9E">
              <w:t>от Покупателя:</w:t>
            </w:r>
          </w:p>
          <w:p w:rsidR="00424710" w:rsidRPr="00E70F9E" w:rsidRDefault="00424710" w:rsidP="00C06D79">
            <w:pPr>
              <w:jc w:val="both"/>
            </w:pPr>
            <w:r w:rsidRPr="00E70F9E">
              <w:t>_______________ / ______________/</w:t>
            </w:r>
          </w:p>
        </w:tc>
      </w:tr>
    </w:tbl>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2"/>
        <w:jc w:val="both"/>
      </w:pPr>
      <w:r w:rsidRPr="00E70F9E">
        <w:t xml:space="preserve">    </w:t>
      </w:r>
    </w:p>
    <w:p w:rsidR="00424710" w:rsidRPr="00E70F9E" w:rsidRDefault="00424710" w:rsidP="0042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24710" w:rsidRPr="00E70F9E" w:rsidRDefault="00424710" w:rsidP="00424710">
      <w:pPr>
        <w:jc w:val="both"/>
      </w:pPr>
    </w:p>
    <w:p w:rsidR="00424710" w:rsidRPr="00E70F9E" w:rsidRDefault="00424710" w:rsidP="00424710">
      <w:pPr>
        <w:jc w:val="both"/>
      </w:pPr>
    </w:p>
    <w:p w:rsidR="00684BDD" w:rsidRDefault="00424710" w:rsidP="00143825">
      <w:pPr>
        <w:pStyle w:val="Style10"/>
        <w:widowControl/>
        <w:spacing w:after="0" w:line="100" w:lineRule="atLeast"/>
        <w:jc w:val="center"/>
        <w:rPr>
          <w:color w:val="000000"/>
        </w:rPr>
      </w:pPr>
      <w:r>
        <w:rPr>
          <w:color w:val="000000"/>
        </w:rPr>
        <w:t xml:space="preserve"> </w:t>
      </w:r>
    </w:p>
    <w:sectPr w:rsidR="00684BDD" w:rsidSect="007C289E">
      <w:footnotePr>
        <w:pos w:val="beneathText"/>
      </w:footnotePr>
      <w:pgSz w:w="11905" w:h="16837"/>
      <w:pgMar w:top="426" w:right="706"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F6" w:rsidRDefault="004C23F6" w:rsidP="002B1879">
      <w:r>
        <w:separator/>
      </w:r>
    </w:p>
  </w:endnote>
  <w:endnote w:type="continuationSeparator" w:id="1">
    <w:p w:rsidR="004C23F6" w:rsidRDefault="004C23F6" w:rsidP="002B1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F6" w:rsidRDefault="004C23F6" w:rsidP="002B1879">
      <w:r>
        <w:separator/>
      </w:r>
    </w:p>
  </w:footnote>
  <w:footnote w:type="continuationSeparator" w:id="1">
    <w:p w:rsidR="004C23F6" w:rsidRDefault="004C23F6" w:rsidP="002B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480D98" w:rsidP="00FB5DBF">
    <w:pPr>
      <w:pStyle w:val="afc"/>
      <w:framePr w:wrap="around" w:vAnchor="text" w:hAnchor="margin" w:xAlign="center" w:y="1"/>
      <w:rPr>
        <w:rStyle w:val="aff2"/>
      </w:rPr>
    </w:pPr>
    <w:r>
      <w:rPr>
        <w:rStyle w:val="aff2"/>
      </w:rPr>
      <w:fldChar w:fldCharType="begin"/>
    </w:r>
    <w:r w:rsidR="00761484">
      <w:rPr>
        <w:rStyle w:val="aff2"/>
      </w:rPr>
      <w:instrText xml:space="preserve">PAGE  </w:instrText>
    </w:r>
    <w:r>
      <w:rPr>
        <w:rStyle w:val="aff2"/>
      </w:rPr>
      <w:fldChar w:fldCharType="separate"/>
    </w:r>
    <w:r w:rsidR="00761484">
      <w:rPr>
        <w:rStyle w:val="aff2"/>
        <w:noProof/>
      </w:rPr>
      <w:t>11</w:t>
    </w:r>
    <w:r>
      <w:rPr>
        <w:rStyle w:val="aff2"/>
      </w:rPr>
      <w:fldChar w:fldCharType="end"/>
    </w:r>
  </w:p>
  <w:p w:rsidR="00761484" w:rsidRDefault="0076148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480D98" w:rsidP="00FB5DBF">
    <w:pPr>
      <w:pStyle w:val="afc"/>
      <w:framePr w:wrap="around" w:vAnchor="text" w:hAnchor="margin" w:xAlign="center" w:y="1"/>
      <w:rPr>
        <w:rStyle w:val="aff2"/>
      </w:rPr>
    </w:pPr>
    <w:r>
      <w:rPr>
        <w:rStyle w:val="aff2"/>
      </w:rPr>
      <w:fldChar w:fldCharType="begin"/>
    </w:r>
    <w:r w:rsidR="00761484">
      <w:rPr>
        <w:rStyle w:val="aff2"/>
      </w:rPr>
      <w:instrText xml:space="preserve">PAGE  </w:instrText>
    </w:r>
    <w:r>
      <w:rPr>
        <w:rStyle w:val="aff2"/>
      </w:rPr>
      <w:fldChar w:fldCharType="separate"/>
    </w:r>
    <w:r w:rsidR="00475D0D">
      <w:rPr>
        <w:rStyle w:val="aff2"/>
        <w:noProof/>
      </w:rPr>
      <w:t>16</w:t>
    </w:r>
    <w:r>
      <w:rPr>
        <w:rStyle w:val="aff2"/>
      </w:rPr>
      <w:fldChar w:fldCharType="end"/>
    </w:r>
  </w:p>
  <w:p w:rsidR="00761484" w:rsidRDefault="007614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7"/>
    <w:multiLevelType w:val="multilevel"/>
    <w:tmpl w:val="00000007"/>
    <w:name w:val="WW8Num7"/>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C"/>
    <w:multiLevelType w:val="multilevel"/>
    <w:tmpl w:val="0000000C"/>
    <w:name w:val="WW8Num12"/>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name w:val="WW8Num13"/>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4321"/>
    <w:rsid w:val="00003F02"/>
    <w:rsid w:val="00003F6B"/>
    <w:rsid w:val="00004B3F"/>
    <w:rsid w:val="000063AB"/>
    <w:rsid w:val="00007390"/>
    <w:rsid w:val="00010DAB"/>
    <w:rsid w:val="0001245C"/>
    <w:rsid w:val="0001246A"/>
    <w:rsid w:val="00016299"/>
    <w:rsid w:val="00016872"/>
    <w:rsid w:val="00022044"/>
    <w:rsid w:val="000224A2"/>
    <w:rsid w:val="00022BFA"/>
    <w:rsid w:val="00023C2E"/>
    <w:rsid w:val="00023D76"/>
    <w:rsid w:val="0003283F"/>
    <w:rsid w:val="000351A4"/>
    <w:rsid w:val="00036C1E"/>
    <w:rsid w:val="00037841"/>
    <w:rsid w:val="00040531"/>
    <w:rsid w:val="00041953"/>
    <w:rsid w:val="000424F2"/>
    <w:rsid w:val="00043AA5"/>
    <w:rsid w:val="00044C06"/>
    <w:rsid w:val="0005009A"/>
    <w:rsid w:val="000509A9"/>
    <w:rsid w:val="0005406D"/>
    <w:rsid w:val="000549E6"/>
    <w:rsid w:val="0005679B"/>
    <w:rsid w:val="00060AA3"/>
    <w:rsid w:val="00063E2D"/>
    <w:rsid w:val="00065BCF"/>
    <w:rsid w:val="00066F57"/>
    <w:rsid w:val="00067481"/>
    <w:rsid w:val="000714E4"/>
    <w:rsid w:val="00072387"/>
    <w:rsid w:val="000734F5"/>
    <w:rsid w:val="000736D0"/>
    <w:rsid w:val="00073882"/>
    <w:rsid w:val="00074479"/>
    <w:rsid w:val="00075584"/>
    <w:rsid w:val="0007700B"/>
    <w:rsid w:val="000810FA"/>
    <w:rsid w:val="00083018"/>
    <w:rsid w:val="00093A96"/>
    <w:rsid w:val="00093C48"/>
    <w:rsid w:val="0009454C"/>
    <w:rsid w:val="000A076A"/>
    <w:rsid w:val="000A0AC6"/>
    <w:rsid w:val="000A4ADD"/>
    <w:rsid w:val="000A4FD2"/>
    <w:rsid w:val="000A5566"/>
    <w:rsid w:val="000A6A78"/>
    <w:rsid w:val="000B0153"/>
    <w:rsid w:val="000B0349"/>
    <w:rsid w:val="000B0374"/>
    <w:rsid w:val="000B1CD2"/>
    <w:rsid w:val="000B363F"/>
    <w:rsid w:val="000B3768"/>
    <w:rsid w:val="000B7F70"/>
    <w:rsid w:val="000C0588"/>
    <w:rsid w:val="000C0BF5"/>
    <w:rsid w:val="000C1349"/>
    <w:rsid w:val="000C2E81"/>
    <w:rsid w:val="000C4852"/>
    <w:rsid w:val="000C4F8F"/>
    <w:rsid w:val="000D40F2"/>
    <w:rsid w:val="000D4F30"/>
    <w:rsid w:val="000D7674"/>
    <w:rsid w:val="000E1C6A"/>
    <w:rsid w:val="000E63AC"/>
    <w:rsid w:val="000E63E6"/>
    <w:rsid w:val="000F6173"/>
    <w:rsid w:val="000F7824"/>
    <w:rsid w:val="00111586"/>
    <w:rsid w:val="00111996"/>
    <w:rsid w:val="00112D05"/>
    <w:rsid w:val="00114FA1"/>
    <w:rsid w:val="0011735A"/>
    <w:rsid w:val="00122AE3"/>
    <w:rsid w:val="00122F7B"/>
    <w:rsid w:val="00123574"/>
    <w:rsid w:val="00124343"/>
    <w:rsid w:val="0013184C"/>
    <w:rsid w:val="00132F03"/>
    <w:rsid w:val="001343AC"/>
    <w:rsid w:val="00134F55"/>
    <w:rsid w:val="00135C13"/>
    <w:rsid w:val="001379C3"/>
    <w:rsid w:val="001411EA"/>
    <w:rsid w:val="00143604"/>
    <w:rsid w:val="00143825"/>
    <w:rsid w:val="00144900"/>
    <w:rsid w:val="001454FF"/>
    <w:rsid w:val="001472F0"/>
    <w:rsid w:val="0014771D"/>
    <w:rsid w:val="00153D46"/>
    <w:rsid w:val="00154017"/>
    <w:rsid w:val="0015762C"/>
    <w:rsid w:val="001617EA"/>
    <w:rsid w:val="00161B31"/>
    <w:rsid w:val="00166823"/>
    <w:rsid w:val="00166974"/>
    <w:rsid w:val="00167360"/>
    <w:rsid w:val="0018040D"/>
    <w:rsid w:val="00182061"/>
    <w:rsid w:val="0018221C"/>
    <w:rsid w:val="0018427B"/>
    <w:rsid w:val="00186DC6"/>
    <w:rsid w:val="00187425"/>
    <w:rsid w:val="0019013E"/>
    <w:rsid w:val="001904ED"/>
    <w:rsid w:val="0019388E"/>
    <w:rsid w:val="00193EF6"/>
    <w:rsid w:val="00195BAB"/>
    <w:rsid w:val="00196D90"/>
    <w:rsid w:val="00197B1B"/>
    <w:rsid w:val="001A04AF"/>
    <w:rsid w:val="001A31F6"/>
    <w:rsid w:val="001A4674"/>
    <w:rsid w:val="001A68B7"/>
    <w:rsid w:val="001A724E"/>
    <w:rsid w:val="001A7E85"/>
    <w:rsid w:val="001B098A"/>
    <w:rsid w:val="001B17B7"/>
    <w:rsid w:val="001B3C44"/>
    <w:rsid w:val="001C0BA5"/>
    <w:rsid w:val="001C0D88"/>
    <w:rsid w:val="001C2C60"/>
    <w:rsid w:val="001C4AED"/>
    <w:rsid w:val="001D0561"/>
    <w:rsid w:val="001D119B"/>
    <w:rsid w:val="001D1A4D"/>
    <w:rsid w:val="001D1BA4"/>
    <w:rsid w:val="001D1DE2"/>
    <w:rsid w:val="001D3C16"/>
    <w:rsid w:val="001D4609"/>
    <w:rsid w:val="001E4F63"/>
    <w:rsid w:val="001E5A21"/>
    <w:rsid w:val="001F03A9"/>
    <w:rsid w:val="001F09CF"/>
    <w:rsid w:val="001F1592"/>
    <w:rsid w:val="001F2F3E"/>
    <w:rsid w:val="001F4383"/>
    <w:rsid w:val="001F474F"/>
    <w:rsid w:val="001F61B5"/>
    <w:rsid w:val="001F691B"/>
    <w:rsid w:val="00200609"/>
    <w:rsid w:val="002045C3"/>
    <w:rsid w:val="00207AE7"/>
    <w:rsid w:val="002117AC"/>
    <w:rsid w:val="00213D6F"/>
    <w:rsid w:val="00213EAB"/>
    <w:rsid w:val="00213F1E"/>
    <w:rsid w:val="00216889"/>
    <w:rsid w:val="002203CF"/>
    <w:rsid w:val="00220B72"/>
    <w:rsid w:val="00221C65"/>
    <w:rsid w:val="0022216B"/>
    <w:rsid w:val="002316C0"/>
    <w:rsid w:val="00231A42"/>
    <w:rsid w:val="002344F0"/>
    <w:rsid w:val="00234D59"/>
    <w:rsid w:val="00236B2B"/>
    <w:rsid w:val="00237B49"/>
    <w:rsid w:val="00241647"/>
    <w:rsid w:val="00242CDB"/>
    <w:rsid w:val="00242FD7"/>
    <w:rsid w:val="00243767"/>
    <w:rsid w:val="00246297"/>
    <w:rsid w:val="002471C6"/>
    <w:rsid w:val="00252D45"/>
    <w:rsid w:val="00265F82"/>
    <w:rsid w:val="00266A11"/>
    <w:rsid w:val="00267349"/>
    <w:rsid w:val="002678EC"/>
    <w:rsid w:val="00270899"/>
    <w:rsid w:val="00271237"/>
    <w:rsid w:val="0027214C"/>
    <w:rsid w:val="00272C23"/>
    <w:rsid w:val="002752A0"/>
    <w:rsid w:val="00277D66"/>
    <w:rsid w:val="00284625"/>
    <w:rsid w:val="00293E9E"/>
    <w:rsid w:val="0029469E"/>
    <w:rsid w:val="0029632B"/>
    <w:rsid w:val="00297B65"/>
    <w:rsid w:val="002A1645"/>
    <w:rsid w:val="002A1742"/>
    <w:rsid w:val="002A1810"/>
    <w:rsid w:val="002A5FAE"/>
    <w:rsid w:val="002A694B"/>
    <w:rsid w:val="002A727F"/>
    <w:rsid w:val="002B10B9"/>
    <w:rsid w:val="002B1879"/>
    <w:rsid w:val="002B2AD0"/>
    <w:rsid w:val="002B32AD"/>
    <w:rsid w:val="002B40A4"/>
    <w:rsid w:val="002B4EE9"/>
    <w:rsid w:val="002C233A"/>
    <w:rsid w:val="002C3B4A"/>
    <w:rsid w:val="002C6224"/>
    <w:rsid w:val="002C7E00"/>
    <w:rsid w:val="002D1C8E"/>
    <w:rsid w:val="002D2944"/>
    <w:rsid w:val="002D4AB8"/>
    <w:rsid w:val="002D6846"/>
    <w:rsid w:val="002D6BA8"/>
    <w:rsid w:val="002D77B4"/>
    <w:rsid w:val="002E0EF2"/>
    <w:rsid w:val="002E1034"/>
    <w:rsid w:val="002E128F"/>
    <w:rsid w:val="002E2135"/>
    <w:rsid w:val="002E28DD"/>
    <w:rsid w:val="002E507F"/>
    <w:rsid w:val="002E6719"/>
    <w:rsid w:val="002E67C0"/>
    <w:rsid w:val="002E76C5"/>
    <w:rsid w:val="002E76E8"/>
    <w:rsid w:val="002E7E62"/>
    <w:rsid w:val="002F069F"/>
    <w:rsid w:val="002F0F31"/>
    <w:rsid w:val="002F2545"/>
    <w:rsid w:val="002F5135"/>
    <w:rsid w:val="002F775C"/>
    <w:rsid w:val="002F7D84"/>
    <w:rsid w:val="003016C2"/>
    <w:rsid w:val="003017D4"/>
    <w:rsid w:val="003035C3"/>
    <w:rsid w:val="0030393C"/>
    <w:rsid w:val="00304574"/>
    <w:rsid w:val="00306DA0"/>
    <w:rsid w:val="00306EC7"/>
    <w:rsid w:val="003124AC"/>
    <w:rsid w:val="003154B7"/>
    <w:rsid w:val="003213E2"/>
    <w:rsid w:val="00323134"/>
    <w:rsid w:val="0032422A"/>
    <w:rsid w:val="003250B4"/>
    <w:rsid w:val="00325156"/>
    <w:rsid w:val="00327AB0"/>
    <w:rsid w:val="00332567"/>
    <w:rsid w:val="00336C74"/>
    <w:rsid w:val="0034083A"/>
    <w:rsid w:val="00342051"/>
    <w:rsid w:val="00347416"/>
    <w:rsid w:val="00351614"/>
    <w:rsid w:val="00355B0C"/>
    <w:rsid w:val="0036176E"/>
    <w:rsid w:val="003620B6"/>
    <w:rsid w:val="003624FC"/>
    <w:rsid w:val="0036327F"/>
    <w:rsid w:val="00363441"/>
    <w:rsid w:val="00365658"/>
    <w:rsid w:val="00371329"/>
    <w:rsid w:val="00372740"/>
    <w:rsid w:val="00373E80"/>
    <w:rsid w:val="0037480D"/>
    <w:rsid w:val="00375798"/>
    <w:rsid w:val="00376453"/>
    <w:rsid w:val="003774C7"/>
    <w:rsid w:val="00381C8F"/>
    <w:rsid w:val="00381F7A"/>
    <w:rsid w:val="003843F8"/>
    <w:rsid w:val="003869DD"/>
    <w:rsid w:val="00387F41"/>
    <w:rsid w:val="0039256C"/>
    <w:rsid w:val="003940C0"/>
    <w:rsid w:val="003953BB"/>
    <w:rsid w:val="00395D04"/>
    <w:rsid w:val="003A65AB"/>
    <w:rsid w:val="003A7485"/>
    <w:rsid w:val="003B2505"/>
    <w:rsid w:val="003B28A3"/>
    <w:rsid w:val="003B66F8"/>
    <w:rsid w:val="003B6942"/>
    <w:rsid w:val="003B7A24"/>
    <w:rsid w:val="003C1911"/>
    <w:rsid w:val="003D001E"/>
    <w:rsid w:val="003D0549"/>
    <w:rsid w:val="003D1A6A"/>
    <w:rsid w:val="003D1DA9"/>
    <w:rsid w:val="003D410D"/>
    <w:rsid w:val="003D7423"/>
    <w:rsid w:val="003E1307"/>
    <w:rsid w:val="003E7A21"/>
    <w:rsid w:val="003F0475"/>
    <w:rsid w:val="003F4934"/>
    <w:rsid w:val="003F7A6B"/>
    <w:rsid w:val="00400B62"/>
    <w:rsid w:val="00405743"/>
    <w:rsid w:val="00406684"/>
    <w:rsid w:val="004110D1"/>
    <w:rsid w:val="00411F93"/>
    <w:rsid w:val="004202C5"/>
    <w:rsid w:val="00420987"/>
    <w:rsid w:val="00424710"/>
    <w:rsid w:val="00425B4A"/>
    <w:rsid w:val="00426D3C"/>
    <w:rsid w:val="004341C1"/>
    <w:rsid w:val="00435926"/>
    <w:rsid w:val="00441517"/>
    <w:rsid w:val="00441B82"/>
    <w:rsid w:val="00442241"/>
    <w:rsid w:val="0044458B"/>
    <w:rsid w:val="004445FC"/>
    <w:rsid w:val="00444FF6"/>
    <w:rsid w:val="00450CBE"/>
    <w:rsid w:val="00452050"/>
    <w:rsid w:val="0045278C"/>
    <w:rsid w:val="004529CA"/>
    <w:rsid w:val="00453099"/>
    <w:rsid w:val="004573B8"/>
    <w:rsid w:val="00460BEF"/>
    <w:rsid w:val="0046313F"/>
    <w:rsid w:val="00463331"/>
    <w:rsid w:val="00463688"/>
    <w:rsid w:val="00464B1A"/>
    <w:rsid w:val="00471E2F"/>
    <w:rsid w:val="00472CA0"/>
    <w:rsid w:val="00472E83"/>
    <w:rsid w:val="0047538B"/>
    <w:rsid w:val="004758D9"/>
    <w:rsid w:val="00475D0D"/>
    <w:rsid w:val="00476C99"/>
    <w:rsid w:val="00480D98"/>
    <w:rsid w:val="00482024"/>
    <w:rsid w:val="004861DD"/>
    <w:rsid w:val="00487739"/>
    <w:rsid w:val="004908F9"/>
    <w:rsid w:val="00491065"/>
    <w:rsid w:val="00491C77"/>
    <w:rsid w:val="00493A4D"/>
    <w:rsid w:val="004955D6"/>
    <w:rsid w:val="00495D6B"/>
    <w:rsid w:val="004A21B8"/>
    <w:rsid w:val="004A2D99"/>
    <w:rsid w:val="004A335A"/>
    <w:rsid w:val="004A4489"/>
    <w:rsid w:val="004A565A"/>
    <w:rsid w:val="004A6E25"/>
    <w:rsid w:val="004B5312"/>
    <w:rsid w:val="004C023D"/>
    <w:rsid w:val="004C046F"/>
    <w:rsid w:val="004C23F6"/>
    <w:rsid w:val="004C391F"/>
    <w:rsid w:val="004C5D48"/>
    <w:rsid w:val="004D280F"/>
    <w:rsid w:val="004D51D5"/>
    <w:rsid w:val="004D756E"/>
    <w:rsid w:val="004D7FCE"/>
    <w:rsid w:val="004E01F9"/>
    <w:rsid w:val="004E274A"/>
    <w:rsid w:val="004E309D"/>
    <w:rsid w:val="004F03DD"/>
    <w:rsid w:val="004F058A"/>
    <w:rsid w:val="004F0A93"/>
    <w:rsid w:val="004F3AED"/>
    <w:rsid w:val="004F43F5"/>
    <w:rsid w:val="0050103C"/>
    <w:rsid w:val="00510DE8"/>
    <w:rsid w:val="00512EC0"/>
    <w:rsid w:val="00513713"/>
    <w:rsid w:val="005143DF"/>
    <w:rsid w:val="0051581F"/>
    <w:rsid w:val="005202B1"/>
    <w:rsid w:val="005208BC"/>
    <w:rsid w:val="005208C7"/>
    <w:rsid w:val="00520F78"/>
    <w:rsid w:val="00521719"/>
    <w:rsid w:val="0052452A"/>
    <w:rsid w:val="0053091E"/>
    <w:rsid w:val="005367A0"/>
    <w:rsid w:val="00540DCF"/>
    <w:rsid w:val="00540DF8"/>
    <w:rsid w:val="00542BB7"/>
    <w:rsid w:val="00543AA7"/>
    <w:rsid w:val="005459A7"/>
    <w:rsid w:val="00547749"/>
    <w:rsid w:val="00550B1B"/>
    <w:rsid w:val="00555531"/>
    <w:rsid w:val="00555B57"/>
    <w:rsid w:val="00557177"/>
    <w:rsid w:val="00563811"/>
    <w:rsid w:val="00565D82"/>
    <w:rsid w:val="005664D1"/>
    <w:rsid w:val="00567357"/>
    <w:rsid w:val="00575E8C"/>
    <w:rsid w:val="00581AAF"/>
    <w:rsid w:val="005850BE"/>
    <w:rsid w:val="005852F3"/>
    <w:rsid w:val="00585CBE"/>
    <w:rsid w:val="00586454"/>
    <w:rsid w:val="00586BA5"/>
    <w:rsid w:val="00587196"/>
    <w:rsid w:val="00587405"/>
    <w:rsid w:val="005932EC"/>
    <w:rsid w:val="00594321"/>
    <w:rsid w:val="00594DB6"/>
    <w:rsid w:val="00594DDC"/>
    <w:rsid w:val="00597BDD"/>
    <w:rsid w:val="00597E0F"/>
    <w:rsid w:val="005A0348"/>
    <w:rsid w:val="005A1E38"/>
    <w:rsid w:val="005A2BE5"/>
    <w:rsid w:val="005A398B"/>
    <w:rsid w:val="005B0921"/>
    <w:rsid w:val="005B3DAA"/>
    <w:rsid w:val="005B6FFA"/>
    <w:rsid w:val="005B75C2"/>
    <w:rsid w:val="005C21E1"/>
    <w:rsid w:val="005C2583"/>
    <w:rsid w:val="005C25A8"/>
    <w:rsid w:val="005C76E6"/>
    <w:rsid w:val="005D07E7"/>
    <w:rsid w:val="005D6F21"/>
    <w:rsid w:val="005D7028"/>
    <w:rsid w:val="005D7B50"/>
    <w:rsid w:val="005E0867"/>
    <w:rsid w:val="005E0C0B"/>
    <w:rsid w:val="005E1E87"/>
    <w:rsid w:val="005E2A7A"/>
    <w:rsid w:val="005E3931"/>
    <w:rsid w:val="005E621C"/>
    <w:rsid w:val="005F062D"/>
    <w:rsid w:val="005F519B"/>
    <w:rsid w:val="00601852"/>
    <w:rsid w:val="00605919"/>
    <w:rsid w:val="0060713E"/>
    <w:rsid w:val="00607CE1"/>
    <w:rsid w:val="00615C69"/>
    <w:rsid w:val="0061636A"/>
    <w:rsid w:val="00617B1A"/>
    <w:rsid w:val="00624FD1"/>
    <w:rsid w:val="00625868"/>
    <w:rsid w:val="00627382"/>
    <w:rsid w:val="006323D2"/>
    <w:rsid w:val="00637577"/>
    <w:rsid w:val="00637BD0"/>
    <w:rsid w:val="00643B35"/>
    <w:rsid w:val="006444CA"/>
    <w:rsid w:val="006447D1"/>
    <w:rsid w:val="0064493C"/>
    <w:rsid w:val="006457A9"/>
    <w:rsid w:val="0065062E"/>
    <w:rsid w:val="00650F34"/>
    <w:rsid w:val="006609E7"/>
    <w:rsid w:val="00662A7F"/>
    <w:rsid w:val="00665E0C"/>
    <w:rsid w:val="00666891"/>
    <w:rsid w:val="00667E1C"/>
    <w:rsid w:val="00672823"/>
    <w:rsid w:val="00672EE0"/>
    <w:rsid w:val="00674AAB"/>
    <w:rsid w:val="0067578E"/>
    <w:rsid w:val="00680A16"/>
    <w:rsid w:val="006830AB"/>
    <w:rsid w:val="00684ABF"/>
    <w:rsid w:val="00684BDD"/>
    <w:rsid w:val="00690E57"/>
    <w:rsid w:val="00691233"/>
    <w:rsid w:val="0069128F"/>
    <w:rsid w:val="006A1254"/>
    <w:rsid w:val="006A243A"/>
    <w:rsid w:val="006A6752"/>
    <w:rsid w:val="006B2891"/>
    <w:rsid w:val="006B4281"/>
    <w:rsid w:val="006B42E9"/>
    <w:rsid w:val="006B602D"/>
    <w:rsid w:val="006C12EA"/>
    <w:rsid w:val="006C151A"/>
    <w:rsid w:val="006C565B"/>
    <w:rsid w:val="006C5C2D"/>
    <w:rsid w:val="006D1063"/>
    <w:rsid w:val="006D1668"/>
    <w:rsid w:val="006D4A9F"/>
    <w:rsid w:val="006D7AF3"/>
    <w:rsid w:val="006E226E"/>
    <w:rsid w:val="006E4557"/>
    <w:rsid w:val="006E4A10"/>
    <w:rsid w:val="006E537B"/>
    <w:rsid w:val="006F01D7"/>
    <w:rsid w:val="006F1263"/>
    <w:rsid w:val="006F724E"/>
    <w:rsid w:val="007023E0"/>
    <w:rsid w:val="0070481A"/>
    <w:rsid w:val="00705ACF"/>
    <w:rsid w:val="0070786A"/>
    <w:rsid w:val="00711CA7"/>
    <w:rsid w:val="0071324D"/>
    <w:rsid w:val="007147E6"/>
    <w:rsid w:val="00714B3A"/>
    <w:rsid w:val="00714CB9"/>
    <w:rsid w:val="00714F4D"/>
    <w:rsid w:val="0071735F"/>
    <w:rsid w:val="00717B04"/>
    <w:rsid w:val="00723E69"/>
    <w:rsid w:val="00724757"/>
    <w:rsid w:val="0072475F"/>
    <w:rsid w:val="00724FC8"/>
    <w:rsid w:val="007308F9"/>
    <w:rsid w:val="00736C83"/>
    <w:rsid w:val="00737683"/>
    <w:rsid w:val="007407F1"/>
    <w:rsid w:val="0074342E"/>
    <w:rsid w:val="0074398B"/>
    <w:rsid w:val="00746600"/>
    <w:rsid w:val="00751878"/>
    <w:rsid w:val="00752068"/>
    <w:rsid w:val="007563B7"/>
    <w:rsid w:val="00757DF5"/>
    <w:rsid w:val="00760171"/>
    <w:rsid w:val="00761259"/>
    <w:rsid w:val="00761484"/>
    <w:rsid w:val="00763CE2"/>
    <w:rsid w:val="00763E4C"/>
    <w:rsid w:val="00767546"/>
    <w:rsid w:val="007701EC"/>
    <w:rsid w:val="00770DCE"/>
    <w:rsid w:val="00772496"/>
    <w:rsid w:val="00772AD3"/>
    <w:rsid w:val="0077308C"/>
    <w:rsid w:val="00775D40"/>
    <w:rsid w:val="0077780D"/>
    <w:rsid w:val="007804B5"/>
    <w:rsid w:val="007820A9"/>
    <w:rsid w:val="00783B06"/>
    <w:rsid w:val="007856B9"/>
    <w:rsid w:val="00786669"/>
    <w:rsid w:val="00787CE2"/>
    <w:rsid w:val="00791B81"/>
    <w:rsid w:val="00795AA7"/>
    <w:rsid w:val="007A2278"/>
    <w:rsid w:val="007A2C27"/>
    <w:rsid w:val="007A371B"/>
    <w:rsid w:val="007A6AD0"/>
    <w:rsid w:val="007A7FA5"/>
    <w:rsid w:val="007B0F76"/>
    <w:rsid w:val="007C0CAE"/>
    <w:rsid w:val="007C148C"/>
    <w:rsid w:val="007C289E"/>
    <w:rsid w:val="007C4239"/>
    <w:rsid w:val="007C43AA"/>
    <w:rsid w:val="007C46B7"/>
    <w:rsid w:val="007C72E6"/>
    <w:rsid w:val="007C7810"/>
    <w:rsid w:val="007C7A94"/>
    <w:rsid w:val="007D0EC0"/>
    <w:rsid w:val="007D151F"/>
    <w:rsid w:val="007D19A0"/>
    <w:rsid w:val="007D39B4"/>
    <w:rsid w:val="007E009E"/>
    <w:rsid w:val="007E4FA9"/>
    <w:rsid w:val="007E7CFE"/>
    <w:rsid w:val="007F2D72"/>
    <w:rsid w:val="007F5250"/>
    <w:rsid w:val="007F634C"/>
    <w:rsid w:val="007F7EC1"/>
    <w:rsid w:val="00801145"/>
    <w:rsid w:val="00801F1C"/>
    <w:rsid w:val="00802EE9"/>
    <w:rsid w:val="008045AC"/>
    <w:rsid w:val="00806F7F"/>
    <w:rsid w:val="008100BA"/>
    <w:rsid w:val="0081139F"/>
    <w:rsid w:val="00811843"/>
    <w:rsid w:val="0081281E"/>
    <w:rsid w:val="0081672A"/>
    <w:rsid w:val="00825198"/>
    <w:rsid w:val="00825EEF"/>
    <w:rsid w:val="00826197"/>
    <w:rsid w:val="00826527"/>
    <w:rsid w:val="00826769"/>
    <w:rsid w:val="00830157"/>
    <w:rsid w:val="00830750"/>
    <w:rsid w:val="0083228F"/>
    <w:rsid w:val="00833422"/>
    <w:rsid w:val="0083401E"/>
    <w:rsid w:val="00834918"/>
    <w:rsid w:val="00840F85"/>
    <w:rsid w:val="00841EC5"/>
    <w:rsid w:val="00842083"/>
    <w:rsid w:val="008438F7"/>
    <w:rsid w:val="00844110"/>
    <w:rsid w:val="00850FF1"/>
    <w:rsid w:val="00851BA3"/>
    <w:rsid w:val="00852294"/>
    <w:rsid w:val="008539AE"/>
    <w:rsid w:val="00855626"/>
    <w:rsid w:val="00855796"/>
    <w:rsid w:val="008562F7"/>
    <w:rsid w:val="0086073D"/>
    <w:rsid w:val="00860AF8"/>
    <w:rsid w:val="008615A5"/>
    <w:rsid w:val="008670D7"/>
    <w:rsid w:val="00872D1D"/>
    <w:rsid w:val="00873ABA"/>
    <w:rsid w:val="0088141D"/>
    <w:rsid w:val="0088484D"/>
    <w:rsid w:val="0088565C"/>
    <w:rsid w:val="0088600A"/>
    <w:rsid w:val="00891FC5"/>
    <w:rsid w:val="008A2384"/>
    <w:rsid w:val="008A37CC"/>
    <w:rsid w:val="008A420F"/>
    <w:rsid w:val="008A5D59"/>
    <w:rsid w:val="008B10DB"/>
    <w:rsid w:val="008B1866"/>
    <w:rsid w:val="008B355A"/>
    <w:rsid w:val="008B543F"/>
    <w:rsid w:val="008B6EFC"/>
    <w:rsid w:val="008C3668"/>
    <w:rsid w:val="008C56CB"/>
    <w:rsid w:val="008C5CE6"/>
    <w:rsid w:val="008C6741"/>
    <w:rsid w:val="008D2804"/>
    <w:rsid w:val="008D4167"/>
    <w:rsid w:val="008D5F39"/>
    <w:rsid w:val="008D6BC4"/>
    <w:rsid w:val="008D75C7"/>
    <w:rsid w:val="008E11A8"/>
    <w:rsid w:val="008E4475"/>
    <w:rsid w:val="008E487F"/>
    <w:rsid w:val="008E5A9B"/>
    <w:rsid w:val="008E766C"/>
    <w:rsid w:val="008F0CFC"/>
    <w:rsid w:val="008F505C"/>
    <w:rsid w:val="008F5960"/>
    <w:rsid w:val="008F6486"/>
    <w:rsid w:val="008F670A"/>
    <w:rsid w:val="00900AC6"/>
    <w:rsid w:val="00901823"/>
    <w:rsid w:val="00902441"/>
    <w:rsid w:val="00904BF1"/>
    <w:rsid w:val="00905FD1"/>
    <w:rsid w:val="0090741B"/>
    <w:rsid w:val="009110CB"/>
    <w:rsid w:val="00912DE6"/>
    <w:rsid w:val="009233F6"/>
    <w:rsid w:val="0092685D"/>
    <w:rsid w:val="009272CF"/>
    <w:rsid w:val="009309AF"/>
    <w:rsid w:val="00931E64"/>
    <w:rsid w:val="0093279D"/>
    <w:rsid w:val="0093333F"/>
    <w:rsid w:val="0094057D"/>
    <w:rsid w:val="00940F86"/>
    <w:rsid w:val="00945573"/>
    <w:rsid w:val="009457CC"/>
    <w:rsid w:val="0094783A"/>
    <w:rsid w:val="00952C70"/>
    <w:rsid w:val="00955234"/>
    <w:rsid w:val="00956E63"/>
    <w:rsid w:val="00961C02"/>
    <w:rsid w:val="009625DE"/>
    <w:rsid w:val="00963015"/>
    <w:rsid w:val="009649CC"/>
    <w:rsid w:val="00964A3D"/>
    <w:rsid w:val="00970205"/>
    <w:rsid w:val="00971855"/>
    <w:rsid w:val="00971FF7"/>
    <w:rsid w:val="00976B26"/>
    <w:rsid w:val="009779FB"/>
    <w:rsid w:val="00982341"/>
    <w:rsid w:val="00983C36"/>
    <w:rsid w:val="009840F9"/>
    <w:rsid w:val="00984DB9"/>
    <w:rsid w:val="00986050"/>
    <w:rsid w:val="00986CE8"/>
    <w:rsid w:val="00991608"/>
    <w:rsid w:val="009924C1"/>
    <w:rsid w:val="0099717C"/>
    <w:rsid w:val="009A0287"/>
    <w:rsid w:val="009A212F"/>
    <w:rsid w:val="009A3573"/>
    <w:rsid w:val="009B3BB7"/>
    <w:rsid w:val="009B3DBA"/>
    <w:rsid w:val="009C085D"/>
    <w:rsid w:val="009C20B6"/>
    <w:rsid w:val="009C5817"/>
    <w:rsid w:val="009D07B7"/>
    <w:rsid w:val="009D5642"/>
    <w:rsid w:val="009D5B6E"/>
    <w:rsid w:val="009D7399"/>
    <w:rsid w:val="009E01F2"/>
    <w:rsid w:val="009E2DC3"/>
    <w:rsid w:val="009E2E4A"/>
    <w:rsid w:val="009E5FF6"/>
    <w:rsid w:val="009F122A"/>
    <w:rsid w:val="009F1332"/>
    <w:rsid w:val="009F4377"/>
    <w:rsid w:val="009F7146"/>
    <w:rsid w:val="009F72BA"/>
    <w:rsid w:val="00A028AE"/>
    <w:rsid w:val="00A037D5"/>
    <w:rsid w:val="00A039A2"/>
    <w:rsid w:val="00A0570A"/>
    <w:rsid w:val="00A07BEC"/>
    <w:rsid w:val="00A154BE"/>
    <w:rsid w:val="00A15BEA"/>
    <w:rsid w:val="00A172D8"/>
    <w:rsid w:val="00A2060F"/>
    <w:rsid w:val="00A24AEA"/>
    <w:rsid w:val="00A251B1"/>
    <w:rsid w:val="00A2591B"/>
    <w:rsid w:val="00A30834"/>
    <w:rsid w:val="00A320E1"/>
    <w:rsid w:val="00A327F7"/>
    <w:rsid w:val="00A3351B"/>
    <w:rsid w:val="00A35175"/>
    <w:rsid w:val="00A35455"/>
    <w:rsid w:val="00A458B2"/>
    <w:rsid w:val="00A5023E"/>
    <w:rsid w:val="00A51993"/>
    <w:rsid w:val="00A52470"/>
    <w:rsid w:val="00A54DDF"/>
    <w:rsid w:val="00A63CF7"/>
    <w:rsid w:val="00A642C7"/>
    <w:rsid w:val="00A64988"/>
    <w:rsid w:val="00A66D1D"/>
    <w:rsid w:val="00A673EA"/>
    <w:rsid w:val="00A67714"/>
    <w:rsid w:val="00A77C85"/>
    <w:rsid w:val="00A80134"/>
    <w:rsid w:val="00A832D9"/>
    <w:rsid w:val="00A83B02"/>
    <w:rsid w:val="00A848FB"/>
    <w:rsid w:val="00A9153B"/>
    <w:rsid w:val="00A95EB4"/>
    <w:rsid w:val="00AA2BF9"/>
    <w:rsid w:val="00AA3893"/>
    <w:rsid w:val="00AA3C31"/>
    <w:rsid w:val="00AA5400"/>
    <w:rsid w:val="00AA72E8"/>
    <w:rsid w:val="00AB2FDB"/>
    <w:rsid w:val="00AB577A"/>
    <w:rsid w:val="00AB6D9F"/>
    <w:rsid w:val="00AC1286"/>
    <w:rsid w:val="00AC2C28"/>
    <w:rsid w:val="00AC4815"/>
    <w:rsid w:val="00AC5E8C"/>
    <w:rsid w:val="00AD15D1"/>
    <w:rsid w:val="00AD1AB4"/>
    <w:rsid w:val="00AE1204"/>
    <w:rsid w:val="00AE2BC5"/>
    <w:rsid w:val="00AE2E9C"/>
    <w:rsid w:val="00AE35F1"/>
    <w:rsid w:val="00AE3AF6"/>
    <w:rsid w:val="00AF0125"/>
    <w:rsid w:val="00AF423B"/>
    <w:rsid w:val="00AF60F9"/>
    <w:rsid w:val="00AF69BE"/>
    <w:rsid w:val="00AF7EAB"/>
    <w:rsid w:val="00B00FB5"/>
    <w:rsid w:val="00B0204F"/>
    <w:rsid w:val="00B0443E"/>
    <w:rsid w:val="00B04A95"/>
    <w:rsid w:val="00B04ADB"/>
    <w:rsid w:val="00B13EAF"/>
    <w:rsid w:val="00B16C91"/>
    <w:rsid w:val="00B216DA"/>
    <w:rsid w:val="00B221C2"/>
    <w:rsid w:val="00B233F5"/>
    <w:rsid w:val="00B25F51"/>
    <w:rsid w:val="00B267DB"/>
    <w:rsid w:val="00B27EFA"/>
    <w:rsid w:val="00B360B4"/>
    <w:rsid w:val="00B45F84"/>
    <w:rsid w:val="00B5070C"/>
    <w:rsid w:val="00B557B6"/>
    <w:rsid w:val="00B55ABB"/>
    <w:rsid w:val="00B5630B"/>
    <w:rsid w:val="00B57342"/>
    <w:rsid w:val="00B605D2"/>
    <w:rsid w:val="00B61409"/>
    <w:rsid w:val="00B61A84"/>
    <w:rsid w:val="00B62622"/>
    <w:rsid w:val="00B63743"/>
    <w:rsid w:val="00B64D64"/>
    <w:rsid w:val="00B7092B"/>
    <w:rsid w:val="00B71F99"/>
    <w:rsid w:val="00B721BD"/>
    <w:rsid w:val="00B7409D"/>
    <w:rsid w:val="00B7444C"/>
    <w:rsid w:val="00B7475A"/>
    <w:rsid w:val="00B757C6"/>
    <w:rsid w:val="00B7688D"/>
    <w:rsid w:val="00B8088A"/>
    <w:rsid w:val="00B8456C"/>
    <w:rsid w:val="00B84E11"/>
    <w:rsid w:val="00B867D7"/>
    <w:rsid w:val="00B87A11"/>
    <w:rsid w:val="00B92482"/>
    <w:rsid w:val="00B935CA"/>
    <w:rsid w:val="00B95183"/>
    <w:rsid w:val="00BB0BEA"/>
    <w:rsid w:val="00BB2DE2"/>
    <w:rsid w:val="00BB3BE2"/>
    <w:rsid w:val="00BB4DFC"/>
    <w:rsid w:val="00BC366B"/>
    <w:rsid w:val="00BC3A9C"/>
    <w:rsid w:val="00BC47CB"/>
    <w:rsid w:val="00BC776A"/>
    <w:rsid w:val="00BD0452"/>
    <w:rsid w:val="00BE26E7"/>
    <w:rsid w:val="00BE32C9"/>
    <w:rsid w:val="00BE58AA"/>
    <w:rsid w:val="00BE7580"/>
    <w:rsid w:val="00BE7D4D"/>
    <w:rsid w:val="00BF08AF"/>
    <w:rsid w:val="00BF0D0F"/>
    <w:rsid w:val="00BF3444"/>
    <w:rsid w:val="00BF38B3"/>
    <w:rsid w:val="00BF56D0"/>
    <w:rsid w:val="00BF74B7"/>
    <w:rsid w:val="00C011EA"/>
    <w:rsid w:val="00C021E0"/>
    <w:rsid w:val="00C04EEB"/>
    <w:rsid w:val="00C06D79"/>
    <w:rsid w:val="00C0731C"/>
    <w:rsid w:val="00C114A6"/>
    <w:rsid w:val="00C126ED"/>
    <w:rsid w:val="00C13416"/>
    <w:rsid w:val="00C21A15"/>
    <w:rsid w:val="00C21EA7"/>
    <w:rsid w:val="00C238ED"/>
    <w:rsid w:val="00C30D95"/>
    <w:rsid w:val="00C33FFC"/>
    <w:rsid w:val="00C37480"/>
    <w:rsid w:val="00C40A2E"/>
    <w:rsid w:val="00C44375"/>
    <w:rsid w:val="00C510B7"/>
    <w:rsid w:val="00C52C4C"/>
    <w:rsid w:val="00C654F2"/>
    <w:rsid w:val="00C659B1"/>
    <w:rsid w:val="00C65F3B"/>
    <w:rsid w:val="00C6612A"/>
    <w:rsid w:val="00C72889"/>
    <w:rsid w:val="00C73624"/>
    <w:rsid w:val="00C7726B"/>
    <w:rsid w:val="00C843D3"/>
    <w:rsid w:val="00C85CA6"/>
    <w:rsid w:val="00C90031"/>
    <w:rsid w:val="00C909CC"/>
    <w:rsid w:val="00C910EF"/>
    <w:rsid w:val="00C97490"/>
    <w:rsid w:val="00CA5757"/>
    <w:rsid w:val="00CA6C72"/>
    <w:rsid w:val="00CB32BC"/>
    <w:rsid w:val="00CB332F"/>
    <w:rsid w:val="00CB65CA"/>
    <w:rsid w:val="00CB7474"/>
    <w:rsid w:val="00CC017C"/>
    <w:rsid w:val="00CD1C64"/>
    <w:rsid w:val="00CD4689"/>
    <w:rsid w:val="00CD5681"/>
    <w:rsid w:val="00CD719D"/>
    <w:rsid w:val="00CE5DD1"/>
    <w:rsid w:val="00CF069C"/>
    <w:rsid w:val="00CF43FD"/>
    <w:rsid w:val="00CF5A5F"/>
    <w:rsid w:val="00D05F62"/>
    <w:rsid w:val="00D0671D"/>
    <w:rsid w:val="00D10CB6"/>
    <w:rsid w:val="00D11D9E"/>
    <w:rsid w:val="00D150D8"/>
    <w:rsid w:val="00D16F1D"/>
    <w:rsid w:val="00D207FF"/>
    <w:rsid w:val="00D20965"/>
    <w:rsid w:val="00D2174C"/>
    <w:rsid w:val="00D21FCF"/>
    <w:rsid w:val="00D23478"/>
    <w:rsid w:val="00D2480D"/>
    <w:rsid w:val="00D24EDB"/>
    <w:rsid w:val="00D26765"/>
    <w:rsid w:val="00D26ABB"/>
    <w:rsid w:val="00D340FC"/>
    <w:rsid w:val="00D35099"/>
    <w:rsid w:val="00D35500"/>
    <w:rsid w:val="00D367B8"/>
    <w:rsid w:val="00D37265"/>
    <w:rsid w:val="00D37615"/>
    <w:rsid w:val="00D40210"/>
    <w:rsid w:val="00D40D87"/>
    <w:rsid w:val="00D43DE6"/>
    <w:rsid w:val="00D44080"/>
    <w:rsid w:val="00D44374"/>
    <w:rsid w:val="00D44652"/>
    <w:rsid w:val="00D46CE0"/>
    <w:rsid w:val="00D4738A"/>
    <w:rsid w:val="00D523F6"/>
    <w:rsid w:val="00D5589A"/>
    <w:rsid w:val="00D5656F"/>
    <w:rsid w:val="00D5720A"/>
    <w:rsid w:val="00D621B4"/>
    <w:rsid w:val="00D621EA"/>
    <w:rsid w:val="00D64E8F"/>
    <w:rsid w:val="00D67F30"/>
    <w:rsid w:val="00D71BDA"/>
    <w:rsid w:val="00D7210A"/>
    <w:rsid w:val="00D75901"/>
    <w:rsid w:val="00D80D30"/>
    <w:rsid w:val="00D828FD"/>
    <w:rsid w:val="00D83B5A"/>
    <w:rsid w:val="00D83BF2"/>
    <w:rsid w:val="00D86235"/>
    <w:rsid w:val="00D87187"/>
    <w:rsid w:val="00D8757B"/>
    <w:rsid w:val="00D900C4"/>
    <w:rsid w:val="00D905DB"/>
    <w:rsid w:val="00D91709"/>
    <w:rsid w:val="00D94A71"/>
    <w:rsid w:val="00D955DA"/>
    <w:rsid w:val="00DA00DC"/>
    <w:rsid w:val="00DA2850"/>
    <w:rsid w:val="00DA72AA"/>
    <w:rsid w:val="00DA7A59"/>
    <w:rsid w:val="00DB11D3"/>
    <w:rsid w:val="00DB1380"/>
    <w:rsid w:val="00DB1E41"/>
    <w:rsid w:val="00DB26AE"/>
    <w:rsid w:val="00DB3BD4"/>
    <w:rsid w:val="00DB4CA1"/>
    <w:rsid w:val="00DB73CD"/>
    <w:rsid w:val="00DC14BD"/>
    <w:rsid w:val="00DC281C"/>
    <w:rsid w:val="00DC2AB1"/>
    <w:rsid w:val="00DD0AB5"/>
    <w:rsid w:val="00DD240C"/>
    <w:rsid w:val="00DD6550"/>
    <w:rsid w:val="00DE2752"/>
    <w:rsid w:val="00DE2AB5"/>
    <w:rsid w:val="00DE6230"/>
    <w:rsid w:val="00DF2F9E"/>
    <w:rsid w:val="00DF45D9"/>
    <w:rsid w:val="00DF647B"/>
    <w:rsid w:val="00DF7C4F"/>
    <w:rsid w:val="00E02681"/>
    <w:rsid w:val="00E02C06"/>
    <w:rsid w:val="00E02CB9"/>
    <w:rsid w:val="00E0395A"/>
    <w:rsid w:val="00E04C2A"/>
    <w:rsid w:val="00E054B2"/>
    <w:rsid w:val="00E07FD2"/>
    <w:rsid w:val="00E11991"/>
    <w:rsid w:val="00E1243B"/>
    <w:rsid w:val="00E12CAE"/>
    <w:rsid w:val="00E176B1"/>
    <w:rsid w:val="00E202A6"/>
    <w:rsid w:val="00E21DAA"/>
    <w:rsid w:val="00E22A7A"/>
    <w:rsid w:val="00E25854"/>
    <w:rsid w:val="00E264F6"/>
    <w:rsid w:val="00E305A9"/>
    <w:rsid w:val="00E30812"/>
    <w:rsid w:val="00E32A61"/>
    <w:rsid w:val="00E352BE"/>
    <w:rsid w:val="00E4251B"/>
    <w:rsid w:val="00E432CF"/>
    <w:rsid w:val="00E47301"/>
    <w:rsid w:val="00E5162B"/>
    <w:rsid w:val="00E51727"/>
    <w:rsid w:val="00E63112"/>
    <w:rsid w:val="00E6500A"/>
    <w:rsid w:val="00E6614A"/>
    <w:rsid w:val="00E66613"/>
    <w:rsid w:val="00E66AA1"/>
    <w:rsid w:val="00E72857"/>
    <w:rsid w:val="00E77983"/>
    <w:rsid w:val="00E77C9E"/>
    <w:rsid w:val="00E80B56"/>
    <w:rsid w:val="00E825A0"/>
    <w:rsid w:val="00E86AB1"/>
    <w:rsid w:val="00E909D1"/>
    <w:rsid w:val="00E9143C"/>
    <w:rsid w:val="00E92F67"/>
    <w:rsid w:val="00EA1C25"/>
    <w:rsid w:val="00EA4333"/>
    <w:rsid w:val="00EA522C"/>
    <w:rsid w:val="00EA70EB"/>
    <w:rsid w:val="00EB2770"/>
    <w:rsid w:val="00EB2BC0"/>
    <w:rsid w:val="00EB448D"/>
    <w:rsid w:val="00EB4575"/>
    <w:rsid w:val="00EC1E4C"/>
    <w:rsid w:val="00EC1F1C"/>
    <w:rsid w:val="00EC5EB0"/>
    <w:rsid w:val="00EC688B"/>
    <w:rsid w:val="00ED13CC"/>
    <w:rsid w:val="00ED4DA3"/>
    <w:rsid w:val="00ED5B00"/>
    <w:rsid w:val="00EE298F"/>
    <w:rsid w:val="00EE7685"/>
    <w:rsid w:val="00EE7EFB"/>
    <w:rsid w:val="00EF08F9"/>
    <w:rsid w:val="00EF0ACF"/>
    <w:rsid w:val="00F005BD"/>
    <w:rsid w:val="00F02214"/>
    <w:rsid w:val="00F0447F"/>
    <w:rsid w:val="00F059AB"/>
    <w:rsid w:val="00F05ECE"/>
    <w:rsid w:val="00F135F4"/>
    <w:rsid w:val="00F14492"/>
    <w:rsid w:val="00F151B6"/>
    <w:rsid w:val="00F25A1F"/>
    <w:rsid w:val="00F26436"/>
    <w:rsid w:val="00F31808"/>
    <w:rsid w:val="00F328DC"/>
    <w:rsid w:val="00F329C3"/>
    <w:rsid w:val="00F3630E"/>
    <w:rsid w:val="00F40939"/>
    <w:rsid w:val="00F43B1B"/>
    <w:rsid w:val="00F43DEB"/>
    <w:rsid w:val="00F4719B"/>
    <w:rsid w:val="00F53773"/>
    <w:rsid w:val="00F553F7"/>
    <w:rsid w:val="00F5689E"/>
    <w:rsid w:val="00F576A0"/>
    <w:rsid w:val="00F62CCF"/>
    <w:rsid w:val="00F6390C"/>
    <w:rsid w:val="00F64A47"/>
    <w:rsid w:val="00F654EB"/>
    <w:rsid w:val="00F65C6F"/>
    <w:rsid w:val="00F66668"/>
    <w:rsid w:val="00F67DE9"/>
    <w:rsid w:val="00F70472"/>
    <w:rsid w:val="00F70B64"/>
    <w:rsid w:val="00F71B11"/>
    <w:rsid w:val="00F71FD6"/>
    <w:rsid w:val="00F7249E"/>
    <w:rsid w:val="00F769B2"/>
    <w:rsid w:val="00F8089C"/>
    <w:rsid w:val="00F82D12"/>
    <w:rsid w:val="00F831F3"/>
    <w:rsid w:val="00F8481E"/>
    <w:rsid w:val="00F85782"/>
    <w:rsid w:val="00F868ED"/>
    <w:rsid w:val="00F87752"/>
    <w:rsid w:val="00F878AC"/>
    <w:rsid w:val="00F947A4"/>
    <w:rsid w:val="00F95709"/>
    <w:rsid w:val="00F963D1"/>
    <w:rsid w:val="00F97F78"/>
    <w:rsid w:val="00FA27B0"/>
    <w:rsid w:val="00FA2A22"/>
    <w:rsid w:val="00FA3ECC"/>
    <w:rsid w:val="00FA4F4D"/>
    <w:rsid w:val="00FA52A1"/>
    <w:rsid w:val="00FA5BE8"/>
    <w:rsid w:val="00FA61F2"/>
    <w:rsid w:val="00FA7B01"/>
    <w:rsid w:val="00FB1B2E"/>
    <w:rsid w:val="00FB1C46"/>
    <w:rsid w:val="00FB5DBF"/>
    <w:rsid w:val="00FB6E91"/>
    <w:rsid w:val="00FB7812"/>
    <w:rsid w:val="00FB78CD"/>
    <w:rsid w:val="00FC0642"/>
    <w:rsid w:val="00FC3F30"/>
    <w:rsid w:val="00FD2375"/>
    <w:rsid w:val="00FD3A50"/>
    <w:rsid w:val="00FD45C1"/>
    <w:rsid w:val="00FD53C7"/>
    <w:rsid w:val="00FD7B3E"/>
    <w:rsid w:val="00FE066A"/>
    <w:rsid w:val="00FE2D78"/>
    <w:rsid w:val="00FE562A"/>
    <w:rsid w:val="00FE5678"/>
    <w:rsid w:val="00FF3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76E"/>
    <w:pPr>
      <w:widowControl w:val="0"/>
      <w:suppressAutoHyphens/>
    </w:pPr>
    <w:rPr>
      <w:rFonts w:eastAsia="DejaVu Sans"/>
      <w:sz w:val="24"/>
      <w:szCs w:val="24"/>
    </w:rPr>
  </w:style>
  <w:style w:type="paragraph" w:styleId="1">
    <w:name w:val="heading 1"/>
    <w:basedOn w:val="a"/>
    <w:next w:val="a"/>
    <w:link w:val="10"/>
    <w:uiPriority w:val="99"/>
    <w:qFormat/>
    <w:rsid w:val="00873ABA"/>
    <w:pPr>
      <w:keepNext/>
      <w:widowControl/>
      <w:tabs>
        <w:tab w:val="num" w:pos="432"/>
      </w:tabs>
      <w:ind w:left="432" w:hanging="432"/>
      <w:jc w:val="center"/>
      <w:outlineLvl w:val="0"/>
    </w:pPr>
    <w:rPr>
      <w:rFonts w:eastAsia="Times New Roman"/>
      <w:b/>
      <w:sz w:val="44"/>
      <w:szCs w:val="20"/>
      <w:lang w:eastAsia="ar-SA"/>
    </w:rPr>
  </w:style>
  <w:style w:type="paragraph" w:styleId="2">
    <w:name w:val="heading 2"/>
    <w:basedOn w:val="a"/>
    <w:next w:val="a"/>
    <w:link w:val="20"/>
    <w:uiPriority w:val="9"/>
    <w:semiHidden/>
    <w:unhideWhenUsed/>
    <w:qFormat/>
    <w:rsid w:val="00143825"/>
    <w:pPr>
      <w:keepNext/>
      <w:keepLines/>
      <w:widowControl/>
      <w:suppressAutoHyphens w:val="0"/>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qFormat/>
    <w:rsid w:val="002D2944"/>
    <w:pPr>
      <w:keepNext/>
      <w:spacing w:before="240" w:after="60"/>
      <w:outlineLvl w:val="2"/>
    </w:pPr>
    <w:rPr>
      <w:rFonts w:ascii="Cambria" w:eastAsia="Times New Roman" w:hAnsi="Cambria"/>
      <w:b/>
      <w:bCs/>
      <w:sz w:val="26"/>
      <w:szCs w:val="26"/>
      <w:lang/>
    </w:rPr>
  </w:style>
  <w:style w:type="paragraph" w:styleId="5">
    <w:name w:val="heading 5"/>
    <w:basedOn w:val="a"/>
    <w:next w:val="a"/>
    <w:link w:val="50"/>
    <w:uiPriority w:val="9"/>
    <w:semiHidden/>
    <w:unhideWhenUsed/>
    <w:qFormat/>
    <w:rsid w:val="00143825"/>
    <w:pPr>
      <w:keepNext/>
      <w:keepLines/>
      <w:widowControl/>
      <w:suppressAutoHyphens w:val="0"/>
      <w:spacing w:before="200" w:line="276" w:lineRule="auto"/>
      <w:outlineLvl w:val="4"/>
    </w:pPr>
    <w:rPr>
      <w:rFonts w:ascii="Cambria" w:eastAsia="Times New Roman"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6176E"/>
  </w:style>
  <w:style w:type="character" w:customStyle="1" w:styleId="WW-Absatz-Standardschriftart">
    <w:name w:val="WW-Absatz-Standardschriftart"/>
    <w:rsid w:val="0036176E"/>
  </w:style>
  <w:style w:type="character" w:customStyle="1" w:styleId="WW-Absatz-Standardschriftart1">
    <w:name w:val="WW-Absatz-Standardschriftart1"/>
    <w:rsid w:val="0036176E"/>
  </w:style>
  <w:style w:type="character" w:customStyle="1" w:styleId="WW-Absatz-Standardschriftart11">
    <w:name w:val="WW-Absatz-Standardschriftart11"/>
    <w:rsid w:val="0036176E"/>
  </w:style>
  <w:style w:type="character" w:customStyle="1" w:styleId="WW-Absatz-Standardschriftart111">
    <w:name w:val="WW-Absatz-Standardschriftart111"/>
    <w:rsid w:val="0036176E"/>
  </w:style>
  <w:style w:type="character" w:customStyle="1" w:styleId="WW-Absatz-Standardschriftart1111">
    <w:name w:val="WW-Absatz-Standardschriftart1111"/>
    <w:rsid w:val="0036176E"/>
  </w:style>
  <w:style w:type="character" w:customStyle="1" w:styleId="WW8Num1z0">
    <w:name w:val="WW8Num1z0"/>
    <w:rsid w:val="0036176E"/>
    <w:rPr>
      <w:rFonts w:ascii="Symbol" w:hAnsi="Symbol" w:cs="StarSymbol"/>
      <w:sz w:val="18"/>
      <w:szCs w:val="18"/>
    </w:rPr>
  </w:style>
  <w:style w:type="character" w:customStyle="1" w:styleId="WW-Absatz-Standardschriftart11111">
    <w:name w:val="WW-Absatz-Standardschriftart11111"/>
    <w:rsid w:val="0036176E"/>
  </w:style>
  <w:style w:type="character" w:customStyle="1" w:styleId="WW-Absatz-Standardschriftart111111">
    <w:name w:val="WW-Absatz-Standardschriftart111111"/>
    <w:rsid w:val="0036176E"/>
  </w:style>
  <w:style w:type="character" w:customStyle="1" w:styleId="WW-Absatz-Standardschriftart1111111">
    <w:name w:val="WW-Absatz-Standardschriftart1111111"/>
    <w:rsid w:val="0036176E"/>
  </w:style>
  <w:style w:type="character" w:customStyle="1" w:styleId="WW-Absatz-Standardschriftart11111111">
    <w:name w:val="WW-Absatz-Standardschriftart11111111"/>
    <w:rsid w:val="0036176E"/>
  </w:style>
  <w:style w:type="character" w:customStyle="1" w:styleId="WW-Absatz-Standardschriftart111111111">
    <w:name w:val="WW-Absatz-Standardschriftart111111111"/>
    <w:rsid w:val="0036176E"/>
  </w:style>
  <w:style w:type="character" w:customStyle="1" w:styleId="a3">
    <w:name w:val="Маркеры списка"/>
    <w:rsid w:val="0036176E"/>
    <w:rPr>
      <w:rFonts w:ascii="StarSymbol" w:eastAsia="StarSymbol" w:hAnsi="StarSymbol" w:cs="StarSymbol"/>
      <w:sz w:val="18"/>
      <w:szCs w:val="18"/>
    </w:rPr>
  </w:style>
  <w:style w:type="character" w:customStyle="1" w:styleId="a4">
    <w:name w:val="Символ нумерации"/>
    <w:rsid w:val="0036176E"/>
  </w:style>
  <w:style w:type="paragraph" w:customStyle="1" w:styleId="a5">
    <w:name w:val="Заголовок"/>
    <w:basedOn w:val="a"/>
    <w:next w:val="a6"/>
    <w:rsid w:val="0036176E"/>
    <w:pPr>
      <w:keepNext/>
      <w:spacing w:before="240" w:after="120"/>
    </w:pPr>
    <w:rPr>
      <w:rFonts w:cs="Tahoma"/>
      <w:sz w:val="28"/>
      <w:szCs w:val="28"/>
    </w:rPr>
  </w:style>
  <w:style w:type="paragraph" w:styleId="a6">
    <w:name w:val="Body Text"/>
    <w:basedOn w:val="a"/>
    <w:link w:val="a7"/>
    <w:uiPriority w:val="99"/>
    <w:rsid w:val="0036176E"/>
    <w:pPr>
      <w:spacing w:after="120"/>
    </w:pPr>
    <w:rPr>
      <w:lang/>
    </w:rPr>
  </w:style>
  <w:style w:type="paragraph" w:styleId="a8">
    <w:name w:val="List"/>
    <w:basedOn w:val="a6"/>
    <w:rsid w:val="0036176E"/>
    <w:rPr>
      <w:rFonts w:cs="Tahoma"/>
    </w:rPr>
  </w:style>
  <w:style w:type="paragraph" w:customStyle="1" w:styleId="11">
    <w:name w:val="Название1"/>
    <w:basedOn w:val="a"/>
    <w:rsid w:val="0036176E"/>
    <w:pPr>
      <w:suppressLineNumbers/>
      <w:spacing w:before="120" w:after="120"/>
    </w:pPr>
    <w:rPr>
      <w:rFonts w:cs="Tahoma"/>
      <w:i/>
      <w:iCs/>
    </w:rPr>
  </w:style>
  <w:style w:type="paragraph" w:customStyle="1" w:styleId="12">
    <w:name w:val="Указатель1"/>
    <w:basedOn w:val="a"/>
    <w:rsid w:val="0036176E"/>
    <w:pPr>
      <w:suppressLineNumbers/>
    </w:pPr>
    <w:rPr>
      <w:rFonts w:cs="Tahoma"/>
    </w:rPr>
  </w:style>
  <w:style w:type="paragraph" w:styleId="a9">
    <w:name w:val="Subtitle"/>
    <w:basedOn w:val="a"/>
    <w:next w:val="a6"/>
    <w:link w:val="aa"/>
    <w:qFormat/>
    <w:rsid w:val="0036176E"/>
    <w:pPr>
      <w:overflowPunct w:val="0"/>
      <w:autoSpaceDE w:val="0"/>
      <w:jc w:val="center"/>
    </w:pPr>
    <w:rPr>
      <w:b/>
      <w:color w:val="000000"/>
      <w:szCs w:val="20"/>
      <w:lang/>
    </w:rPr>
  </w:style>
  <w:style w:type="paragraph" w:customStyle="1" w:styleId="21">
    <w:name w:val="Основной текст 21"/>
    <w:basedOn w:val="a"/>
    <w:rsid w:val="0036176E"/>
    <w:pPr>
      <w:jc w:val="center"/>
    </w:pPr>
  </w:style>
  <w:style w:type="paragraph" w:customStyle="1" w:styleId="31">
    <w:name w:val="Основной текст 31"/>
    <w:basedOn w:val="a"/>
    <w:rsid w:val="0036176E"/>
    <w:rPr>
      <w:b/>
      <w:bCs/>
    </w:rPr>
  </w:style>
  <w:style w:type="paragraph" w:styleId="ab">
    <w:name w:val="No Spacing"/>
    <w:link w:val="ac"/>
    <w:uiPriority w:val="99"/>
    <w:qFormat/>
    <w:rsid w:val="00036C1E"/>
    <w:rPr>
      <w:rFonts w:ascii="Calibri" w:eastAsia="Calibri" w:hAnsi="Calibri"/>
      <w:sz w:val="22"/>
      <w:szCs w:val="22"/>
      <w:lang w:eastAsia="en-US"/>
    </w:rPr>
  </w:style>
  <w:style w:type="character" w:customStyle="1" w:styleId="10">
    <w:name w:val="Заголовок 1 Знак"/>
    <w:link w:val="1"/>
    <w:uiPriority w:val="99"/>
    <w:rsid w:val="00873ABA"/>
    <w:rPr>
      <w:b/>
      <w:sz w:val="44"/>
      <w:lang w:eastAsia="ar-SA"/>
    </w:rPr>
  </w:style>
  <w:style w:type="paragraph" w:customStyle="1" w:styleId="ConsPlusNormal">
    <w:name w:val="ConsPlusNormal"/>
    <w:link w:val="ConsPlusNormal0"/>
    <w:uiPriority w:val="99"/>
    <w:rsid w:val="00873ABA"/>
    <w:pPr>
      <w:suppressAutoHyphens/>
      <w:autoSpaceDE w:val="0"/>
      <w:ind w:firstLine="720"/>
    </w:pPr>
    <w:rPr>
      <w:rFonts w:ascii="Arial" w:eastAsia="Arial" w:hAnsi="Arial" w:cs="Arial"/>
      <w:lang w:eastAsia="ar-SA"/>
    </w:rPr>
  </w:style>
  <w:style w:type="paragraph" w:styleId="ad">
    <w:name w:val="List Paragraph"/>
    <w:basedOn w:val="a"/>
    <w:link w:val="ae"/>
    <w:uiPriority w:val="99"/>
    <w:qFormat/>
    <w:rsid w:val="000D7674"/>
    <w:pPr>
      <w:ind w:left="708"/>
    </w:pPr>
    <w:rPr>
      <w:lang/>
    </w:rPr>
  </w:style>
  <w:style w:type="paragraph" w:styleId="af">
    <w:name w:val="Normal (Web)"/>
    <w:basedOn w:val="a"/>
    <w:unhideWhenUsed/>
    <w:rsid w:val="00855626"/>
    <w:pPr>
      <w:widowControl/>
      <w:suppressAutoHyphens w:val="0"/>
      <w:spacing w:before="100" w:beforeAutospacing="1" w:after="100" w:afterAutospacing="1"/>
    </w:pPr>
    <w:rPr>
      <w:rFonts w:eastAsia="Times New Roman"/>
    </w:rPr>
  </w:style>
  <w:style w:type="paragraph" w:customStyle="1" w:styleId="western">
    <w:name w:val="western"/>
    <w:basedOn w:val="a"/>
    <w:rsid w:val="00855626"/>
    <w:pPr>
      <w:widowControl/>
      <w:suppressAutoHyphens w:val="0"/>
      <w:spacing w:before="100" w:beforeAutospacing="1" w:after="100" w:afterAutospacing="1"/>
    </w:pPr>
    <w:rPr>
      <w:rFonts w:eastAsia="Times New Roman"/>
    </w:rPr>
  </w:style>
  <w:style w:type="character" w:styleId="af0">
    <w:name w:val="Hyperlink"/>
    <w:uiPriority w:val="99"/>
    <w:rsid w:val="00372740"/>
    <w:rPr>
      <w:color w:val="0000FF"/>
      <w:u w:val="single"/>
    </w:rPr>
  </w:style>
  <w:style w:type="character" w:customStyle="1" w:styleId="30">
    <w:name w:val="Заголовок 3 Знак"/>
    <w:link w:val="3"/>
    <w:rsid w:val="002D2944"/>
    <w:rPr>
      <w:rFonts w:ascii="Cambria" w:eastAsia="Times New Roman" w:hAnsi="Cambria" w:cs="Times New Roman"/>
      <w:b/>
      <w:bCs/>
      <w:sz w:val="26"/>
      <w:szCs w:val="26"/>
    </w:rPr>
  </w:style>
  <w:style w:type="character" w:customStyle="1" w:styleId="FontStyle21">
    <w:name w:val="Font Style21"/>
    <w:rsid w:val="002D2944"/>
    <w:rPr>
      <w:rFonts w:ascii="Times New Roman" w:hAnsi="Times New Roman" w:cs="Times New Roman"/>
      <w:b/>
      <w:bCs/>
      <w:sz w:val="16"/>
      <w:szCs w:val="16"/>
    </w:rPr>
  </w:style>
  <w:style w:type="character" w:customStyle="1" w:styleId="FontStyle22">
    <w:name w:val="Font Style22"/>
    <w:rsid w:val="002D2944"/>
    <w:rPr>
      <w:rFonts w:ascii="Times New Roman" w:hAnsi="Times New Roman" w:cs="Times New Roman"/>
      <w:b/>
      <w:bCs/>
      <w:i/>
      <w:iCs/>
      <w:sz w:val="22"/>
      <w:szCs w:val="22"/>
    </w:rPr>
  </w:style>
  <w:style w:type="paragraph" w:customStyle="1" w:styleId="LO-Normal">
    <w:name w:val="LO-Normal"/>
    <w:rsid w:val="002D2944"/>
    <w:pPr>
      <w:widowControl w:val="0"/>
      <w:suppressAutoHyphens/>
      <w:spacing w:line="300" w:lineRule="auto"/>
      <w:ind w:left="320"/>
      <w:jc w:val="both"/>
    </w:pPr>
    <w:rPr>
      <w:rFonts w:eastAsia="Arial"/>
      <w:sz w:val="22"/>
      <w:lang w:eastAsia="zh-CN"/>
    </w:rPr>
  </w:style>
  <w:style w:type="paragraph" w:customStyle="1" w:styleId="Style10">
    <w:name w:val="Style10"/>
    <w:rsid w:val="002D2944"/>
    <w:pPr>
      <w:widowControl w:val="0"/>
      <w:suppressAutoHyphens/>
      <w:spacing w:after="200" w:line="281" w:lineRule="exact"/>
    </w:pPr>
    <w:rPr>
      <w:rFonts w:eastAsia="Arial Unicode MS" w:cs="Mangal"/>
      <w:kern w:val="1"/>
      <w:sz w:val="22"/>
      <w:szCs w:val="22"/>
      <w:lang w:eastAsia="zh-CN"/>
    </w:rPr>
  </w:style>
  <w:style w:type="paragraph" w:customStyle="1" w:styleId="Style13">
    <w:name w:val="Style13"/>
    <w:rsid w:val="002D2944"/>
    <w:pPr>
      <w:widowControl w:val="0"/>
      <w:suppressAutoHyphens/>
      <w:spacing w:after="200" w:line="259" w:lineRule="exact"/>
      <w:ind w:firstLine="158"/>
      <w:jc w:val="both"/>
    </w:pPr>
    <w:rPr>
      <w:rFonts w:eastAsia="Arial Unicode MS" w:cs="Mangal"/>
      <w:kern w:val="1"/>
      <w:sz w:val="22"/>
      <w:szCs w:val="22"/>
      <w:lang w:eastAsia="zh-CN"/>
    </w:rPr>
  </w:style>
  <w:style w:type="paragraph" w:customStyle="1" w:styleId="210">
    <w:name w:val="Основной текст с отступом 21"/>
    <w:basedOn w:val="a"/>
    <w:rsid w:val="002D2944"/>
    <w:pPr>
      <w:widowControl/>
      <w:spacing w:after="120" w:line="480" w:lineRule="auto"/>
      <w:ind w:left="283"/>
    </w:pPr>
    <w:rPr>
      <w:rFonts w:eastAsia="Times New Roman"/>
      <w:sz w:val="20"/>
      <w:szCs w:val="20"/>
      <w:lang w:eastAsia="zh-CN"/>
    </w:rPr>
  </w:style>
  <w:style w:type="paragraph" w:customStyle="1" w:styleId="Heading">
    <w:name w:val="Heading"/>
    <w:rsid w:val="002D2944"/>
    <w:pPr>
      <w:widowControl w:val="0"/>
      <w:suppressAutoHyphens/>
      <w:autoSpaceDE w:val="0"/>
    </w:pPr>
    <w:rPr>
      <w:rFonts w:ascii="Arial" w:hAnsi="Arial" w:cs="Arial"/>
      <w:b/>
      <w:bCs/>
      <w:sz w:val="22"/>
      <w:szCs w:val="22"/>
      <w:lang w:eastAsia="zh-CN"/>
    </w:rPr>
  </w:style>
  <w:style w:type="paragraph" w:customStyle="1" w:styleId="02statia3">
    <w:name w:val="02statia3"/>
    <w:basedOn w:val="a"/>
    <w:rsid w:val="002D2944"/>
    <w:pPr>
      <w:widowControl/>
      <w:spacing w:before="12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2D2944"/>
  </w:style>
  <w:style w:type="paragraph" w:customStyle="1" w:styleId="WW-">
    <w:name w:val="WW-Базовый"/>
    <w:rsid w:val="002D2944"/>
    <w:pPr>
      <w:tabs>
        <w:tab w:val="left" w:pos="709"/>
      </w:tabs>
      <w:suppressAutoHyphens/>
      <w:spacing w:after="200" w:line="276" w:lineRule="atLeast"/>
    </w:pPr>
    <w:rPr>
      <w:rFonts w:ascii="Calibri" w:eastAsia="Lucida Sans Unicode" w:hAnsi="Calibri" w:cs="Calibri"/>
      <w:sz w:val="22"/>
      <w:szCs w:val="22"/>
      <w:lang w:eastAsia="zh-CN"/>
    </w:rPr>
  </w:style>
  <w:style w:type="paragraph" w:customStyle="1" w:styleId="13">
    <w:name w:val="Обычный1"/>
    <w:rsid w:val="002D2944"/>
    <w:pPr>
      <w:suppressAutoHyphens/>
      <w:spacing w:line="360" w:lineRule="auto"/>
      <w:jc w:val="both"/>
    </w:pPr>
    <w:rPr>
      <w:rFonts w:eastAsia="Arial"/>
      <w:sz w:val="24"/>
      <w:lang w:eastAsia="zh-CN"/>
    </w:rPr>
  </w:style>
  <w:style w:type="paragraph" w:customStyle="1" w:styleId="Textbody">
    <w:name w:val="Text body"/>
    <w:basedOn w:val="a"/>
    <w:rsid w:val="002D2944"/>
    <w:pPr>
      <w:spacing w:after="120"/>
      <w:textAlignment w:val="baseline"/>
    </w:pPr>
    <w:rPr>
      <w:rFonts w:eastAsia="Lucida Sans Unicode" w:cs="Mangal"/>
      <w:kern w:val="1"/>
      <w:lang w:eastAsia="zh-CN" w:bidi="hi-IN"/>
    </w:rPr>
  </w:style>
  <w:style w:type="paragraph" w:styleId="HTML">
    <w:name w:val="HTML Preformatted"/>
    <w:basedOn w:val="a"/>
    <w:link w:val="HTML0"/>
    <w:uiPriority w:val="99"/>
    <w:rsid w:val="002D2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rPr>
  </w:style>
  <w:style w:type="character" w:customStyle="1" w:styleId="HTML0">
    <w:name w:val="Стандартный HTML Знак"/>
    <w:link w:val="HTML"/>
    <w:uiPriority w:val="99"/>
    <w:rsid w:val="002D2944"/>
    <w:rPr>
      <w:rFonts w:ascii="Courier New" w:hAnsi="Courier New"/>
    </w:rPr>
  </w:style>
  <w:style w:type="paragraph" w:customStyle="1" w:styleId="14">
    <w:name w:val="Основной текст1"/>
    <w:basedOn w:val="a"/>
    <w:rsid w:val="00A0570A"/>
    <w:pPr>
      <w:widowControl/>
      <w:suppressAutoHyphens w:val="0"/>
      <w:jc w:val="both"/>
    </w:pPr>
    <w:rPr>
      <w:rFonts w:eastAsia="Times New Roman"/>
      <w:sz w:val="28"/>
      <w:szCs w:val="20"/>
    </w:rPr>
  </w:style>
  <w:style w:type="paragraph" w:customStyle="1" w:styleId="af1">
    <w:name w:val="Знак Знак Знак Знак"/>
    <w:basedOn w:val="a"/>
    <w:rsid w:val="00375798"/>
    <w:pPr>
      <w:widowControl/>
      <w:suppressAutoHyphens w:val="0"/>
      <w:spacing w:before="100" w:beforeAutospacing="1" w:after="100" w:afterAutospacing="1"/>
    </w:pPr>
    <w:rPr>
      <w:rFonts w:ascii="Tahoma" w:eastAsia="Times New Roman" w:hAnsi="Tahoma" w:cs="Tahoma"/>
      <w:sz w:val="20"/>
      <w:szCs w:val="20"/>
      <w:lang w:val="en-US" w:eastAsia="en-US"/>
    </w:rPr>
  </w:style>
  <w:style w:type="paragraph" w:styleId="af2">
    <w:name w:val="footnote text"/>
    <w:basedOn w:val="a"/>
    <w:link w:val="af3"/>
    <w:uiPriority w:val="99"/>
    <w:rsid w:val="002B1879"/>
    <w:pPr>
      <w:widowControl/>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link w:val="af2"/>
    <w:uiPriority w:val="99"/>
    <w:rsid w:val="002B1879"/>
    <w:rPr>
      <w:rFonts w:ascii="Calibri" w:eastAsia="Calibri" w:hAnsi="Calibri"/>
      <w:lang w:eastAsia="en-US"/>
    </w:rPr>
  </w:style>
  <w:style w:type="character" w:styleId="af4">
    <w:name w:val="footnote reference"/>
    <w:uiPriority w:val="99"/>
    <w:rsid w:val="002B1879"/>
    <w:rPr>
      <w:vertAlign w:val="superscript"/>
    </w:rPr>
  </w:style>
  <w:style w:type="character" w:customStyle="1" w:styleId="af5">
    <w:name w:val="Цветовое выделение"/>
    <w:uiPriority w:val="99"/>
    <w:rsid w:val="002B1879"/>
    <w:rPr>
      <w:b/>
      <w:bCs/>
      <w:color w:val="26282F"/>
    </w:rPr>
  </w:style>
  <w:style w:type="character" w:customStyle="1" w:styleId="af6">
    <w:name w:val="Гипертекстовая ссылка"/>
    <w:uiPriority w:val="99"/>
    <w:rsid w:val="002B1879"/>
    <w:rPr>
      <w:b/>
      <w:bCs/>
      <w:color w:val="106BBE"/>
    </w:rPr>
  </w:style>
  <w:style w:type="paragraph" w:styleId="af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8"/>
    <w:rsid w:val="008562F7"/>
    <w:pPr>
      <w:widowControl/>
      <w:suppressAutoHyphens w:val="0"/>
    </w:pPr>
    <w:rPr>
      <w:rFonts w:ascii="Courier New" w:eastAsia="Times New Roman" w:hAnsi="Courier New"/>
      <w:sz w:val="20"/>
      <w:szCs w:val="20"/>
      <w:lang/>
    </w:rPr>
  </w:style>
  <w:style w:type="character" w:customStyle="1" w:styleId="af8">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link w:val="af7"/>
    <w:rsid w:val="008562F7"/>
    <w:rPr>
      <w:rFonts w:ascii="Courier New" w:hAnsi="Courier New"/>
    </w:rPr>
  </w:style>
  <w:style w:type="character" w:styleId="af9">
    <w:name w:val="Emphasis"/>
    <w:qFormat/>
    <w:rsid w:val="00A5023E"/>
    <w:rPr>
      <w:i/>
      <w:iCs/>
    </w:rPr>
  </w:style>
  <w:style w:type="paragraph" w:customStyle="1" w:styleId="15">
    <w:name w:val="Текст1"/>
    <w:basedOn w:val="a"/>
    <w:rsid w:val="004758D9"/>
    <w:pPr>
      <w:widowControl/>
      <w:suppressAutoHyphens w:val="0"/>
    </w:pPr>
    <w:rPr>
      <w:rFonts w:ascii="Courier New" w:eastAsia="Times New Roman" w:hAnsi="Courier New"/>
      <w:sz w:val="20"/>
      <w:szCs w:val="20"/>
    </w:rPr>
  </w:style>
  <w:style w:type="character" w:customStyle="1" w:styleId="a7">
    <w:name w:val="Основной текст Знак"/>
    <w:link w:val="a6"/>
    <w:uiPriority w:val="99"/>
    <w:rsid w:val="003B2505"/>
    <w:rPr>
      <w:rFonts w:eastAsia="DejaVu Sans"/>
      <w:sz w:val="24"/>
      <w:szCs w:val="24"/>
    </w:rPr>
  </w:style>
  <w:style w:type="character" w:customStyle="1" w:styleId="aa">
    <w:name w:val="Подзаголовок Знак"/>
    <w:link w:val="a9"/>
    <w:rsid w:val="003B2505"/>
    <w:rPr>
      <w:rFonts w:eastAsia="DejaVu Sans"/>
      <w:b/>
      <w:color w:val="000000"/>
      <w:sz w:val="24"/>
    </w:rPr>
  </w:style>
  <w:style w:type="paragraph" w:styleId="afa">
    <w:name w:val="Balloon Text"/>
    <w:basedOn w:val="a"/>
    <w:link w:val="afb"/>
    <w:uiPriority w:val="99"/>
    <w:rsid w:val="003B2505"/>
    <w:rPr>
      <w:rFonts w:ascii="Tahoma" w:hAnsi="Tahoma"/>
      <w:sz w:val="16"/>
      <w:szCs w:val="16"/>
      <w:lang/>
    </w:rPr>
  </w:style>
  <w:style w:type="character" w:customStyle="1" w:styleId="afb">
    <w:name w:val="Текст выноски Знак"/>
    <w:link w:val="afa"/>
    <w:uiPriority w:val="99"/>
    <w:rsid w:val="003B2505"/>
    <w:rPr>
      <w:rFonts w:ascii="Tahoma" w:eastAsia="DejaVu Sans" w:hAnsi="Tahoma" w:cs="Tahoma"/>
      <w:sz w:val="16"/>
      <w:szCs w:val="16"/>
    </w:rPr>
  </w:style>
  <w:style w:type="paragraph" w:styleId="afc">
    <w:name w:val="header"/>
    <w:basedOn w:val="a"/>
    <w:link w:val="afd"/>
    <w:uiPriority w:val="99"/>
    <w:rsid w:val="00F71FD6"/>
    <w:pPr>
      <w:tabs>
        <w:tab w:val="center" w:pos="4677"/>
        <w:tab w:val="right" w:pos="9355"/>
      </w:tabs>
    </w:pPr>
    <w:rPr>
      <w:lang/>
    </w:rPr>
  </w:style>
  <w:style w:type="character" w:customStyle="1" w:styleId="afd">
    <w:name w:val="Верхний колонтитул Знак"/>
    <w:link w:val="afc"/>
    <w:uiPriority w:val="99"/>
    <w:rsid w:val="00F71FD6"/>
    <w:rPr>
      <w:rFonts w:eastAsia="DejaVu Sans"/>
      <w:sz w:val="24"/>
      <w:szCs w:val="24"/>
    </w:rPr>
  </w:style>
  <w:style w:type="paragraph" w:styleId="afe">
    <w:name w:val="footer"/>
    <w:basedOn w:val="a"/>
    <w:link w:val="aff"/>
    <w:rsid w:val="00F71FD6"/>
    <w:pPr>
      <w:tabs>
        <w:tab w:val="center" w:pos="4677"/>
        <w:tab w:val="right" w:pos="9355"/>
      </w:tabs>
    </w:pPr>
    <w:rPr>
      <w:lang/>
    </w:rPr>
  </w:style>
  <w:style w:type="character" w:customStyle="1" w:styleId="aff">
    <w:name w:val="Нижний колонтитул Знак"/>
    <w:link w:val="afe"/>
    <w:rsid w:val="00F71FD6"/>
    <w:rPr>
      <w:rFonts w:eastAsia="DejaVu Sans"/>
      <w:sz w:val="24"/>
      <w:szCs w:val="24"/>
    </w:rPr>
  </w:style>
  <w:style w:type="paragraph" w:styleId="32">
    <w:name w:val="Body Text Indent 3"/>
    <w:basedOn w:val="a"/>
    <w:link w:val="33"/>
    <w:uiPriority w:val="99"/>
    <w:rsid w:val="00143825"/>
    <w:pPr>
      <w:spacing w:after="120"/>
      <w:ind w:left="283"/>
    </w:pPr>
    <w:rPr>
      <w:sz w:val="16"/>
      <w:szCs w:val="16"/>
      <w:lang/>
    </w:rPr>
  </w:style>
  <w:style w:type="character" w:customStyle="1" w:styleId="33">
    <w:name w:val="Основной текст с отступом 3 Знак"/>
    <w:link w:val="32"/>
    <w:uiPriority w:val="99"/>
    <w:rsid w:val="00143825"/>
    <w:rPr>
      <w:rFonts w:eastAsia="DejaVu Sans"/>
      <w:sz w:val="16"/>
      <w:szCs w:val="16"/>
    </w:rPr>
  </w:style>
  <w:style w:type="paragraph" w:styleId="aff0">
    <w:name w:val="Body Text Indent"/>
    <w:basedOn w:val="a"/>
    <w:link w:val="aff1"/>
    <w:uiPriority w:val="99"/>
    <w:rsid w:val="00143825"/>
    <w:pPr>
      <w:spacing w:after="120"/>
      <w:ind w:left="283"/>
    </w:pPr>
    <w:rPr>
      <w:lang/>
    </w:rPr>
  </w:style>
  <w:style w:type="character" w:customStyle="1" w:styleId="aff1">
    <w:name w:val="Основной текст с отступом Знак"/>
    <w:link w:val="aff0"/>
    <w:uiPriority w:val="99"/>
    <w:rsid w:val="00143825"/>
    <w:rPr>
      <w:rFonts w:eastAsia="DejaVu Sans"/>
      <w:sz w:val="24"/>
      <w:szCs w:val="24"/>
    </w:rPr>
  </w:style>
  <w:style w:type="paragraph" w:styleId="34">
    <w:name w:val="Body Text 3"/>
    <w:basedOn w:val="a"/>
    <w:link w:val="35"/>
    <w:rsid w:val="00143825"/>
    <w:pPr>
      <w:spacing w:after="120"/>
    </w:pPr>
    <w:rPr>
      <w:sz w:val="16"/>
      <w:szCs w:val="16"/>
      <w:lang/>
    </w:rPr>
  </w:style>
  <w:style w:type="character" w:customStyle="1" w:styleId="35">
    <w:name w:val="Основной текст 3 Знак"/>
    <w:link w:val="34"/>
    <w:rsid w:val="00143825"/>
    <w:rPr>
      <w:rFonts w:eastAsia="DejaVu Sans"/>
      <w:sz w:val="16"/>
      <w:szCs w:val="16"/>
    </w:rPr>
  </w:style>
  <w:style w:type="character" w:customStyle="1" w:styleId="20">
    <w:name w:val="Заголовок 2 Знак"/>
    <w:link w:val="2"/>
    <w:uiPriority w:val="9"/>
    <w:semiHidden/>
    <w:rsid w:val="00143825"/>
    <w:rPr>
      <w:rFonts w:ascii="Cambria" w:hAnsi="Cambria"/>
      <w:b/>
      <w:bCs/>
      <w:color w:val="4F81BD"/>
      <w:sz w:val="26"/>
      <w:szCs w:val="26"/>
      <w:lang w:eastAsia="en-US"/>
    </w:rPr>
  </w:style>
  <w:style w:type="character" w:customStyle="1" w:styleId="50">
    <w:name w:val="Заголовок 5 Знак"/>
    <w:link w:val="5"/>
    <w:uiPriority w:val="9"/>
    <w:semiHidden/>
    <w:rsid w:val="00143825"/>
    <w:rPr>
      <w:rFonts w:ascii="Cambria" w:hAnsi="Cambria"/>
      <w:color w:val="243F60"/>
      <w:sz w:val="22"/>
      <w:szCs w:val="22"/>
      <w:lang w:eastAsia="en-US"/>
    </w:rPr>
  </w:style>
  <w:style w:type="character" w:customStyle="1" w:styleId="ac">
    <w:name w:val="Без интервала Знак"/>
    <w:link w:val="ab"/>
    <w:uiPriority w:val="99"/>
    <w:locked/>
    <w:rsid w:val="00143825"/>
    <w:rPr>
      <w:rFonts w:ascii="Calibri" w:eastAsia="Calibri" w:hAnsi="Calibri"/>
      <w:sz w:val="22"/>
      <w:szCs w:val="22"/>
      <w:lang w:eastAsia="en-US" w:bidi="ar-SA"/>
    </w:rPr>
  </w:style>
  <w:style w:type="paragraph" w:customStyle="1" w:styleId="TextBoldCenter">
    <w:name w:val="TextBoldCenter"/>
    <w:basedOn w:val="a"/>
    <w:rsid w:val="00143825"/>
    <w:pPr>
      <w:widowControl/>
      <w:suppressAutoHyphens w:val="0"/>
      <w:autoSpaceDE w:val="0"/>
      <w:autoSpaceDN w:val="0"/>
      <w:adjustRightInd w:val="0"/>
      <w:spacing w:before="283"/>
      <w:jc w:val="center"/>
    </w:pPr>
    <w:rPr>
      <w:rFonts w:eastAsia="Calibri"/>
      <w:b/>
      <w:bCs/>
      <w:sz w:val="26"/>
      <w:szCs w:val="26"/>
    </w:rPr>
  </w:style>
  <w:style w:type="paragraph" w:customStyle="1" w:styleId="TextBasTxt">
    <w:name w:val="TextBasTxt"/>
    <w:basedOn w:val="a"/>
    <w:rsid w:val="00143825"/>
    <w:pPr>
      <w:widowControl/>
      <w:suppressAutoHyphens w:val="0"/>
      <w:autoSpaceDE w:val="0"/>
      <w:autoSpaceDN w:val="0"/>
      <w:adjustRightInd w:val="0"/>
      <w:ind w:firstLine="567"/>
      <w:jc w:val="both"/>
    </w:pPr>
    <w:rPr>
      <w:rFonts w:eastAsia="Calibri"/>
    </w:rPr>
  </w:style>
  <w:style w:type="character" w:customStyle="1" w:styleId="ae">
    <w:name w:val="Абзац списка Знак"/>
    <w:link w:val="ad"/>
    <w:uiPriority w:val="99"/>
    <w:rsid w:val="00143825"/>
    <w:rPr>
      <w:rFonts w:eastAsia="DejaVu Sans"/>
      <w:sz w:val="24"/>
      <w:szCs w:val="24"/>
    </w:rPr>
  </w:style>
  <w:style w:type="character" w:styleId="aff2">
    <w:name w:val="page number"/>
    <w:uiPriority w:val="99"/>
    <w:rsid w:val="00143825"/>
    <w:rPr>
      <w:rFonts w:cs="Times New Roman"/>
    </w:rPr>
  </w:style>
  <w:style w:type="paragraph" w:styleId="aff3">
    <w:name w:val="Title"/>
    <w:basedOn w:val="a"/>
    <w:link w:val="aff4"/>
    <w:qFormat/>
    <w:rsid w:val="00143825"/>
    <w:pPr>
      <w:widowControl/>
      <w:suppressAutoHyphens w:val="0"/>
      <w:overflowPunct w:val="0"/>
      <w:autoSpaceDE w:val="0"/>
      <w:autoSpaceDN w:val="0"/>
      <w:adjustRightInd w:val="0"/>
      <w:jc w:val="center"/>
      <w:textAlignment w:val="baseline"/>
    </w:pPr>
    <w:rPr>
      <w:rFonts w:eastAsia="Times New Roman"/>
      <w:b/>
      <w:sz w:val="28"/>
      <w:szCs w:val="20"/>
      <w:lang w:eastAsia="en-US"/>
    </w:rPr>
  </w:style>
  <w:style w:type="character" w:customStyle="1" w:styleId="aff4">
    <w:name w:val="Название Знак"/>
    <w:link w:val="aff3"/>
    <w:rsid w:val="00143825"/>
    <w:rPr>
      <w:b/>
      <w:sz w:val="28"/>
      <w:lang w:eastAsia="en-US"/>
    </w:rPr>
  </w:style>
  <w:style w:type="paragraph" w:customStyle="1" w:styleId="rezul">
    <w:name w:val="rezul"/>
    <w:basedOn w:val="a"/>
    <w:rsid w:val="00143825"/>
    <w:pPr>
      <w:suppressAutoHyphens w:val="0"/>
      <w:ind w:firstLine="283"/>
      <w:jc w:val="both"/>
    </w:pPr>
    <w:rPr>
      <w:rFonts w:eastAsia="Times New Roman"/>
      <w:b/>
      <w:sz w:val="22"/>
      <w:szCs w:val="20"/>
      <w:lang w:val="en-US" w:eastAsia="en-US"/>
    </w:rPr>
  </w:style>
  <w:style w:type="paragraph" w:customStyle="1" w:styleId="adress">
    <w:name w:val="adress"/>
    <w:basedOn w:val="a"/>
    <w:rsid w:val="00143825"/>
    <w:pPr>
      <w:widowControl/>
      <w:suppressAutoHyphens w:val="0"/>
      <w:spacing w:before="1" w:after="1" w:line="240" w:lineRule="atLeast"/>
      <w:ind w:left="1" w:right="1" w:firstLine="1"/>
      <w:jc w:val="center"/>
    </w:pPr>
    <w:rPr>
      <w:rFonts w:eastAsia="Times New Roman"/>
      <w:b/>
      <w:i/>
      <w:sz w:val="20"/>
      <w:szCs w:val="20"/>
      <w:lang w:val="en-US" w:eastAsia="en-US"/>
    </w:rPr>
  </w:style>
  <w:style w:type="paragraph" w:customStyle="1" w:styleId="ConsPlusNonformat">
    <w:name w:val="ConsPlusNonformat"/>
    <w:uiPriority w:val="99"/>
    <w:rsid w:val="00143825"/>
    <w:pPr>
      <w:widowControl w:val="0"/>
      <w:autoSpaceDE w:val="0"/>
      <w:autoSpaceDN w:val="0"/>
      <w:adjustRightInd w:val="0"/>
    </w:pPr>
    <w:rPr>
      <w:rFonts w:ascii="Courier New" w:hAnsi="Courier New" w:cs="Courier New"/>
    </w:rPr>
  </w:style>
  <w:style w:type="character" w:customStyle="1" w:styleId="Tahoma14">
    <w:name w:val="Стиль Tahoma 14 пт полужирный"/>
    <w:uiPriority w:val="99"/>
    <w:rsid w:val="00143825"/>
    <w:rPr>
      <w:rFonts w:ascii="Times New Roman" w:hAnsi="Times New Roman"/>
      <w:b/>
      <w:sz w:val="28"/>
    </w:rPr>
  </w:style>
  <w:style w:type="paragraph" w:customStyle="1" w:styleId="headdoc">
    <w:name w:val="headdoc"/>
    <w:rsid w:val="00143825"/>
    <w:pPr>
      <w:widowControl w:val="0"/>
      <w:suppressAutoHyphens/>
      <w:spacing w:after="200" w:line="276" w:lineRule="auto"/>
    </w:pPr>
    <w:rPr>
      <w:rFonts w:ascii="Calibri" w:hAnsi="Calibri" w:cs="Calibri"/>
      <w:kern w:val="1"/>
      <w:sz w:val="22"/>
      <w:szCs w:val="22"/>
      <w:lang w:eastAsia="ar-SA"/>
    </w:rPr>
  </w:style>
  <w:style w:type="character" w:customStyle="1" w:styleId="ConsPlusNormal0">
    <w:name w:val="ConsPlusNormal Знак"/>
    <w:link w:val="ConsPlusNormal"/>
    <w:uiPriority w:val="99"/>
    <w:locked/>
    <w:rsid w:val="00143825"/>
    <w:rPr>
      <w:rFonts w:ascii="Arial" w:eastAsia="Arial" w:hAnsi="Arial" w:cs="Arial"/>
      <w:lang w:eastAsia="ar-SA" w:bidi="ar-SA"/>
    </w:rPr>
  </w:style>
  <w:style w:type="paragraph" w:customStyle="1" w:styleId="FR1">
    <w:name w:val="FR1"/>
    <w:uiPriority w:val="99"/>
    <w:rsid w:val="00143825"/>
    <w:pPr>
      <w:widowControl w:val="0"/>
      <w:autoSpaceDE w:val="0"/>
      <w:autoSpaceDN w:val="0"/>
      <w:adjustRightInd w:val="0"/>
      <w:jc w:val="right"/>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w:basedOn w:val="a"/>
    <w:rsid w:val="00143825"/>
    <w:pPr>
      <w:widowControl/>
      <w:tabs>
        <w:tab w:val="num" w:pos="360"/>
      </w:tabs>
      <w:suppressAutoHyphens w:val="0"/>
      <w:spacing w:after="160" w:line="240" w:lineRule="exact"/>
    </w:pPr>
    <w:rPr>
      <w:rFonts w:ascii="Verdana" w:eastAsia="Times New Roman" w:hAnsi="Verdana" w:cs="Verdana"/>
      <w:sz w:val="20"/>
      <w:szCs w:val="20"/>
      <w:lang w:val="en-US" w:eastAsia="en-US"/>
    </w:rPr>
  </w:style>
  <w:style w:type="paragraph" w:customStyle="1" w:styleId="Aff6">
    <w:name w:val="Свободная форма A"/>
    <w:rsid w:val="00143825"/>
    <w:rPr>
      <w:rFonts w:ascii="Lucida Grande" w:eastAsia="ヒラギノ角ゴ Pro W3" w:hAnsi="Lucida Grande"/>
      <w:color w:val="000000"/>
    </w:rPr>
  </w:style>
  <w:style w:type="character" w:styleId="aff7">
    <w:name w:val="Strong"/>
    <w:qFormat/>
    <w:rsid w:val="00143825"/>
    <w:rPr>
      <w:b/>
      <w:bCs/>
    </w:rPr>
  </w:style>
  <w:style w:type="paragraph" w:styleId="22">
    <w:name w:val="Body Text 2"/>
    <w:basedOn w:val="a"/>
    <w:link w:val="23"/>
    <w:uiPriority w:val="99"/>
    <w:unhideWhenUsed/>
    <w:rsid w:val="00143825"/>
    <w:pPr>
      <w:widowControl/>
      <w:suppressAutoHyphens w:val="0"/>
      <w:spacing w:after="120" w:line="480" w:lineRule="auto"/>
    </w:pPr>
    <w:rPr>
      <w:rFonts w:ascii="Calibri" w:eastAsia="Times New Roman" w:hAnsi="Calibri"/>
      <w:sz w:val="22"/>
      <w:szCs w:val="22"/>
      <w:lang w:eastAsia="en-US"/>
    </w:rPr>
  </w:style>
  <w:style w:type="character" w:customStyle="1" w:styleId="23">
    <w:name w:val="Основной текст 2 Знак"/>
    <w:link w:val="22"/>
    <w:uiPriority w:val="99"/>
    <w:rsid w:val="0014382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7356433">
      <w:bodyDiv w:val="1"/>
      <w:marLeft w:val="0"/>
      <w:marRight w:val="0"/>
      <w:marTop w:val="0"/>
      <w:marBottom w:val="0"/>
      <w:divBdr>
        <w:top w:val="none" w:sz="0" w:space="0" w:color="auto"/>
        <w:left w:val="none" w:sz="0" w:space="0" w:color="auto"/>
        <w:bottom w:val="none" w:sz="0" w:space="0" w:color="auto"/>
        <w:right w:val="none" w:sz="0" w:space="0" w:color="auto"/>
      </w:divBdr>
    </w:div>
    <w:div w:id="1465926030">
      <w:bodyDiv w:val="1"/>
      <w:marLeft w:val="0"/>
      <w:marRight w:val="0"/>
      <w:marTop w:val="0"/>
      <w:marBottom w:val="0"/>
      <w:divBdr>
        <w:top w:val="none" w:sz="0" w:space="0" w:color="auto"/>
        <w:left w:val="none" w:sz="0" w:space="0" w:color="auto"/>
        <w:bottom w:val="none" w:sz="0" w:space="0" w:color="auto"/>
        <w:right w:val="none" w:sz="0" w:space="0" w:color="auto"/>
      </w:divBdr>
    </w:div>
    <w:div w:id="18999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https://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A162675290D8CBC94FCC5F157F0C4553D74D7694F5DBE6F042BFF9290A802148AA5F0E622F31AE14P2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BA1B-F823-498C-A994-081D7932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49498</CharactersWithSpaces>
  <SharedDoc>false</SharedDoc>
  <HLinks>
    <vt:vector size="54" baseType="variant">
      <vt:variant>
        <vt:i4>2031703</vt:i4>
      </vt:variant>
      <vt:variant>
        <vt:i4>24</vt:i4>
      </vt:variant>
      <vt:variant>
        <vt:i4>0</vt:i4>
      </vt:variant>
      <vt:variant>
        <vt:i4>5</vt:i4>
      </vt:variant>
      <vt:variant>
        <vt:lpwstr>https://www.roseltorg.ru/</vt:lpwstr>
      </vt:variant>
      <vt:variant>
        <vt:lpwstr/>
      </vt:variant>
      <vt:variant>
        <vt:i4>524354</vt:i4>
      </vt:variant>
      <vt:variant>
        <vt:i4>21</vt:i4>
      </vt:variant>
      <vt:variant>
        <vt:i4>0</vt:i4>
      </vt:variant>
      <vt:variant>
        <vt:i4>5</vt:i4>
      </vt:variant>
      <vt:variant>
        <vt:lpwstr>http://www.torgi.gov.ru/</vt:lpwstr>
      </vt:variant>
      <vt:variant>
        <vt:lpwstr/>
      </vt:variant>
      <vt:variant>
        <vt:i4>4063281</vt:i4>
      </vt:variant>
      <vt:variant>
        <vt:i4>18</vt:i4>
      </vt:variant>
      <vt:variant>
        <vt:i4>0</vt:i4>
      </vt:variant>
      <vt:variant>
        <vt:i4>5</vt:i4>
      </vt:variant>
      <vt:variant>
        <vt:lpwstr>consultantplus://offline/ref=A162675290D8CBC94FCC5F157F0C4553D74D7694F5DBE6F042BFF9290A802148AA5F0E622F31AE14P2I8O</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7995484</vt:i4>
      </vt:variant>
      <vt:variant>
        <vt:i4>9</vt:i4>
      </vt:variant>
      <vt:variant>
        <vt:i4>0</vt:i4>
      </vt:variant>
      <vt:variant>
        <vt:i4>5</vt:i4>
      </vt:variant>
      <vt:variant>
        <vt:lpwstr>mailto:info@roseltorg.ru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Владелец</cp:lastModifiedBy>
  <cp:revision>10</cp:revision>
  <cp:lastPrinted>2022-01-25T10:52:00Z</cp:lastPrinted>
  <dcterms:created xsi:type="dcterms:W3CDTF">2022-01-12T08:09:00Z</dcterms:created>
  <dcterms:modified xsi:type="dcterms:W3CDTF">2022-01-25T10:56:00Z</dcterms:modified>
</cp:coreProperties>
</file>