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6E" w:rsidRDefault="000A38B8" w:rsidP="007F0C63">
      <w:pPr>
        <w:pStyle w:val="a3"/>
        <w:rPr>
          <w:b w:val="0"/>
          <w:bCs w:val="0"/>
          <w:sz w:val="28"/>
          <w:szCs w:val="28"/>
        </w:rPr>
      </w:pPr>
      <w:r>
        <w:rPr>
          <w:noProof/>
        </w:rPr>
        <w:drawing>
          <wp:inline distT="0" distB="0" distL="0" distR="0">
            <wp:extent cx="53848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8480" cy="660400"/>
                    </a:xfrm>
                    <a:prstGeom prst="rect">
                      <a:avLst/>
                    </a:prstGeom>
                    <a:noFill/>
                    <a:ln w="9525">
                      <a:noFill/>
                      <a:miter lim="800000"/>
                      <a:headEnd/>
                      <a:tailEnd/>
                    </a:ln>
                  </pic:spPr>
                </pic:pic>
              </a:graphicData>
            </a:graphic>
          </wp:inline>
        </w:drawing>
      </w:r>
    </w:p>
    <w:p w:rsidR="00A6016E" w:rsidRDefault="00A6016E" w:rsidP="007F0C63">
      <w:pPr>
        <w:pStyle w:val="a3"/>
        <w:rPr>
          <w:b w:val="0"/>
          <w:bCs w:val="0"/>
          <w:sz w:val="28"/>
          <w:szCs w:val="28"/>
        </w:rPr>
      </w:pPr>
      <w:r>
        <w:rPr>
          <w:b w:val="0"/>
          <w:bCs w:val="0"/>
          <w:sz w:val="28"/>
          <w:szCs w:val="28"/>
        </w:rPr>
        <w:t>Ивановская область</w:t>
      </w:r>
    </w:p>
    <w:p w:rsidR="00A6016E" w:rsidRDefault="00A6016E" w:rsidP="007F0C63">
      <w:pPr>
        <w:pStyle w:val="a5"/>
        <w:spacing w:line="360" w:lineRule="auto"/>
        <w:rPr>
          <w:b w:val="0"/>
          <w:bCs w:val="0"/>
          <w:sz w:val="28"/>
          <w:szCs w:val="28"/>
        </w:rPr>
      </w:pPr>
      <w:r>
        <w:rPr>
          <w:b w:val="0"/>
          <w:bCs w:val="0"/>
          <w:sz w:val="28"/>
          <w:szCs w:val="28"/>
        </w:rPr>
        <w:t>Верхнеландеховский муниципальный район</w:t>
      </w:r>
    </w:p>
    <w:p w:rsidR="00A6016E" w:rsidRDefault="00A6016E" w:rsidP="007F0C63">
      <w:pPr>
        <w:jc w:val="center"/>
        <w:rPr>
          <w:b/>
          <w:bCs/>
          <w:spacing w:val="2"/>
        </w:rPr>
      </w:pPr>
    </w:p>
    <w:p w:rsidR="00A6016E" w:rsidRDefault="00A6016E" w:rsidP="007F0C63">
      <w:pPr>
        <w:pStyle w:val="2"/>
        <w:rPr>
          <w:u w:val="none"/>
        </w:rPr>
      </w:pPr>
      <w:r>
        <w:rPr>
          <w:u w:val="none"/>
        </w:rPr>
        <w:t xml:space="preserve">А Д М И Н И С Т </w:t>
      </w:r>
      <w:proofErr w:type="gramStart"/>
      <w:r>
        <w:rPr>
          <w:u w:val="none"/>
        </w:rPr>
        <w:t>Р</w:t>
      </w:r>
      <w:proofErr w:type="gramEnd"/>
      <w:r>
        <w:rPr>
          <w:u w:val="none"/>
        </w:rPr>
        <w:t xml:space="preserve"> А Ц И Я  </w:t>
      </w:r>
    </w:p>
    <w:p w:rsidR="00A6016E" w:rsidRDefault="00A6016E" w:rsidP="007F0C63">
      <w:pPr>
        <w:pStyle w:val="2"/>
        <w:rPr>
          <w:u w:val="none"/>
        </w:rPr>
      </w:pPr>
      <w:r>
        <w:rPr>
          <w:u w:val="none"/>
        </w:rPr>
        <w:t>ВЕРХНЕЛАНДЕХОВСКОГО МУНИЦИПАЛЬНОГО РАЙОНА</w:t>
      </w:r>
    </w:p>
    <w:p w:rsidR="00A6016E" w:rsidRDefault="00A6016E" w:rsidP="007F0C63"/>
    <w:p w:rsidR="00A6016E" w:rsidRDefault="00A6016E" w:rsidP="007F0C63"/>
    <w:p w:rsidR="00A6016E" w:rsidRDefault="00A6016E" w:rsidP="007F0C63">
      <w:pPr>
        <w:pStyle w:val="3"/>
        <w:widowControl/>
        <w:spacing w:line="160" w:lineRule="exact"/>
        <w:jc w:val="center"/>
        <w:rPr>
          <w:spacing w:val="2"/>
          <w:sz w:val="44"/>
          <w:szCs w:val="44"/>
        </w:rPr>
      </w:pPr>
      <w:proofErr w:type="gramStart"/>
      <w:r>
        <w:rPr>
          <w:spacing w:val="2"/>
          <w:sz w:val="44"/>
          <w:szCs w:val="44"/>
        </w:rPr>
        <w:t>П</w:t>
      </w:r>
      <w:proofErr w:type="gramEnd"/>
      <w:r>
        <w:rPr>
          <w:spacing w:val="2"/>
          <w:sz w:val="44"/>
          <w:szCs w:val="44"/>
        </w:rPr>
        <w:t xml:space="preserve"> О С Т А Н О В Л Е Н И Е</w:t>
      </w:r>
    </w:p>
    <w:p w:rsidR="00A6016E" w:rsidRDefault="00A6016E" w:rsidP="007F0C63">
      <w:pPr>
        <w:rPr>
          <w:rFonts w:ascii="Courier New" w:hAnsi="Courier New" w:cs="Courier New"/>
          <w:spacing w:val="2"/>
          <w:sz w:val="28"/>
          <w:szCs w:val="28"/>
        </w:rPr>
      </w:pPr>
    </w:p>
    <w:p w:rsidR="00A6016E" w:rsidRDefault="006A09F8" w:rsidP="007F0C63">
      <w:pPr>
        <w:jc w:val="center"/>
        <w:rPr>
          <w:spacing w:val="2"/>
          <w:sz w:val="28"/>
          <w:szCs w:val="28"/>
        </w:rPr>
      </w:pPr>
      <w:r w:rsidRPr="006A09F8">
        <w:rPr>
          <w:noProof/>
        </w:rPr>
        <w:pict>
          <v:rect id="_x0000_s1026" style="position:absolute;left:0;text-align:left;margin-left:396.5pt;margin-top:114.35pt;width:45.65pt;height:25.7pt;z-index:251658752;mso-position-horizontal-relative:margin;mso-position-vertical-relative:margin" o:allowincell="f" filled="f" stroked="f" strokeweight=".5pt">
            <v:textbox inset="1pt,1pt,1pt,1pt">
              <w:txbxContent>
                <w:p w:rsidR="003227E1" w:rsidRDefault="003227E1" w:rsidP="007F0C63">
                  <w:pPr>
                    <w:jc w:val="center"/>
                  </w:pPr>
                </w:p>
              </w:txbxContent>
            </v:textbox>
            <w10:wrap anchorx="margin" anchory="margin"/>
          </v:rect>
        </w:pict>
      </w:r>
      <w:r w:rsidRPr="006A09F8">
        <w:rPr>
          <w:noProof/>
        </w:rPr>
        <w:pict>
          <v:rect id="_x0000_s1027" style="position:absolute;left:0;text-align:left;margin-left:94.4pt;margin-top:114.35pt;width:85.55pt;height:25.7pt;z-index:251657728;mso-position-horizontal-relative:margin;mso-position-vertical-relative:margin" o:allowincell="f" filled="f" stroked="f" strokeweight=".5pt">
            <v:textbox inset="1pt,1pt,1pt,1pt">
              <w:txbxContent>
                <w:p w:rsidR="003227E1" w:rsidRDefault="003227E1" w:rsidP="007F0C63">
                  <w:pPr>
                    <w:jc w:val="center"/>
                  </w:pPr>
                </w:p>
              </w:txbxContent>
            </v:textbox>
            <w10:wrap anchorx="margin" anchory="margin"/>
          </v:rect>
        </w:pict>
      </w:r>
      <w:r w:rsidRPr="006A09F8">
        <w:rPr>
          <w:noProof/>
        </w:rPr>
        <w:pict>
          <v:rect id="_x0000_s1028" style="position:absolute;left:0;text-align:left;margin-left:57.35pt;margin-top:117.2pt;width:20pt;height:22.85pt;z-index:251656704;mso-position-horizontal-relative:margin;mso-position-vertical-relative:margin" o:allowincell="f" filled="f" stroked="f" strokeweight=".5pt">
            <v:textbox inset="1pt,1pt,1pt,1pt">
              <w:txbxContent>
                <w:p w:rsidR="003227E1" w:rsidRDefault="003227E1" w:rsidP="007F0C63">
                  <w:pPr>
                    <w:jc w:val="center"/>
                  </w:pPr>
                  <w:r>
                    <w:tab/>
                  </w:r>
                </w:p>
              </w:txbxContent>
            </v:textbox>
            <w10:wrap anchorx="margin" anchory="margin"/>
          </v:rect>
        </w:pict>
      </w:r>
      <w:r w:rsidR="000A38B8">
        <w:rPr>
          <w:spacing w:val="2"/>
          <w:sz w:val="28"/>
          <w:szCs w:val="28"/>
        </w:rPr>
        <w:t>от   19</w:t>
      </w:r>
      <w:r w:rsidR="00A6016E">
        <w:rPr>
          <w:spacing w:val="2"/>
          <w:sz w:val="28"/>
          <w:szCs w:val="28"/>
        </w:rPr>
        <w:t xml:space="preserve">. 10. 2020   №  </w:t>
      </w:r>
      <w:r w:rsidR="000A38B8">
        <w:rPr>
          <w:spacing w:val="2"/>
          <w:sz w:val="28"/>
          <w:szCs w:val="28"/>
          <w:u w:val="single"/>
        </w:rPr>
        <w:t xml:space="preserve"> 282</w:t>
      </w:r>
      <w:r w:rsidR="00A6016E">
        <w:rPr>
          <w:spacing w:val="2"/>
          <w:sz w:val="28"/>
          <w:szCs w:val="28"/>
          <w:u w:val="single"/>
        </w:rPr>
        <w:t xml:space="preserve"> </w:t>
      </w:r>
      <w:r w:rsidR="00A6016E">
        <w:rPr>
          <w:spacing w:val="2"/>
          <w:sz w:val="28"/>
          <w:szCs w:val="28"/>
        </w:rPr>
        <w:t xml:space="preserve"> – </w:t>
      </w:r>
      <w:proofErr w:type="spellStart"/>
      <w:proofErr w:type="gramStart"/>
      <w:r w:rsidR="00A6016E">
        <w:rPr>
          <w:spacing w:val="2"/>
          <w:sz w:val="28"/>
          <w:szCs w:val="28"/>
        </w:rPr>
        <w:t>п</w:t>
      </w:r>
      <w:proofErr w:type="spellEnd"/>
      <w:proofErr w:type="gramEnd"/>
    </w:p>
    <w:p w:rsidR="00A6016E" w:rsidRDefault="00A6016E" w:rsidP="007F0C63">
      <w:pPr>
        <w:jc w:val="center"/>
        <w:rPr>
          <w:spacing w:val="2"/>
          <w:sz w:val="28"/>
          <w:szCs w:val="28"/>
        </w:rPr>
      </w:pPr>
      <w:r>
        <w:rPr>
          <w:spacing w:val="2"/>
          <w:sz w:val="28"/>
          <w:szCs w:val="28"/>
        </w:rPr>
        <w:t>пос</w:t>
      </w:r>
      <w:proofErr w:type="gramStart"/>
      <w:r>
        <w:rPr>
          <w:spacing w:val="2"/>
          <w:sz w:val="28"/>
          <w:szCs w:val="28"/>
        </w:rPr>
        <w:t>.В</w:t>
      </w:r>
      <w:proofErr w:type="gramEnd"/>
      <w:r>
        <w:rPr>
          <w:spacing w:val="2"/>
          <w:sz w:val="28"/>
          <w:szCs w:val="28"/>
        </w:rPr>
        <w:t>ерхний Ландех</w:t>
      </w:r>
    </w:p>
    <w:p w:rsidR="00A6016E" w:rsidRDefault="00A6016E" w:rsidP="007F0C63">
      <w:pPr>
        <w:jc w:val="center"/>
        <w:rPr>
          <w:spacing w:val="2"/>
          <w:sz w:val="28"/>
          <w:szCs w:val="28"/>
        </w:rPr>
      </w:pPr>
    </w:p>
    <w:tbl>
      <w:tblPr>
        <w:tblW w:w="0" w:type="auto"/>
        <w:tblInd w:w="-68" w:type="dxa"/>
        <w:tblLayout w:type="fixed"/>
        <w:tblCellMar>
          <w:left w:w="70" w:type="dxa"/>
          <w:right w:w="70" w:type="dxa"/>
        </w:tblCellMar>
        <w:tblLook w:val="0000"/>
      </w:tblPr>
      <w:tblGrid>
        <w:gridCol w:w="9494"/>
      </w:tblGrid>
      <w:tr w:rsidR="00A6016E" w:rsidRPr="002924B1" w:rsidTr="00F141AA">
        <w:tc>
          <w:tcPr>
            <w:tcW w:w="9494" w:type="dxa"/>
          </w:tcPr>
          <w:p w:rsidR="00A6016E" w:rsidRDefault="00A6016E" w:rsidP="00D8065C">
            <w:pPr>
              <w:jc w:val="center"/>
              <w:rPr>
                <w:sz w:val="28"/>
                <w:szCs w:val="28"/>
              </w:rPr>
            </w:pPr>
            <w:r w:rsidRPr="002924B1">
              <w:rPr>
                <w:b/>
                <w:bCs/>
                <w:spacing w:val="2"/>
                <w:sz w:val="28"/>
                <w:szCs w:val="28"/>
              </w:rPr>
              <w:t xml:space="preserve">О Правилах предоставления молодым семьям социальных выплат на приобретение (строительство) жилья и их использования в </w:t>
            </w:r>
            <w:proofErr w:type="spellStart"/>
            <w:r w:rsidRPr="002924B1">
              <w:rPr>
                <w:b/>
                <w:bCs/>
                <w:spacing w:val="2"/>
                <w:sz w:val="28"/>
                <w:szCs w:val="28"/>
              </w:rPr>
              <w:t>Верхнеландеховском</w:t>
            </w:r>
            <w:proofErr w:type="spellEnd"/>
            <w:r w:rsidRPr="002924B1">
              <w:rPr>
                <w:b/>
                <w:bCs/>
                <w:spacing w:val="2"/>
                <w:sz w:val="28"/>
                <w:szCs w:val="28"/>
              </w:rPr>
              <w:t xml:space="preserve"> </w:t>
            </w:r>
            <w:r w:rsidR="00F141AA">
              <w:rPr>
                <w:b/>
                <w:bCs/>
                <w:spacing w:val="2"/>
                <w:sz w:val="28"/>
                <w:szCs w:val="28"/>
              </w:rPr>
              <w:t xml:space="preserve"> </w:t>
            </w:r>
            <w:r w:rsidRPr="002924B1">
              <w:rPr>
                <w:b/>
                <w:bCs/>
                <w:spacing w:val="2"/>
                <w:sz w:val="28"/>
                <w:szCs w:val="28"/>
              </w:rPr>
              <w:t>муниципальном районе</w:t>
            </w:r>
            <w:r w:rsidRPr="002924B1">
              <w:rPr>
                <w:sz w:val="28"/>
                <w:szCs w:val="28"/>
              </w:rPr>
              <w:t xml:space="preserve"> </w:t>
            </w:r>
          </w:p>
          <w:p w:rsidR="00A6016E" w:rsidRPr="002924B1" w:rsidRDefault="00A6016E" w:rsidP="00D8065C">
            <w:pPr>
              <w:jc w:val="center"/>
              <w:rPr>
                <w:b/>
                <w:bCs/>
                <w:spacing w:val="2"/>
                <w:sz w:val="28"/>
                <w:szCs w:val="28"/>
              </w:rPr>
            </w:pPr>
          </w:p>
        </w:tc>
      </w:tr>
    </w:tbl>
    <w:p w:rsidR="00A6016E" w:rsidRDefault="00A6016E" w:rsidP="007F0C63">
      <w:pPr>
        <w:tabs>
          <w:tab w:val="left" w:pos="2055"/>
        </w:tabs>
        <w:ind w:firstLine="709"/>
        <w:jc w:val="both"/>
        <w:rPr>
          <w:sz w:val="28"/>
          <w:szCs w:val="28"/>
        </w:rPr>
      </w:pPr>
      <w:proofErr w:type="gramStart"/>
      <w:r w:rsidRPr="002924B1">
        <w:rPr>
          <w:sz w:val="28"/>
          <w:szCs w:val="28"/>
        </w:rPr>
        <w:t xml:space="preserve">В соответствии с постановлением Правительства РФ от 17.12.2010 </w:t>
      </w:r>
      <w:r>
        <w:rPr>
          <w:sz w:val="28"/>
          <w:szCs w:val="28"/>
        </w:rPr>
        <w:t xml:space="preserve">                         </w:t>
      </w:r>
      <w:r w:rsidRPr="002924B1">
        <w:rPr>
          <w:sz w:val="28"/>
          <w:szCs w:val="28"/>
        </w:rPr>
        <w:t xml:space="preserve">№ 1050 </w:t>
      </w:r>
      <w:r>
        <w:rPr>
          <w:sz w:val="28"/>
          <w:szCs w:val="28"/>
        </w:rPr>
        <w:t>«</w:t>
      </w:r>
      <w:r w:rsidRPr="002924B1">
        <w:rPr>
          <w:sz w:val="28"/>
          <w:szCs w:val="28"/>
        </w:rPr>
        <w:t xml:space="preserve">О федеральной целевой программе </w:t>
      </w:r>
      <w:r>
        <w:rPr>
          <w:sz w:val="28"/>
          <w:szCs w:val="28"/>
        </w:rPr>
        <w:t>«</w:t>
      </w:r>
      <w:r w:rsidRPr="002924B1">
        <w:rPr>
          <w:sz w:val="28"/>
          <w:szCs w:val="28"/>
        </w:rPr>
        <w:t>Жилище</w:t>
      </w:r>
      <w:r>
        <w:rPr>
          <w:sz w:val="28"/>
          <w:szCs w:val="28"/>
        </w:rPr>
        <w:t>»</w:t>
      </w:r>
      <w:r w:rsidRPr="002924B1">
        <w:rPr>
          <w:sz w:val="28"/>
          <w:szCs w:val="28"/>
        </w:rPr>
        <w:t xml:space="preserve"> на 2011-2015 годы</w:t>
      </w:r>
      <w:r>
        <w:rPr>
          <w:sz w:val="28"/>
          <w:szCs w:val="28"/>
        </w:rPr>
        <w:t>»</w:t>
      </w:r>
      <w:r w:rsidRPr="002924B1">
        <w:rPr>
          <w:sz w:val="28"/>
          <w:szCs w:val="28"/>
        </w:rPr>
        <w:t xml:space="preserve">, постановлением Правительства Ивановской области от 13.11.2013 № 458-п </w:t>
      </w:r>
      <w:r>
        <w:rPr>
          <w:sz w:val="28"/>
          <w:szCs w:val="28"/>
        </w:rPr>
        <w:t>«</w:t>
      </w:r>
      <w:r w:rsidRPr="002924B1">
        <w:rPr>
          <w:sz w:val="28"/>
          <w:szCs w:val="28"/>
        </w:rPr>
        <w:t xml:space="preserve">Об утверждении государственной программы Ивановской области </w:t>
      </w:r>
      <w:r>
        <w:rPr>
          <w:sz w:val="28"/>
          <w:szCs w:val="28"/>
        </w:rPr>
        <w:t>«</w:t>
      </w:r>
      <w:r w:rsidRPr="002924B1">
        <w:rPr>
          <w:sz w:val="28"/>
          <w:szCs w:val="28"/>
        </w:rPr>
        <w:t>Обеспечение доступным и комфортным жильем населения Ивановской области</w:t>
      </w:r>
      <w:r>
        <w:rPr>
          <w:sz w:val="28"/>
          <w:szCs w:val="28"/>
        </w:rPr>
        <w:t>»</w:t>
      </w:r>
      <w:r w:rsidRPr="002924B1">
        <w:rPr>
          <w:sz w:val="28"/>
          <w:szCs w:val="28"/>
        </w:rPr>
        <w:t xml:space="preserve">, постановлением администрации Верхнеландеховского муниципального района от </w:t>
      </w:r>
      <w:r>
        <w:rPr>
          <w:sz w:val="28"/>
          <w:szCs w:val="28"/>
        </w:rPr>
        <w:t>31</w:t>
      </w:r>
      <w:r w:rsidRPr="002924B1">
        <w:rPr>
          <w:sz w:val="28"/>
          <w:szCs w:val="28"/>
        </w:rPr>
        <w:t>.12.201</w:t>
      </w:r>
      <w:r>
        <w:rPr>
          <w:sz w:val="28"/>
          <w:szCs w:val="28"/>
        </w:rPr>
        <w:t>5</w:t>
      </w:r>
      <w:r w:rsidRPr="002924B1">
        <w:rPr>
          <w:sz w:val="28"/>
          <w:szCs w:val="28"/>
        </w:rPr>
        <w:t xml:space="preserve"> № </w:t>
      </w:r>
      <w:r>
        <w:rPr>
          <w:sz w:val="28"/>
          <w:szCs w:val="28"/>
        </w:rPr>
        <w:t>273</w:t>
      </w:r>
      <w:r w:rsidRPr="002924B1">
        <w:rPr>
          <w:sz w:val="28"/>
          <w:szCs w:val="28"/>
        </w:rPr>
        <w:t xml:space="preserve">-п </w:t>
      </w:r>
      <w:r>
        <w:rPr>
          <w:sz w:val="28"/>
          <w:szCs w:val="28"/>
        </w:rPr>
        <w:t>«</w:t>
      </w:r>
      <w:r w:rsidRPr="002924B1">
        <w:rPr>
          <w:sz w:val="28"/>
          <w:szCs w:val="28"/>
        </w:rPr>
        <w:t xml:space="preserve">О муниципальной программе </w:t>
      </w:r>
      <w:r>
        <w:rPr>
          <w:sz w:val="28"/>
          <w:szCs w:val="28"/>
        </w:rPr>
        <w:t>«</w:t>
      </w:r>
      <w:r w:rsidRPr="002924B1">
        <w:rPr>
          <w:sz w:val="28"/>
          <w:szCs w:val="28"/>
        </w:rPr>
        <w:t>Обеспечение доступным и комфортным жильем граждан Верхнеландеховского муниципального района</w:t>
      </w:r>
      <w:r>
        <w:rPr>
          <w:sz w:val="28"/>
          <w:szCs w:val="28"/>
        </w:rPr>
        <w:t>»</w:t>
      </w:r>
      <w:r w:rsidRPr="002924B1">
        <w:rPr>
          <w:sz w:val="28"/>
          <w:szCs w:val="28"/>
        </w:rPr>
        <w:t>, в целях</w:t>
      </w:r>
      <w:proofErr w:type="gramEnd"/>
      <w:r w:rsidRPr="002924B1">
        <w:rPr>
          <w:sz w:val="28"/>
          <w:szCs w:val="28"/>
        </w:rPr>
        <w:t xml:space="preserve"> создания системы поддержки молодых семей в решении жилищной проблемы:</w:t>
      </w:r>
    </w:p>
    <w:p w:rsidR="00A6016E" w:rsidRPr="002924B1" w:rsidRDefault="00A6016E" w:rsidP="007F0C63">
      <w:pPr>
        <w:pStyle w:val="ad"/>
        <w:ind w:firstLine="708"/>
      </w:pPr>
      <w:r w:rsidRPr="002924B1">
        <w:t xml:space="preserve">1. Утвердить Правила предоставления молодым семьям </w:t>
      </w:r>
      <w:proofErr w:type="gramStart"/>
      <w:r w:rsidRPr="002924B1">
        <w:t>социальных</w:t>
      </w:r>
      <w:proofErr w:type="gramEnd"/>
      <w:r w:rsidRPr="002924B1">
        <w:t xml:space="preserve"> выплат на приобретение (строительство) жилья и их использования в </w:t>
      </w:r>
      <w:proofErr w:type="spellStart"/>
      <w:r w:rsidRPr="002924B1">
        <w:t>Верхнеландеховско</w:t>
      </w:r>
      <w:r>
        <w:t>м</w:t>
      </w:r>
      <w:proofErr w:type="spellEnd"/>
      <w:r>
        <w:t xml:space="preserve"> муниципальном районе (приложение  1</w:t>
      </w:r>
      <w:r w:rsidRPr="002924B1">
        <w:t>).</w:t>
      </w:r>
    </w:p>
    <w:p w:rsidR="00A6016E" w:rsidRDefault="00A6016E" w:rsidP="007F0C63">
      <w:pPr>
        <w:pStyle w:val="ad"/>
        <w:ind w:firstLine="708"/>
      </w:pPr>
      <w:r w:rsidRPr="002924B1">
        <w:t xml:space="preserve">2. </w:t>
      </w:r>
      <w:r>
        <w:t xml:space="preserve">Утвердить </w:t>
      </w:r>
      <w:r w:rsidR="00F141AA">
        <w:t>П</w:t>
      </w:r>
      <w:r>
        <w:t>орядок предоставления молодым семьям – участникам подпрограммы допо</w:t>
      </w:r>
      <w:r w:rsidR="004F3638">
        <w:t>лнительной социальной выплаты на</w:t>
      </w:r>
      <w:r>
        <w:t xml:space="preserve"> приобретение (строительство) жилья и её использования (приложение  2).</w:t>
      </w:r>
    </w:p>
    <w:p w:rsidR="00F141AA" w:rsidRDefault="00A6016E" w:rsidP="007F0C63">
      <w:pPr>
        <w:pStyle w:val="ad"/>
        <w:ind w:firstLine="708"/>
      </w:pPr>
      <w:r>
        <w:t>3</w:t>
      </w:r>
      <w:r w:rsidRPr="002924B1">
        <w:t>.</w:t>
      </w:r>
      <w:r>
        <w:t xml:space="preserve"> Отменить</w:t>
      </w:r>
      <w:r w:rsidR="00F141AA">
        <w:t>:</w:t>
      </w:r>
    </w:p>
    <w:p w:rsidR="00A6016E" w:rsidRDefault="00A6016E" w:rsidP="007F0C63">
      <w:pPr>
        <w:pStyle w:val="ad"/>
        <w:ind w:firstLine="708"/>
      </w:pPr>
      <w:r w:rsidRPr="002924B1">
        <w:t xml:space="preserve"> постановление администрации Верхнеландеховского муниципального района от </w:t>
      </w:r>
      <w:r>
        <w:t>1</w:t>
      </w:r>
      <w:r w:rsidRPr="002924B1">
        <w:t>5.0</w:t>
      </w:r>
      <w:r>
        <w:t>7</w:t>
      </w:r>
      <w:r w:rsidRPr="002924B1">
        <w:t>.201</w:t>
      </w:r>
      <w:r>
        <w:t>4</w:t>
      </w:r>
      <w:r w:rsidRPr="002924B1">
        <w:t xml:space="preserve"> № </w:t>
      </w:r>
      <w:r>
        <w:t>232</w:t>
      </w:r>
      <w:r w:rsidRPr="002924B1">
        <w:t xml:space="preserve">-п </w:t>
      </w:r>
      <w:r>
        <w:t>«</w:t>
      </w:r>
      <w:r w:rsidRPr="002924B1">
        <w:t xml:space="preserve">О Правилах  предоставления молодым семьям социальных выплат на приобретение (строительство) жилья и их использования в </w:t>
      </w:r>
      <w:proofErr w:type="spellStart"/>
      <w:r w:rsidRPr="002924B1">
        <w:t>Верхнела</w:t>
      </w:r>
      <w:r>
        <w:t>н</w:t>
      </w:r>
      <w:r w:rsidR="00F141AA">
        <w:t>деховском</w:t>
      </w:r>
      <w:proofErr w:type="spellEnd"/>
      <w:r w:rsidR="00F141AA">
        <w:t xml:space="preserve"> муниципальном районе»;</w:t>
      </w:r>
    </w:p>
    <w:p w:rsidR="00F141AA" w:rsidRDefault="00F141AA" w:rsidP="007F0C63">
      <w:pPr>
        <w:pStyle w:val="ad"/>
        <w:ind w:firstLine="708"/>
      </w:pPr>
      <w:r w:rsidRPr="002924B1">
        <w:t xml:space="preserve">постановление администрации Верхнеландеховского муниципального района от </w:t>
      </w:r>
      <w:r>
        <w:t>12.12</w:t>
      </w:r>
      <w:r w:rsidRPr="002924B1">
        <w:t>.201</w:t>
      </w:r>
      <w:r>
        <w:t>7</w:t>
      </w:r>
      <w:r w:rsidRPr="002924B1">
        <w:t xml:space="preserve"> № </w:t>
      </w:r>
      <w:r>
        <w:t>402</w:t>
      </w:r>
      <w:r w:rsidRPr="002924B1">
        <w:t xml:space="preserve">-п </w:t>
      </w:r>
      <w:r>
        <w:t>«О внесении изменения в постановление администрации Верхнеландеховского муниципального района от 1</w:t>
      </w:r>
      <w:r w:rsidRPr="002924B1">
        <w:t>5.0</w:t>
      </w:r>
      <w:r>
        <w:t>7</w:t>
      </w:r>
      <w:r w:rsidRPr="002924B1">
        <w:t>.201</w:t>
      </w:r>
      <w:r>
        <w:t>4</w:t>
      </w:r>
      <w:r w:rsidRPr="002924B1">
        <w:t xml:space="preserve"> </w:t>
      </w:r>
      <w:r>
        <w:t xml:space="preserve">                               </w:t>
      </w:r>
      <w:r w:rsidRPr="002924B1">
        <w:t xml:space="preserve">№ </w:t>
      </w:r>
      <w:r>
        <w:t>232</w:t>
      </w:r>
      <w:r w:rsidRPr="002924B1">
        <w:t xml:space="preserve">-п </w:t>
      </w:r>
      <w:r>
        <w:t xml:space="preserve"> «</w:t>
      </w:r>
      <w:r w:rsidRPr="002924B1">
        <w:t xml:space="preserve">О Правилах  предоставления молодым семьям социальных выплат на приобретение (строительство) жилья и их использования в </w:t>
      </w:r>
      <w:proofErr w:type="spellStart"/>
      <w:r w:rsidRPr="002924B1">
        <w:t>Верхнела</w:t>
      </w:r>
      <w:r>
        <w:t>ндеховском</w:t>
      </w:r>
      <w:proofErr w:type="spellEnd"/>
      <w:r>
        <w:t xml:space="preserve"> муниципальном районе».</w:t>
      </w:r>
    </w:p>
    <w:p w:rsidR="00A6016E" w:rsidRDefault="00A6016E" w:rsidP="007F0C63">
      <w:pPr>
        <w:pStyle w:val="ad"/>
        <w:rPr>
          <w:b/>
          <w:bCs/>
        </w:rPr>
      </w:pPr>
      <w:r w:rsidRPr="002924B1">
        <w:rPr>
          <w:b/>
          <w:bCs/>
        </w:rPr>
        <w:t xml:space="preserve">Глава  </w:t>
      </w:r>
      <w:r>
        <w:rPr>
          <w:b/>
          <w:bCs/>
        </w:rPr>
        <w:t>Верхнеландеховского</w:t>
      </w:r>
    </w:p>
    <w:p w:rsidR="00A6016E" w:rsidRDefault="00A6016E" w:rsidP="007F0C63">
      <w:pPr>
        <w:pStyle w:val="ad"/>
        <w:rPr>
          <w:sz w:val="24"/>
          <w:szCs w:val="24"/>
        </w:rPr>
      </w:pPr>
      <w:r>
        <w:rPr>
          <w:b/>
          <w:bCs/>
        </w:rPr>
        <w:t xml:space="preserve">муниципального </w:t>
      </w:r>
      <w:r w:rsidRPr="002924B1">
        <w:rPr>
          <w:b/>
          <w:bCs/>
        </w:rPr>
        <w:t xml:space="preserve">района:                            </w:t>
      </w:r>
      <w:r>
        <w:rPr>
          <w:b/>
          <w:bCs/>
        </w:rPr>
        <w:t xml:space="preserve">                             </w:t>
      </w:r>
      <w:r w:rsidRPr="002924B1">
        <w:rPr>
          <w:b/>
          <w:bCs/>
        </w:rPr>
        <w:t xml:space="preserve"> </w:t>
      </w:r>
      <w:r w:rsidR="00BC1BA4">
        <w:rPr>
          <w:b/>
          <w:bCs/>
        </w:rPr>
        <w:t xml:space="preserve">       </w:t>
      </w:r>
      <w:r>
        <w:rPr>
          <w:b/>
          <w:bCs/>
        </w:rPr>
        <w:t>Н.Н. Смирнова</w:t>
      </w:r>
    </w:p>
    <w:p w:rsidR="00A6016E" w:rsidRDefault="00A6016E" w:rsidP="007F0C6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A6016E" w:rsidRDefault="00A6016E" w:rsidP="007F0C6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A6016E" w:rsidRDefault="00A6016E" w:rsidP="007F0C63">
      <w:pPr>
        <w:pStyle w:val="ConsPlusNormal"/>
        <w:jc w:val="right"/>
        <w:rPr>
          <w:rFonts w:ascii="Times New Roman" w:hAnsi="Times New Roman" w:cs="Times New Roman"/>
          <w:sz w:val="24"/>
          <w:szCs w:val="24"/>
        </w:rPr>
      </w:pPr>
      <w:r>
        <w:rPr>
          <w:rFonts w:ascii="Times New Roman" w:hAnsi="Times New Roman" w:cs="Times New Roman"/>
          <w:sz w:val="24"/>
          <w:szCs w:val="24"/>
        </w:rPr>
        <w:t>Верхнеландеховского муниципального района</w:t>
      </w:r>
    </w:p>
    <w:p w:rsidR="00A6016E" w:rsidRDefault="000A38B8" w:rsidP="007F0C63">
      <w:pPr>
        <w:pStyle w:val="ConsPlusNormal"/>
        <w:jc w:val="right"/>
        <w:rPr>
          <w:rFonts w:ascii="Times New Roman" w:hAnsi="Times New Roman" w:cs="Times New Roman"/>
          <w:sz w:val="24"/>
          <w:szCs w:val="24"/>
        </w:rPr>
      </w:pPr>
      <w:r>
        <w:rPr>
          <w:rFonts w:ascii="Times New Roman" w:hAnsi="Times New Roman" w:cs="Times New Roman"/>
          <w:sz w:val="24"/>
          <w:szCs w:val="24"/>
        </w:rPr>
        <w:t>от  19.10. 2020   №  282</w:t>
      </w:r>
      <w:r w:rsidR="00A6016E">
        <w:rPr>
          <w:rFonts w:ascii="Times New Roman" w:hAnsi="Times New Roman" w:cs="Times New Roman"/>
          <w:sz w:val="24"/>
          <w:szCs w:val="24"/>
        </w:rPr>
        <w:t xml:space="preserve">- </w:t>
      </w:r>
      <w:proofErr w:type="spellStart"/>
      <w:proofErr w:type="gramStart"/>
      <w:r w:rsidR="00A6016E">
        <w:rPr>
          <w:rFonts w:ascii="Times New Roman" w:hAnsi="Times New Roman" w:cs="Times New Roman"/>
          <w:sz w:val="24"/>
          <w:szCs w:val="24"/>
        </w:rPr>
        <w:t>п</w:t>
      </w:r>
      <w:proofErr w:type="spellEnd"/>
      <w:proofErr w:type="gramEnd"/>
    </w:p>
    <w:p w:rsidR="00A6016E" w:rsidRDefault="00A6016E" w:rsidP="007F0C63">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141AA">
        <w:rPr>
          <w:rFonts w:ascii="Times New Roman" w:hAnsi="Times New Roman" w:cs="Times New Roman"/>
          <w:sz w:val="24"/>
          <w:szCs w:val="24"/>
        </w:rPr>
        <w:t>приложени</w:t>
      </w:r>
      <w:r>
        <w:rPr>
          <w:rFonts w:ascii="Times New Roman" w:hAnsi="Times New Roman" w:cs="Times New Roman"/>
          <w:sz w:val="24"/>
          <w:szCs w:val="24"/>
        </w:rPr>
        <w:t>е 1)</w:t>
      </w:r>
    </w:p>
    <w:p w:rsidR="00F141AA" w:rsidRDefault="00F141AA" w:rsidP="007F0C63">
      <w:pPr>
        <w:pStyle w:val="ConsPlusNormal"/>
        <w:jc w:val="right"/>
        <w:rPr>
          <w:rFonts w:ascii="Times New Roman" w:hAnsi="Times New Roman" w:cs="Times New Roman"/>
          <w:sz w:val="24"/>
          <w:szCs w:val="24"/>
        </w:rPr>
      </w:pPr>
    </w:p>
    <w:p w:rsidR="00A6016E" w:rsidRPr="00F141AA" w:rsidRDefault="00F141AA" w:rsidP="00F141AA">
      <w:pPr>
        <w:jc w:val="center"/>
        <w:rPr>
          <w:b/>
          <w:sz w:val="28"/>
          <w:szCs w:val="28"/>
        </w:rPr>
      </w:pPr>
      <w:r w:rsidRPr="00F141AA">
        <w:rPr>
          <w:b/>
          <w:sz w:val="28"/>
          <w:szCs w:val="28"/>
        </w:rPr>
        <w:t xml:space="preserve">Правила предоставления молодым семьям социальных выплат на приобретение (строительство) жилья и их использования в </w:t>
      </w:r>
      <w:proofErr w:type="spellStart"/>
      <w:r w:rsidRPr="00F141AA">
        <w:rPr>
          <w:b/>
          <w:sz w:val="28"/>
          <w:szCs w:val="28"/>
        </w:rPr>
        <w:t>Верхнеландеховском</w:t>
      </w:r>
      <w:proofErr w:type="spellEnd"/>
      <w:r w:rsidRPr="00F141AA">
        <w:rPr>
          <w:b/>
          <w:sz w:val="28"/>
          <w:szCs w:val="28"/>
        </w:rPr>
        <w:t xml:space="preserve"> муниципальном районе</w:t>
      </w:r>
    </w:p>
    <w:p w:rsidR="00F141AA" w:rsidRPr="004B3264" w:rsidRDefault="00F141AA" w:rsidP="007F0C63">
      <w:pPr>
        <w:jc w:val="both"/>
        <w:rPr>
          <w:sz w:val="28"/>
          <w:szCs w:val="28"/>
        </w:rPr>
      </w:pPr>
    </w:p>
    <w:p w:rsidR="00A6016E" w:rsidRDefault="00A6016E" w:rsidP="00447D48">
      <w:pPr>
        <w:ind w:firstLine="709"/>
        <w:jc w:val="both"/>
        <w:rPr>
          <w:sz w:val="28"/>
          <w:szCs w:val="28"/>
        </w:rPr>
      </w:pPr>
      <w:bookmarkStart w:id="0" w:name="sub_101"/>
      <w:r w:rsidRPr="004B3264">
        <w:rPr>
          <w:sz w:val="28"/>
          <w:szCs w:val="28"/>
        </w:rPr>
        <w:t xml:space="preserve">1. </w:t>
      </w:r>
      <w:proofErr w:type="gramStart"/>
      <w:r w:rsidRPr="004B3264">
        <w:rPr>
          <w:sz w:val="28"/>
          <w:szCs w:val="28"/>
        </w:rPr>
        <w:t xml:space="preserve">Настоящие Правила устанавливают порядок и цели предоставления молодым семьям - участникам подпрограммы </w:t>
      </w:r>
      <w:r>
        <w:rPr>
          <w:sz w:val="28"/>
          <w:szCs w:val="28"/>
        </w:rPr>
        <w:t>«</w:t>
      </w:r>
      <w:r w:rsidRPr="004B3264">
        <w:rPr>
          <w:sz w:val="28"/>
          <w:szCs w:val="28"/>
        </w:rPr>
        <w:t>Обеспечение жильем молодых семей</w:t>
      </w:r>
      <w:r>
        <w:rPr>
          <w:sz w:val="28"/>
          <w:szCs w:val="28"/>
        </w:rPr>
        <w:t>»</w:t>
      </w:r>
      <w:r w:rsidRPr="004B3264">
        <w:rPr>
          <w:sz w:val="28"/>
          <w:szCs w:val="28"/>
        </w:rPr>
        <w:t xml:space="preserve"> муниципальной программы Верхнеландеховского муниципального района </w:t>
      </w:r>
      <w:r>
        <w:rPr>
          <w:sz w:val="28"/>
          <w:szCs w:val="28"/>
        </w:rPr>
        <w:t>«</w:t>
      </w:r>
      <w:r w:rsidRPr="004B3264">
        <w:rPr>
          <w:sz w:val="28"/>
          <w:szCs w:val="28"/>
        </w:rPr>
        <w:t>Обеспечение доступным и комфортным жильем граждан Верхнеландеховского муниципального района</w:t>
      </w:r>
      <w:r>
        <w:rPr>
          <w:sz w:val="28"/>
          <w:szCs w:val="28"/>
        </w:rPr>
        <w:t>»</w:t>
      </w:r>
      <w:r w:rsidRPr="004B3264">
        <w:rPr>
          <w:sz w:val="28"/>
          <w:szCs w:val="28"/>
        </w:rPr>
        <w:t xml:space="preserve"> (далее - Мероприятие)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в рамках реализации </w:t>
      </w:r>
      <w:hyperlink r:id="rId6" w:history="1">
        <w:r w:rsidRPr="00C20915">
          <w:rPr>
            <w:rStyle w:val="aa"/>
            <w:b w:val="0"/>
            <w:bCs w:val="0"/>
            <w:color w:val="auto"/>
          </w:rPr>
          <w:t>подпрограммы</w:t>
        </w:r>
      </w:hyperlink>
      <w:r w:rsidRPr="004B3264">
        <w:rPr>
          <w:sz w:val="28"/>
          <w:szCs w:val="28"/>
        </w:rPr>
        <w:t xml:space="preserve"> </w:t>
      </w:r>
      <w:r>
        <w:rPr>
          <w:sz w:val="28"/>
          <w:szCs w:val="28"/>
        </w:rPr>
        <w:t>«</w:t>
      </w:r>
      <w:r w:rsidRPr="004B3264">
        <w:rPr>
          <w:sz w:val="28"/>
          <w:szCs w:val="28"/>
        </w:rPr>
        <w:t>Обеспечение жильем</w:t>
      </w:r>
      <w:proofErr w:type="gramEnd"/>
      <w:r w:rsidRPr="004B3264">
        <w:rPr>
          <w:sz w:val="28"/>
          <w:szCs w:val="28"/>
        </w:rPr>
        <w:t xml:space="preserve"> молодых семей</w:t>
      </w:r>
      <w:r>
        <w:rPr>
          <w:sz w:val="28"/>
          <w:szCs w:val="28"/>
        </w:rPr>
        <w:t>»</w:t>
      </w:r>
      <w:r w:rsidRPr="004B3264">
        <w:rPr>
          <w:sz w:val="28"/>
          <w:szCs w:val="28"/>
        </w:rPr>
        <w:t xml:space="preserve"> государственной программы Ивановской области </w:t>
      </w:r>
      <w:r>
        <w:rPr>
          <w:sz w:val="28"/>
          <w:szCs w:val="28"/>
        </w:rPr>
        <w:t>«</w:t>
      </w:r>
      <w:r w:rsidRPr="004B3264">
        <w:rPr>
          <w:sz w:val="28"/>
          <w:szCs w:val="28"/>
        </w:rPr>
        <w:t>Обеспечение доступным и комфортным жильем населения Ивановской области</w:t>
      </w:r>
      <w:r>
        <w:rPr>
          <w:sz w:val="28"/>
          <w:szCs w:val="28"/>
        </w:rPr>
        <w:t>»</w:t>
      </w:r>
      <w:r w:rsidRPr="004B3264">
        <w:rPr>
          <w:sz w:val="28"/>
          <w:szCs w:val="28"/>
        </w:rPr>
        <w:t xml:space="preserve"> (далее - подпрограмма).</w:t>
      </w:r>
      <w:bookmarkEnd w:id="0"/>
      <w:r w:rsidRPr="004B3264">
        <w:rPr>
          <w:sz w:val="28"/>
          <w:szCs w:val="28"/>
        </w:rPr>
        <w:t xml:space="preserve"> Все молодые семьи - участники Мероприятия признаются участниками подпрограммы.</w:t>
      </w:r>
      <w:bookmarkStart w:id="1" w:name="sub_102"/>
    </w:p>
    <w:p w:rsidR="00A6016E" w:rsidRPr="004B3264" w:rsidRDefault="00A6016E" w:rsidP="00447D48">
      <w:pPr>
        <w:ind w:firstLine="709"/>
        <w:jc w:val="both"/>
        <w:rPr>
          <w:sz w:val="28"/>
          <w:szCs w:val="28"/>
        </w:rPr>
      </w:pPr>
      <w:r w:rsidRPr="004B3264">
        <w:rPr>
          <w:sz w:val="28"/>
          <w:szCs w:val="28"/>
        </w:rPr>
        <w:t>2. Социальные выплаты используются:</w:t>
      </w:r>
    </w:p>
    <w:p w:rsidR="00A6016E" w:rsidRPr="004B3264" w:rsidRDefault="00A6016E" w:rsidP="00C20915">
      <w:pPr>
        <w:ind w:firstLine="709"/>
        <w:jc w:val="both"/>
        <w:rPr>
          <w:sz w:val="28"/>
          <w:szCs w:val="28"/>
        </w:rPr>
      </w:pPr>
      <w:bookmarkStart w:id="2" w:name="sub_1021"/>
      <w:bookmarkEnd w:id="1"/>
      <w:r w:rsidRPr="004B3264">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4B3264">
        <w:rPr>
          <w:sz w:val="28"/>
          <w:szCs w:val="28"/>
        </w:rPr>
        <w:t>экономкласса</w:t>
      </w:r>
      <w:proofErr w:type="spellEnd"/>
      <w:r w:rsidRPr="004B3264">
        <w:rPr>
          <w:sz w:val="28"/>
          <w:szCs w:val="28"/>
        </w:rPr>
        <w:t xml:space="preserve"> на первичном рынке жилья);</w:t>
      </w:r>
    </w:p>
    <w:p w:rsidR="00A6016E" w:rsidRPr="004B3264" w:rsidRDefault="00A6016E" w:rsidP="00C20915">
      <w:pPr>
        <w:ind w:firstLine="709"/>
        <w:jc w:val="both"/>
        <w:rPr>
          <w:sz w:val="28"/>
          <w:szCs w:val="28"/>
        </w:rPr>
      </w:pPr>
      <w:bookmarkStart w:id="3" w:name="sub_1022"/>
      <w:bookmarkEnd w:id="2"/>
      <w:r w:rsidRPr="004B3264">
        <w:rPr>
          <w:sz w:val="28"/>
          <w:szCs w:val="28"/>
        </w:rPr>
        <w:t>б) для оплаты цены договора строительного подряда на строительство жилого дома (далее - договор строительного подряда);</w:t>
      </w:r>
    </w:p>
    <w:p w:rsidR="00A6016E" w:rsidRPr="004B3264" w:rsidRDefault="00A6016E" w:rsidP="00C20915">
      <w:pPr>
        <w:ind w:firstLine="709"/>
        <w:jc w:val="both"/>
        <w:rPr>
          <w:sz w:val="28"/>
          <w:szCs w:val="28"/>
        </w:rPr>
      </w:pPr>
      <w:bookmarkStart w:id="4" w:name="sub_1023"/>
      <w:bookmarkEnd w:id="3"/>
      <w:r w:rsidRPr="004B3264">
        <w:rPr>
          <w:sz w:val="28"/>
          <w:szCs w:val="28"/>
        </w:rPr>
        <w:t xml:space="preserve">в) для осуществления последнего платежа в счет уплаты паевого взноса в полном размере, после </w:t>
      </w:r>
      <w:proofErr w:type="gramStart"/>
      <w:r w:rsidRPr="004B3264">
        <w:rPr>
          <w:sz w:val="28"/>
          <w:szCs w:val="28"/>
        </w:rPr>
        <w:t>уплаты</w:t>
      </w:r>
      <w:proofErr w:type="gramEnd"/>
      <w:r w:rsidRPr="004B3264">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6016E" w:rsidRPr="004B3264" w:rsidRDefault="00A6016E" w:rsidP="00C20915">
      <w:pPr>
        <w:ind w:firstLine="709"/>
        <w:jc w:val="both"/>
        <w:rPr>
          <w:sz w:val="28"/>
          <w:szCs w:val="28"/>
        </w:rPr>
      </w:pPr>
      <w:bookmarkStart w:id="5" w:name="sub_1025"/>
      <w:bookmarkEnd w:id="4"/>
      <w:r w:rsidRPr="004B3264">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bookmarkEnd w:id="5"/>
    <w:p w:rsidR="00A6016E" w:rsidRPr="004B3264" w:rsidRDefault="00A6016E" w:rsidP="00C20915">
      <w:pPr>
        <w:ind w:firstLine="709"/>
        <w:jc w:val="both"/>
        <w:rPr>
          <w:sz w:val="28"/>
          <w:szCs w:val="28"/>
        </w:rPr>
      </w:pPr>
      <w:proofErr w:type="spellStart"/>
      <w:r w:rsidRPr="004B3264">
        <w:rPr>
          <w:sz w:val="28"/>
          <w:szCs w:val="28"/>
        </w:rPr>
        <w:t>д</w:t>
      </w:r>
      <w:proofErr w:type="spellEnd"/>
      <w:r w:rsidRPr="004B3264">
        <w:rPr>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4B3264">
        <w:rPr>
          <w:sz w:val="28"/>
          <w:szCs w:val="28"/>
        </w:rPr>
        <w:t>экономкласса</w:t>
      </w:r>
      <w:proofErr w:type="spellEnd"/>
      <w:r w:rsidRPr="004B3264">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6016E" w:rsidRDefault="00A6016E" w:rsidP="00447D48">
      <w:pPr>
        <w:ind w:firstLine="709"/>
        <w:jc w:val="both"/>
        <w:rPr>
          <w:sz w:val="28"/>
          <w:szCs w:val="28"/>
        </w:rPr>
      </w:pPr>
      <w:bookmarkStart w:id="6" w:name="sub_1024"/>
      <w:r w:rsidRPr="004B3264">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bookmarkEnd w:id="6"/>
    </w:p>
    <w:p w:rsidR="00A6016E" w:rsidRDefault="00A6016E" w:rsidP="00447D48">
      <w:pPr>
        <w:ind w:firstLine="709"/>
        <w:jc w:val="both"/>
        <w:rPr>
          <w:sz w:val="28"/>
          <w:szCs w:val="28"/>
        </w:rPr>
      </w:pPr>
      <w:r>
        <w:rPr>
          <w:sz w:val="28"/>
          <w:szCs w:val="28"/>
        </w:rPr>
        <w:t>2.1.</w:t>
      </w:r>
      <w:r w:rsidRPr="004B3264">
        <w:rPr>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w:t>
      </w:r>
      <w:r w:rsidRPr="004B3264">
        <w:rPr>
          <w:sz w:val="28"/>
          <w:szCs w:val="28"/>
        </w:rPr>
        <w:lastRenderedPageBreak/>
        <w:t xml:space="preserve">(бабушки), внуков, родителей (в том числе усыновителей), детей (в том числе усыновленных), полнородных и </w:t>
      </w:r>
      <w:proofErr w:type="spellStart"/>
      <w:r w:rsidRPr="004B3264">
        <w:rPr>
          <w:sz w:val="28"/>
          <w:szCs w:val="28"/>
        </w:rPr>
        <w:t>неполнородных</w:t>
      </w:r>
      <w:proofErr w:type="spellEnd"/>
      <w:r w:rsidRPr="004B3264">
        <w:rPr>
          <w:sz w:val="28"/>
          <w:szCs w:val="28"/>
        </w:rPr>
        <w:t xml:space="preserve"> братьев и сестер).</w:t>
      </w:r>
    </w:p>
    <w:p w:rsidR="00A6016E" w:rsidRDefault="00A6016E" w:rsidP="00447D48">
      <w:pPr>
        <w:ind w:firstLine="709"/>
        <w:jc w:val="both"/>
        <w:rPr>
          <w:sz w:val="28"/>
          <w:szCs w:val="28"/>
        </w:rPr>
      </w:pPr>
      <w:r w:rsidRPr="004B3264">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6016E" w:rsidRDefault="00A6016E" w:rsidP="00447D48">
      <w:pPr>
        <w:ind w:firstLine="709"/>
        <w:jc w:val="both"/>
        <w:rPr>
          <w:sz w:val="28"/>
          <w:szCs w:val="28"/>
        </w:rPr>
      </w:pPr>
      <w:r w:rsidRPr="004B3264">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персональных данных о членах молодой семьи.</w:t>
      </w:r>
    </w:p>
    <w:p w:rsidR="00A6016E" w:rsidRDefault="00A6016E" w:rsidP="00DC2F2B">
      <w:pPr>
        <w:ind w:firstLine="709"/>
        <w:jc w:val="both"/>
        <w:rPr>
          <w:sz w:val="28"/>
          <w:szCs w:val="28"/>
        </w:rPr>
      </w:pPr>
      <w:r w:rsidRPr="004B3264">
        <w:rPr>
          <w:sz w:val="28"/>
          <w:szCs w:val="28"/>
        </w:rPr>
        <w:t>Согласие должно быть оформлено в соответствии со</w:t>
      </w:r>
      <w:r w:rsidRPr="00447D48">
        <w:rPr>
          <w:b/>
          <w:bCs/>
          <w:sz w:val="28"/>
          <w:szCs w:val="28"/>
        </w:rPr>
        <w:t xml:space="preserve"> </w:t>
      </w:r>
      <w:hyperlink r:id="rId7" w:history="1">
        <w:r w:rsidRPr="00447D48">
          <w:rPr>
            <w:rStyle w:val="aa"/>
            <w:b w:val="0"/>
            <w:bCs w:val="0"/>
            <w:color w:val="auto"/>
            <w:sz w:val="28"/>
            <w:szCs w:val="28"/>
          </w:rPr>
          <w:t>статьей 9</w:t>
        </w:r>
      </w:hyperlink>
      <w:r w:rsidRPr="004B3264">
        <w:rPr>
          <w:sz w:val="28"/>
          <w:szCs w:val="28"/>
        </w:rPr>
        <w:t xml:space="preserve"> Фед</w:t>
      </w:r>
      <w:r w:rsidR="00BC1BA4">
        <w:rPr>
          <w:sz w:val="28"/>
          <w:szCs w:val="28"/>
        </w:rPr>
        <w:t>ерального закона от 27.07.2006 №</w:t>
      </w:r>
      <w:r w:rsidRPr="004B3264">
        <w:rPr>
          <w:sz w:val="28"/>
          <w:szCs w:val="28"/>
        </w:rPr>
        <w:t xml:space="preserve"> 152-ФЗ </w:t>
      </w:r>
      <w:r>
        <w:rPr>
          <w:sz w:val="28"/>
          <w:szCs w:val="28"/>
        </w:rPr>
        <w:t>«</w:t>
      </w:r>
      <w:r w:rsidRPr="004B3264">
        <w:rPr>
          <w:sz w:val="28"/>
          <w:szCs w:val="28"/>
        </w:rPr>
        <w:t>О персональных данных</w:t>
      </w:r>
      <w:r>
        <w:rPr>
          <w:sz w:val="28"/>
          <w:szCs w:val="28"/>
        </w:rPr>
        <w:t>»</w:t>
      </w:r>
      <w:r w:rsidRPr="004B3264">
        <w:rPr>
          <w:sz w:val="28"/>
          <w:szCs w:val="28"/>
        </w:rPr>
        <w:t>.</w:t>
      </w:r>
      <w:bookmarkStart w:id="7" w:name="sub_103"/>
    </w:p>
    <w:p w:rsidR="00A6016E" w:rsidRDefault="00A6016E" w:rsidP="00DC2F2B">
      <w:pPr>
        <w:ind w:firstLine="709"/>
        <w:jc w:val="both"/>
        <w:rPr>
          <w:sz w:val="28"/>
          <w:szCs w:val="28"/>
        </w:rPr>
      </w:pPr>
      <w:r w:rsidRPr="004B3264">
        <w:rPr>
          <w:sz w:val="28"/>
          <w:szCs w:val="28"/>
        </w:rP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bookmarkStart w:id="8" w:name="sub_104"/>
      <w:bookmarkEnd w:id="7"/>
    </w:p>
    <w:p w:rsidR="00A6016E" w:rsidRDefault="00A6016E" w:rsidP="00DC2F2B">
      <w:pPr>
        <w:ind w:firstLine="709"/>
        <w:jc w:val="both"/>
        <w:rPr>
          <w:sz w:val="28"/>
          <w:szCs w:val="28"/>
        </w:rPr>
      </w:pPr>
      <w:r>
        <w:rPr>
          <w:sz w:val="28"/>
          <w:szCs w:val="28"/>
        </w:rPr>
        <w:t>4</w:t>
      </w:r>
      <w:r w:rsidRPr="004B3264">
        <w:rPr>
          <w:sz w:val="28"/>
          <w:szCs w:val="28"/>
        </w:rPr>
        <w:t xml:space="preserve">. </w:t>
      </w:r>
      <w:proofErr w:type="gramStart"/>
      <w:r w:rsidRPr="004B3264">
        <w:rPr>
          <w:sz w:val="28"/>
          <w:szCs w:val="28"/>
        </w:rPr>
        <w:t xml:space="preserve">Выдача свидетельства, форма которого утверждена </w:t>
      </w:r>
      <w:hyperlink r:id="rId8" w:history="1">
        <w:r w:rsidRPr="00DC2F2B">
          <w:rPr>
            <w:rStyle w:val="aa"/>
            <w:b w:val="0"/>
            <w:bCs w:val="0"/>
            <w:color w:val="auto"/>
            <w:sz w:val="28"/>
            <w:szCs w:val="28"/>
          </w:rPr>
          <w:t>постановлением</w:t>
        </w:r>
      </w:hyperlink>
      <w:r w:rsidRPr="004B3264">
        <w:rPr>
          <w:sz w:val="28"/>
          <w:szCs w:val="28"/>
        </w:rPr>
        <w:t xml:space="preserve"> Правительства Росс</w:t>
      </w:r>
      <w:r w:rsidR="00BC1BA4">
        <w:rPr>
          <w:sz w:val="28"/>
          <w:szCs w:val="28"/>
        </w:rPr>
        <w:t>ийской Федерации от 17.12.2010 №</w:t>
      </w:r>
      <w:r w:rsidRPr="004B3264">
        <w:rPr>
          <w:sz w:val="28"/>
          <w:szCs w:val="28"/>
        </w:rPr>
        <w:t> 1050</w:t>
      </w:r>
      <w:r w:rsidR="003227E1">
        <w:rPr>
          <w:sz w:val="28"/>
          <w:szCs w:val="28"/>
        </w:rPr>
        <w:t xml:space="preserve"> «</w:t>
      </w:r>
      <w:r w:rsidR="003227E1" w:rsidRPr="002924B1">
        <w:rPr>
          <w:sz w:val="28"/>
          <w:szCs w:val="28"/>
        </w:rPr>
        <w:t xml:space="preserve">О федеральной целевой программе </w:t>
      </w:r>
      <w:r w:rsidR="003227E1">
        <w:rPr>
          <w:sz w:val="28"/>
          <w:szCs w:val="28"/>
        </w:rPr>
        <w:t>«</w:t>
      </w:r>
      <w:r w:rsidR="003227E1" w:rsidRPr="002924B1">
        <w:rPr>
          <w:sz w:val="28"/>
          <w:szCs w:val="28"/>
        </w:rPr>
        <w:t>Жилище</w:t>
      </w:r>
      <w:r w:rsidR="003227E1">
        <w:rPr>
          <w:sz w:val="28"/>
          <w:szCs w:val="28"/>
        </w:rPr>
        <w:t>»</w:t>
      </w:r>
      <w:r w:rsidR="003227E1" w:rsidRPr="002924B1">
        <w:rPr>
          <w:sz w:val="28"/>
          <w:szCs w:val="28"/>
        </w:rPr>
        <w:t xml:space="preserve"> на 2011-2015 годы</w:t>
      </w:r>
      <w:r w:rsidR="003227E1">
        <w:rPr>
          <w:sz w:val="28"/>
          <w:szCs w:val="28"/>
        </w:rPr>
        <w:t>»</w:t>
      </w:r>
      <w:r w:rsidRPr="004B3264">
        <w:rPr>
          <w:sz w:val="28"/>
          <w:szCs w:val="28"/>
        </w:rPr>
        <w:t xml:space="preserve">, на основании решения о включении молодой семьи в список участников подпрограммы осуществляется администрацией Верхнеландеховского муниципального района в лице главы Верхнеландеховского муниципального района </w:t>
      </w:r>
      <w:r w:rsidRPr="00DC2F2B">
        <w:rPr>
          <w:sz w:val="28"/>
          <w:szCs w:val="28"/>
        </w:rPr>
        <w:t>или уполномоченным им лицом</w:t>
      </w:r>
      <w:r w:rsidRPr="004B3264">
        <w:rPr>
          <w:color w:val="FF0000"/>
          <w:sz w:val="28"/>
          <w:szCs w:val="28"/>
        </w:rPr>
        <w:t xml:space="preserve"> </w:t>
      </w:r>
      <w:r w:rsidRPr="004B3264">
        <w:rPr>
          <w:sz w:val="28"/>
          <w:szCs w:val="28"/>
        </w:rPr>
        <w:t>в соответствии с выпиской из утвержденного Департаментом строительства и архитектуры Ивановской области списка молодых</w:t>
      </w:r>
      <w:proofErr w:type="gramEnd"/>
      <w:r w:rsidRPr="004B3264">
        <w:rPr>
          <w:sz w:val="28"/>
          <w:szCs w:val="28"/>
        </w:rPr>
        <w:t xml:space="preserve"> семей - претендентов на получение социальных выплат в соответствующем финансовом году.</w:t>
      </w:r>
      <w:bookmarkEnd w:id="8"/>
    </w:p>
    <w:p w:rsidR="00A6016E" w:rsidRDefault="00A6016E" w:rsidP="00E420E4">
      <w:pPr>
        <w:ind w:firstLine="709"/>
        <w:jc w:val="both"/>
        <w:rPr>
          <w:sz w:val="28"/>
          <w:szCs w:val="28"/>
        </w:rPr>
      </w:pPr>
      <w:r w:rsidRPr="004B3264">
        <w:rPr>
          <w:sz w:val="28"/>
          <w:szCs w:val="28"/>
        </w:rPr>
        <w:t xml:space="preserve">Оплата изготовления бланков свидетельств осуществляется Департаментом строительства и архитектуры Ивановской области за счет средств бюджета Ивановской области, предусматриваемых на финансирование подпрограммы. Бланки свидетельств передаются в администрацию Верхнеландеховского муниципального района в лице Управления муниципального хозяйства </w:t>
      </w:r>
      <w:r>
        <w:rPr>
          <w:sz w:val="28"/>
          <w:szCs w:val="28"/>
        </w:rPr>
        <w:t>администрации</w:t>
      </w:r>
      <w:r w:rsidRPr="00D8065C">
        <w:rPr>
          <w:sz w:val="28"/>
          <w:szCs w:val="28"/>
        </w:rPr>
        <w:t xml:space="preserve"> </w:t>
      </w:r>
      <w:r w:rsidRPr="004B3264">
        <w:rPr>
          <w:sz w:val="28"/>
          <w:szCs w:val="28"/>
        </w:rPr>
        <w:t>Верхнеландеховского муниципального района</w:t>
      </w:r>
      <w:r>
        <w:rPr>
          <w:sz w:val="28"/>
          <w:szCs w:val="28"/>
        </w:rPr>
        <w:t xml:space="preserve"> </w:t>
      </w:r>
      <w:r w:rsidRPr="004B3264">
        <w:rPr>
          <w:sz w:val="28"/>
          <w:szCs w:val="28"/>
        </w:rPr>
        <w:t>(далее – Управление) в соответствии с количеством молодых семей - претендентов на получение социальных выплат в соответствующем финансовом году.</w:t>
      </w:r>
      <w:bookmarkStart w:id="9" w:name="sub_105"/>
    </w:p>
    <w:p w:rsidR="00A6016E" w:rsidRDefault="00A6016E" w:rsidP="00E420E4">
      <w:pPr>
        <w:ind w:firstLine="709"/>
        <w:jc w:val="both"/>
        <w:rPr>
          <w:sz w:val="28"/>
          <w:szCs w:val="28"/>
        </w:rPr>
      </w:pPr>
      <w:r w:rsidRPr="004B3264">
        <w:rPr>
          <w:sz w:val="28"/>
          <w:szCs w:val="28"/>
        </w:rPr>
        <w:t xml:space="preserve">5. Срок действия свидетельства о праве на получение социальной выплаты составляет не более 7 месяцев </w:t>
      </w:r>
      <w:proofErr w:type="gramStart"/>
      <w:r w:rsidRPr="004B3264">
        <w:rPr>
          <w:sz w:val="28"/>
          <w:szCs w:val="28"/>
        </w:rPr>
        <w:t>с даты выдачи</w:t>
      </w:r>
      <w:proofErr w:type="gramEnd"/>
      <w:r w:rsidRPr="004B3264">
        <w:rPr>
          <w:sz w:val="28"/>
          <w:szCs w:val="28"/>
        </w:rPr>
        <w:t>, указанной в этом свидетельстве.</w:t>
      </w:r>
      <w:bookmarkStart w:id="10" w:name="sub_106"/>
      <w:bookmarkEnd w:id="9"/>
    </w:p>
    <w:p w:rsidR="00A6016E" w:rsidRDefault="00A6016E" w:rsidP="00E420E4">
      <w:pPr>
        <w:ind w:firstLine="709"/>
        <w:jc w:val="both"/>
        <w:rPr>
          <w:sz w:val="28"/>
          <w:szCs w:val="28"/>
        </w:rPr>
      </w:pPr>
      <w:r w:rsidRPr="004B3264">
        <w:rPr>
          <w:sz w:val="28"/>
          <w:szCs w:val="28"/>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bookmarkEnd w:id="10"/>
    </w:p>
    <w:p w:rsidR="00A6016E" w:rsidRDefault="00A6016E" w:rsidP="00E420E4">
      <w:pPr>
        <w:ind w:firstLine="709"/>
        <w:jc w:val="both"/>
        <w:rPr>
          <w:sz w:val="28"/>
          <w:szCs w:val="28"/>
        </w:rPr>
      </w:pPr>
      <w:r w:rsidRPr="004B3264">
        <w:rPr>
          <w:sz w:val="28"/>
          <w:szCs w:val="28"/>
        </w:rPr>
        <w:t xml:space="preserve">а)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 участницы подпрограммы в список </w:t>
      </w:r>
      <w:r w:rsidRPr="004B3264">
        <w:rPr>
          <w:sz w:val="28"/>
          <w:szCs w:val="28"/>
        </w:rPr>
        <w:lastRenderedPageBreak/>
        <w:t>претендентов на получение социальной выплаты в планируемом году не превышает 35 лет;</w:t>
      </w:r>
    </w:p>
    <w:p w:rsidR="00A6016E" w:rsidRPr="005F00B6" w:rsidRDefault="00A6016E" w:rsidP="00E420E4">
      <w:pPr>
        <w:ind w:firstLine="709"/>
        <w:jc w:val="both"/>
        <w:rPr>
          <w:sz w:val="28"/>
          <w:szCs w:val="28"/>
        </w:rPr>
      </w:pPr>
      <w:r w:rsidRPr="004B3264">
        <w:rPr>
          <w:sz w:val="28"/>
          <w:szCs w:val="28"/>
        </w:rPr>
        <w:t xml:space="preserve">б) молодая семья признана нуждающейся в жилом помещении в соответствии </w:t>
      </w:r>
      <w:r w:rsidRPr="005F00B6">
        <w:rPr>
          <w:sz w:val="28"/>
          <w:szCs w:val="28"/>
        </w:rPr>
        <w:t>с</w:t>
      </w:r>
      <w:r w:rsidRPr="005F00B6">
        <w:rPr>
          <w:b/>
          <w:bCs/>
          <w:sz w:val="28"/>
          <w:szCs w:val="28"/>
        </w:rPr>
        <w:t xml:space="preserve"> </w:t>
      </w:r>
      <w:hyperlink w:anchor="sub_107" w:history="1">
        <w:r w:rsidRPr="005F00B6">
          <w:rPr>
            <w:rStyle w:val="aa"/>
            <w:b w:val="0"/>
            <w:bCs w:val="0"/>
            <w:color w:val="auto"/>
            <w:sz w:val="28"/>
            <w:szCs w:val="28"/>
          </w:rPr>
          <w:t>пунктом 7</w:t>
        </w:r>
      </w:hyperlink>
      <w:r w:rsidRPr="005F00B6">
        <w:rPr>
          <w:sz w:val="28"/>
          <w:szCs w:val="28"/>
        </w:rPr>
        <w:t xml:space="preserve"> настоящих Правил;</w:t>
      </w:r>
    </w:p>
    <w:p w:rsidR="00A6016E" w:rsidRPr="005F00B6" w:rsidRDefault="00A6016E" w:rsidP="00E420E4">
      <w:pPr>
        <w:ind w:firstLine="709"/>
        <w:jc w:val="both"/>
        <w:rPr>
          <w:sz w:val="28"/>
          <w:szCs w:val="28"/>
        </w:rPr>
      </w:pPr>
      <w:r w:rsidRPr="005F00B6">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bookmarkStart w:id="11" w:name="sub_107"/>
    </w:p>
    <w:p w:rsidR="00A6016E" w:rsidRDefault="00A6016E" w:rsidP="00E420E4">
      <w:pPr>
        <w:ind w:firstLine="709"/>
        <w:jc w:val="both"/>
        <w:rPr>
          <w:sz w:val="28"/>
          <w:szCs w:val="28"/>
        </w:rPr>
      </w:pPr>
      <w:r w:rsidRPr="005F00B6">
        <w:rPr>
          <w:sz w:val="28"/>
          <w:szCs w:val="28"/>
        </w:rPr>
        <w:t xml:space="preserve">7. </w:t>
      </w:r>
      <w:proofErr w:type="gramStart"/>
      <w:r w:rsidRPr="005F00B6">
        <w:rPr>
          <w:sz w:val="28"/>
          <w:szCs w:val="28"/>
        </w:rPr>
        <w:t>В настоящих Правилах под нуждающимися в жилых помещениях понимаются молодые</w:t>
      </w:r>
      <w:r w:rsidRPr="004B3264">
        <w:rPr>
          <w:sz w:val="28"/>
          <w:szCs w:val="28"/>
        </w:rPr>
        <w:t xml:space="preserve">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 w:history="1">
        <w:r w:rsidRPr="00E420E4">
          <w:rPr>
            <w:rStyle w:val="aa"/>
            <w:b w:val="0"/>
            <w:bCs w:val="0"/>
            <w:color w:val="auto"/>
            <w:sz w:val="28"/>
            <w:szCs w:val="28"/>
          </w:rPr>
          <w:t>статьей 51</w:t>
        </w:r>
      </w:hyperlink>
      <w:r w:rsidRPr="004B3264">
        <w:rPr>
          <w:sz w:val="28"/>
          <w:szCs w:val="28"/>
        </w:rPr>
        <w:t xml:space="preserve"> Жилищного кодекса Российской Федерации</w:t>
      </w:r>
      <w:proofErr w:type="gramEnd"/>
      <w:r w:rsidRPr="004B3264">
        <w:rPr>
          <w:sz w:val="28"/>
          <w:szCs w:val="28"/>
        </w:rPr>
        <w:t xml:space="preserve"> для признания граждан </w:t>
      </w:r>
      <w:proofErr w:type="gramStart"/>
      <w:r w:rsidRPr="004B3264">
        <w:rPr>
          <w:sz w:val="28"/>
          <w:szCs w:val="28"/>
        </w:rPr>
        <w:t>нуждающимися</w:t>
      </w:r>
      <w:proofErr w:type="gramEnd"/>
      <w:r w:rsidRPr="004B3264">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bookmarkEnd w:id="11"/>
    </w:p>
    <w:p w:rsidR="00A6016E" w:rsidRDefault="00A6016E" w:rsidP="00E420E4">
      <w:pPr>
        <w:ind w:firstLine="709"/>
        <w:jc w:val="both"/>
        <w:rPr>
          <w:sz w:val="28"/>
          <w:szCs w:val="28"/>
        </w:rPr>
      </w:pPr>
      <w:r w:rsidRPr="004B326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bookmarkStart w:id="12" w:name="sub_108"/>
    </w:p>
    <w:p w:rsidR="00A6016E" w:rsidRDefault="00A6016E" w:rsidP="00E420E4">
      <w:pPr>
        <w:ind w:firstLine="709"/>
        <w:jc w:val="both"/>
        <w:rPr>
          <w:sz w:val="28"/>
          <w:szCs w:val="28"/>
        </w:rPr>
      </w:pPr>
      <w:r w:rsidRPr="004B3264">
        <w:rPr>
          <w:sz w:val="28"/>
          <w:szCs w:val="28"/>
        </w:rPr>
        <w:t xml:space="preserve">8. </w:t>
      </w:r>
      <w:proofErr w:type="gramStart"/>
      <w:r w:rsidRPr="004B3264">
        <w:rPr>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E420E4">
        <w:rPr>
          <w:sz w:val="28"/>
          <w:szCs w:val="28"/>
        </w:rPr>
        <w:t>утверждены</w:t>
      </w:r>
      <w:r w:rsidRPr="00E420E4">
        <w:rPr>
          <w:b/>
          <w:bCs/>
          <w:sz w:val="28"/>
          <w:szCs w:val="28"/>
        </w:rPr>
        <w:t xml:space="preserve"> </w:t>
      </w:r>
      <w:hyperlink r:id="rId10" w:history="1">
        <w:r w:rsidRPr="00E420E4">
          <w:rPr>
            <w:rStyle w:val="aa"/>
            <w:b w:val="0"/>
            <w:bCs w:val="0"/>
            <w:color w:val="auto"/>
            <w:sz w:val="28"/>
            <w:szCs w:val="28"/>
          </w:rPr>
          <w:t>приложением 2</w:t>
        </w:r>
      </w:hyperlink>
      <w:r w:rsidRPr="00E420E4">
        <w:rPr>
          <w:sz w:val="28"/>
          <w:szCs w:val="28"/>
        </w:rPr>
        <w:t xml:space="preserve"> к подпрограмме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утвержденной </w:t>
      </w:r>
      <w:hyperlink r:id="rId11" w:history="1">
        <w:r w:rsidRPr="00E420E4">
          <w:rPr>
            <w:rStyle w:val="aa"/>
            <w:b w:val="0"/>
            <w:bCs w:val="0"/>
            <w:color w:val="auto"/>
            <w:sz w:val="28"/>
            <w:szCs w:val="28"/>
          </w:rPr>
          <w:t>постановлением</w:t>
        </w:r>
      </w:hyperlink>
      <w:r w:rsidRPr="00E420E4">
        <w:rPr>
          <w:b/>
          <w:bCs/>
          <w:sz w:val="28"/>
          <w:szCs w:val="28"/>
        </w:rPr>
        <w:t xml:space="preserve"> </w:t>
      </w:r>
      <w:r w:rsidRPr="00E420E4">
        <w:rPr>
          <w:sz w:val="28"/>
          <w:szCs w:val="28"/>
        </w:rPr>
        <w:t xml:space="preserve">Правительства Ивановской области от </w:t>
      </w:r>
      <w:r w:rsidR="00BC1BA4">
        <w:rPr>
          <w:sz w:val="28"/>
          <w:szCs w:val="28"/>
        </w:rPr>
        <w:t>06.12.2017 №</w:t>
      </w:r>
      <w:r w:rsidRPr="00E420E4">
        <w:rPr>
          <w:sz w:val="28"/>
          <w:szCs w:val="28"/>
        </w:rPr>
        <w:t> 460-п.</w:t>
      </w:r>
      <w:bookmarkEnd w:id="12"/>
      <w:proofErr w:type="gramEnd"/>
    </w:p>
    <w:p w:rsidR="00A6016E" w:rsidRDefault="00A6016E" w:rsidP="00E420E4">
      <w:pPr>
        <w:ind w:firstLine="709"/>
        <w:jc w:val="both"/>
        <w:rPr>
          <w:sz w:val="28"/>
          <w:szCs w:val="28"/>
        </w:rPr>
      </w:pPr>
      <w:r w:rsidRPr="004B3264">
        <w:rPr>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на основании заявления, подаваемого в администрацию Верхнеландеховского муниципального района в лице Управления, по форме согласно </w:t>
      </w:r>
      <w:hyperlink w:anchor="sub_1100" w:history="1">
        <w:r w:rsidRPr="005F00B6">
          <w:rPr>
            <w:rStyle w:val="aa"/>
            <w:b w:val="0"/>
            <w:bCs w:val="0"/>
            <w:color w:val="auto"/>
            <w:sz w:val="28"/>
            <w:szCs w:val="28"/>
          </w:rPr>
          <w:t>приложению 1</w:t>
        </w:r>
      </w:hyperlink>
      <w:r w:rsidRPr="005F00B6">
        <w:rPr>
          <w:b/>
          <w:bCs/>
          <w:sz w:val="32"/>
          <w:szCs w:val="32"/>
        </w:rPr>
        <w:t xml:space="preserve"> </w:t>
      </w:r>
      <w:proofErr w:type="gramStart"/>
      <w:r w:rsidRPr="004B3264">
        <w:rPr>
          <w:sz w:val="28"/>
          <w:szCs w:val="28"/>
        </w:rPr>
        <w:t>к</w:t>
      </w:r>
      <w:proofErr w:type="gramEnd"/>
      <w:r w:rsidRPr="004B3264">
        <w:rPr>
          <w:sz w:val="28"/>
          <w:szCs w:val="28"/>
        </w:rPr>
        <w:t xml:space="preserve"> </w:t>
      </w:r>
      <w:proofErr w:type="gramStart"/>
      <w:r w:rsidRPr="004B3264">
        <w:rPr>
          <w:sz w:val="28"/>
          <w:szCs w:val="28"/>
        </w:rPr>
        <w:t>настоящим</w:t>
      </w:r>
      <w:proofErr w:type="gramEnd"/>
      <w:r w:rsidRPr="004B3264">
        <w:rPr>
          <w:sz w:val="28"/>
          <w:szCs w:val="28"/>
        </w:rPr>
        <w:t xml:space="preserve"> Правилам.</w:t>
      </w:r>
      <w:bookmarkStart w:id="13" w:name="sub_109"/>
    </w:p>
    <w:p w:rsidR="00A6016E" w:rsidRDefault="00A6016E" w:rsidP="008D5A51">
      <w:pPr>
        <w:ind w:firstLine="709"/>
        <w:jc w:val="both"/>
        <w:rPr>
          <w:sz w:val="28"/>
          <w:szCs w:val="28"/>
        </w:rPr>
      </w:pPr>
      <w:r w:rsidRPr="000C280D">
        <w:rPr>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bookmarkStart w:id="14" w:name="sub_110"/>
      <w:bookmarkEnd w:id="13"/>
    </w:p>
    <w:p w:rsidR="00A6016E" w:rsidRDefault="00A6016E" w:rsidP="008D5A51">
      <w:pPr>
        <w:ind w:firstLine="709"/>
        <w:jc w:val="both"/>
        <w:rPr>
          <w:sz w:val="28"/>
          <w:szCs w:val="28"/>
        </w:rPr>
      </w:pPr>
      <w:r w:rsidRPr="000C280D">
        <w:rPr>
          <w:sz w:val="28"/>
          <w:szCs w:val="28"/>
        </w:rPr>
        <w:t>10. Социальная выплата предоставляется в размере не менее:</w:t>
      </w:r>
      <w:bookmarkEnd w:id="14"/>
    </w:p>
    <w:p w:rsidR="00A6016E" w:rsidRDefault="00A6016E" w:rsidP="008D5A51">
      <w:pPr>
        <w:ind w:firstLine="709"/>
        <w:jc w:val="both"/>
        <w:rPr>
          <w:sz w:val="28"/>
          <w:szCs w:val="28"/>
        </w:rPr>
      </w:pPr>
      <w:r w:rsidRPr="000C280D">
        <w:rPr>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A6016E" w:rsidRDefault="00A6016E" w:rsidP="008D5A51">
      <w:pPr>
        <w:ind w:firstLine="709"/>
        <w:jc w:val="both"/>
        <w:rPr>
          <w:sz w:val="28"/>
          <w:szCs w:val="28"/>
        </w:rPr>
      </w:pPr>
      <w:r w:rsidRPr="000C280D">
        <w:rPr>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bookmarkStart w:id="15" w:name="sub_111"/>
    </w:p>
    <w:p w:rsidR="00A6016E" w:rsidRDefault="00A6016E" w:rsidP="008D5A51">
      <w:pPr>
        <w:ind w:firstLine="709"/>
        <w:jc w:val="both"/>
        <w:rPr>
          <w:sz w:val="28"/>
          <w:szCs w:val="28"/>
        </w:rPr>
      </w:pPr>
      <w:r w:rsidRPr="000C280D">
        <w:rPr>
          <w:sz w:val="28"/>
          <w:szCs w:val="28"/>
        </w:rPr>
        <w:lastRenderedPageBreak/>
        <w:t>11. В случае использования социальной выплаты на цель, предусмотренную</w:t>
      </w:r>
      <w:r w:rsidRPr="008D5A51">
        <w:rPr>
          <w:b/>
          <w:bCs/>
          <w:sz w:val="28"/>
          <w:szCs w:val="28"/>
        </w:rPr>
        <w:t xml:space="preserve"> </w:t>
      </w:r>
      <w:hyperlink w:anchor="sub_1023" w:history="1">
        <w:r w:rsidRPr="008D5A51">
          <w:rPr>
            <w:rStyle w:val="aa"/>
            <w:b w:val="0"/>
            <w:bCs w:val="0"/>
            <w:color w:val="auto"/>
            <w:sz w:val="28"/>
            <w:szCs w:val="28"/>
          </w:rPr>
          <w:t>подпунктом «в» пункта 2</w:t>
        </w:r>
      </w:hyperlink>
      <w:r w:rsidRPr="008D5A51">
        <w:rPr>
          <w:sz w:val="28"/>
          <w:szCs w:val="28"/>
        </w:rPr>
        <w:t xml:space="preserve"> настоящих Правил, ее размер устанавливается в соответствии с</w:t>
      </w:r>
      <w:r w:rsidRPr="008D5A51">
        <w:rPr>
          <w:b/>
          <w:bCs/>
          <w:sz w:val="28"/>
          <w:szCs w:val="28"/>
        </w:rPr>
        <w:t xml:space="preserve"> </w:t>
      </w:r>
      <w:hyperlink w:anchor="sub_110" w:history="1">
        <w:r w:rsidRPr="008D5A51">
          <w:rPr>
            <w:rStyle w:val="aa"/>
            <w:b w:val="0"/>
            <w:bCs w:val="0"/>
            <w:color w:val="auto"/>
            <w:sz w:val="28"/>
            <w:szCs w:val="28"/>
          </w:rPr>
          <w:t>пунктом 10</w:t>
        </w:r>
      </w:hyperlink>
      <w:r w:rsidRPr="000C280D">
        <w:rPr>
          <w:sz w:val="28"/>
          <w:szCs w:val="28"/>
        </w:rPr>
        <w:t xml:space="preserve"> настоящих Правил и ограничивается суммой остатка задолженности по выплате остатка пая.</w:t>
      </w:r>
      <w:bookmarkStart w:id="16" w:name="sub_112"/>
      <w:bookmarkEnd w:id="15"/>
    </w:p>
    <w:p w:rsidR="00A6016E" w:rsidRDefault="00A6016E" w:rsidP="004165AD">
      <w:pPr>
        <w:ind w:firstLine="709"/>
        <w:jc w:val="both"/>
        <w:rPr>
          <w:sz w:val="28"/>
          <w:szCs w:val="28"/>
        </w:rPr>
      </w:pPr>
      <w:r w:rsidRPr="000C280D">
        <w:rPr>
          <w:sz w:val="28"/>
          <w:szCs w:val="28"/>
        </w:rPr>
        <w:t xml:space="preserve">12. </w:t>
      </w:r>
      <w:proofErr w:type="gramStart"/>
      <w:r w:rsidRPr="005F00B6">
        <w:rPr>
          <w:sz w:val="28"/>
          <w:szCs w:val="28"/>
        </w:rPr>
        <w:t xml:space="preserve">В случае использования социальной выплаты на цель, предусмотренную </w:t>
      </w:r>
      <w:hyperlink w:anchor="sub_1024" w:history="1">
        <w:r w:rsidRPr="005F00B6">
          <w:rPr>
            <w:rStyle w:val="aa"/>
            <w:b w:val="0"/>
            <w:bCs w:val="0"/>
            <w:color w:val="auto"/>
            <w:sz w:val="28"/>
            <w:szCs w:val="28"/>
          </w:rPr>
          <w:t xml:space="preserve">подпунктом «е» пункта </w:t>
        </w:r>
        <w:r w:rsidRPr="00BC1BA4">
          <w:rPr>
            <w:rStyle w:val="aa"/>
            <w:b w:val="0"/>
            <w:color w:val="auto"/>
            <w:sz w:val="28"/>
            <w:szCs w:val="28"/>
          </w:rPr>
          <w:t>2</w:t>
        </w:r>
      </w:hyperlink>
      <w:r w:rsidRPr="005F00B6">
        <w:rPr>
          <w:sz w:val="28"/>
          <w:szCs w:val="28"/>
        </w:rPr>
        <w:t xml:space="preserve"> настоящих Правил, размер социальной выплаты устанавливается в соответствии с</w:t>
      </w:r>
      <w:r w:rsidRPr="005F00B6">
        <w:rPr>
          <w:b/>
          <w:bCs/>
          <w:sz w:val="28"/>
          <w:szCs w:val="28"/>
        </w:rPr>
        <w:t xml:space="preserve"> </w:t>
      </w:r>
      <w:hyperlink w:anchor="sub_110" w:history="1">
        <w:r w:rsidRPr="005F00B6">
          <w:rPr>
            <w:rStyle w:val="aa"/>
            <w:b w:val="0"/>
            <w:bCs w:val="0"/>
            <w:color w:val="auto"/>
            <w:sz w:val="28"/>
            <w:szCs w:val="28"/>
          </w:rPr>
          <w:t>пунктом 10</w:t>
        </w:r>
      </w:hyperlink>
      <w:r w:rsidRPr="005F00B6">
        <w:rPr>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5F00B6">
        <w:rPr>
          <w:sz w:val="28"/>
          <w:szCs w:val="28"/>
        </w:rPr>
        <w:t xml:space="preserve"> займам.</w:t>
      </w:r>
      <w:bookmarkStart w:id="17" w:name="sub_113"/>
      <w:bookmarkEnd w:id="16"/>
    </w:p>
    <w:p w:rsidR="00A6016E" w:rsidRDefault="00A6016E" w:rsidP="004165AD">
      <w:pPr>
        <w:ind w:firstLine="709"/>
        <w:jc w:val="both"/>
        <w:rPr>
          <w:sz w:val="28"/>
          <w:szCs w:val="28"/>
        </w:rPr>
      </w:pPr>
      <w:r w:rsidRPr="005F00B6">
        <w:rPr>
          <w:sz w:val="28"/>
          <w:szCs w:val="28"/>
        </w:rPr>
        <w:t>13. Расчет размера социальной выплаты производится исходя из размера общей площади жилого помещения, установленного в соответствии с</w:t>
      </w:r>
      <w:r w:rsidRPr="005F00B6">
        <w:rPr>
          <w:b/>
          <w:bCs/>
          <w:sz w:val="28"/>
          <w:szCs w:val="28"/>
        </w:rPr>
        <w:t xml:space="preserve"> </w:t>
      </w:r>
      <w:hyperlink w:anchor="sub_115" w:history="1">
        <w:r w:rsidRPr="005F00B6">
          <w:rPr>
            <w:rStyle w:val="aa"/>
            <w:b w:val="0"/>
            <w:bCs w:val="0"/>
            <w:color w:val="auto"/>
            <w:sz w:val="28"/>
            <w:szCs w:val="28"/>
          </w:rPr>
          <w:t>пунктом 15</w:t>
        </w:r>
      </w:hyperlink>
      <w:r w:rsidRPr="000C280D">
        <w:rPr>
          <w:sz w:val="28"/>
          <w:szCs w:val="28"/>
        </w:rPr>
        <w:t xml:space="preserve"> настоящих Правил, количества членов молодой семьи - участницы подпрограммы и норматива стоимости 1 кв. метра общей площади жилья по </w:t>
      </w:r>
      <w:proofErr w:type="spellStart"/>
      <w:r>
        <w:rPr>
          <w:sz w:val="28"/>
          <w:szCs w:val="28"/>
        </w:rPr>
        <w:t>Верхнеландеховскому</w:t>
      </w:r>
      <w:proofErr w:type="spellEnd"/>
      <w:r w:rsidRPr="000C280D">
        <w:rPr>
          <w:sz w:val="28"/>
          <w:szCs w:val="28"/>
        </w:rPr>
        <w:t xml:space="preserve"> муниципальному району. Норматив стоимости 1 кв. метра общей площади жилья по </w:t>
      </w:r>
      <w:proofErr w:type="spellStart"/>
      <w:r>
        <w:rPr>
          <w:sz w:val="28"/>
          <w:szCs w:val="28"/>
        </w:rPr>
        <w:t>Верхнеландеховскому</w:t>
      </w:r>
      <w:proofErr w:type="spellEnd"/>
      <w:r w:rsidRPr="000C280D">
        <w:rPr>
          <w:sz w:val="28"/>
          <w:szCs w:val="28"/>
        </w:rPr>
        <w:t xml:space="preserve"> муниципальному району для расчета размера социальной выплаты устанавливается соответствующим постановлением администрации </w:t>
      </w:r>
      <w:r w:rsidR="00F141AA">
        <w:rPr>
          <w:sz w:val="28"/>
          <w:szCs w:val="28"/>
        </w:rPr>
        <w:t>Верх</w:t>
      </w:r>
      <w:r>
        <w:rPr>
          <w:sz w:val="28"/>
          <w:szCs w:val="28"/>
        </w:rPr>
        <w:t>неландеховского</w:t>
      </w:r>
      <w:r w:rsidRPr="000C280D">
        <w:rPr>
          <w:sz w:val="28"/>
          <w:szCs w:val="28"/>
        </w:rPr>
        <w:t xml:space="preserve"> муниципального района, но не выше средней рыночной стоимости 1 кв. метра общей площади жилья по Ивановской области, определяемой Министерством строительства и жилищно-коммунального хозяйства Российской Федерации.</w:t>
      </w:r>
      <w:bookmarkStart w:id="18" w:name="sub_114"/>
      <w:bookmarkEnd w:id="17"/>
    </w:p>
    <w:p w:rsidR="00A6016E" w:rsidRDefault="00A6016E" w:rsidP="004165AD">
      <w:pPr>
        <w:ind w:firstLine="709"/>
        <w:jc w:val="both"/>
        <w:rPr>
          <w:sz w:val="28"/>
          <w:szCs w:val="28"/>
        </w:rPr>
      </w:pPr>
      <w:r w:rsidRPr="000C280D">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113" w:history="1">
        <w:r w:rsidRPr="004165AD">
          <w:rPr>
            <w:rStyle w:val="aa"/>
            <w:b w:val="0"/>
            <w:bCs w:val="0"/>
            <w:color w:val="auto"/>
            <w:sz w:val="28"/>
            <w:szCs w:val="28"/>
          </w:rPr>
          <w:t>пунктом 13</w:t>
        </w:r>
      </w:hyperlink>
      <w:r w:rsidRPr="000C280D">
        <w:rPr>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Start w:id="19" w:name="sub_115"/>
      <w:bookmarkEnd w:id="18"/>
    </w:p>
    <w:p w:rsidR="00A6016E" w:rsidRPr="000C280D" w:rsidRDefault="00A6016E" w:rsidP="004165AD">
      <w:pPr>
        <w:ind w:firstLine="709"/>
        <w:jc w:val="both"/>
        <w:rPr>
          <w:sz w:val="28"/>
          <w:szCs w:val="28"/>
        </w:rPr>
      </w:pPr>
      <w:r w:rsidRPr="000C280D">
        <w:rPr>
          <w:sz w:val="28"/>
          <w:szCs w:val="28"/>
        </w:rPr>
        <w:t>15. Размер общей площади жилого помещения, с учетом которого определяется размер социальной выплаты, составляет:</w:t>
      </w:r>
    </w:p>
    <w:bookmarkEnd w:id="19"/>
    <w:p w:rsidR="00A6016E" w:rsidRPr="000C280D" w:rsidRDefault="00A6016E" w:rsidP="007F0C63">
      <w:pPr>
        <w:jc w:val="both"/>
        <w:rPr>
          <w:sz w:val="28"/>
          <w:szCs w:val="28"/>
        </w:rPr>
      </w:pPr>
      <w:r w:rsidRPr="000C280D">
        <w:rPr>
          <w:sz w:val="28"/>
          <w:szCs w:val="28"/>
        </w:rPr>
        <w:t>а) для семьи, состоящей из 2 человек (молодые супруги или один молодой родитель и ребенок), - 42 кв. метра;</w:t>
      </w:r>
    </w:p>
    <w:p w:rsidR="00A6016E" w:rsidRDefault="00A6016E" w:rsidP="007F0C63">
      <w:pPr>
        <w:jc w:val="both"/>
        <w:rPr>
          <w:sz w:val="28"/>
          <w:szCs w:val="28"/>
        </w:rPr>
      </w:pPr>
      <w:r w:rsidRPr="000C280D">
        <w:rPr>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bookmarkStart w:id="20" w:name="sub_116"/>
    </w:p>
    <w:p w:rsidR="00A6016E" w:rsidRDefault="00A6016E" w:rsidP="004165AD">
      <w:pPr>
        <w:ind w:firstLine="709"/>
        <w:jc w:val="both"/>
        <w:rPr>
          <w:sz w:val="28"/>
          <w:szCs w:val="28"/>
        </w:rPr>
      </w:pPr>
      <w:r>
        <w:rPr>
          <w:sz w:val="28"/>
          <w:szCs w:val="28"/>
        </w:rPr>
        <w:t>1</w:t>
      </w:r>
      <w:r w:rsidRPr="000C280D">
        <w:rPr>
          <w:sz w:val="28"/>
          <w:szCs w:val="28"/>
        </w:rPr>
        <w:t>6. Расчетная (средняя) стоимость жилья, используемая при расчете размера социальной выплаты, определяется по формуле:</w:t>
      </w:r>
      <w:bookmarkEnd w:id="20"/>
    </w:p>
    <w:p w:rsidR="00A6016E" w:rsidRDefault="00A6016E" w:rsidP="004165AD">
      <w:pPr>
        <w:ind w:firstLine="709"/>
        <w:jc w:val="both"/>
        <w:rPr>
          <w:sz w:val="28"/>
          <w:szCs w:val="28"/>
        </w:rPr>
      </w:pPr>
    </w:p>
    <w:p w:rsidR="00A6016E" w:rsidRPr="000C280D" w:rsidRDefault="000A38B8" w:rsidP="004165AD">
      <w:pPr>
        <w:ind w:firstLine="709"/>
        <w:jc w:val="both"/>
        <w:rPr>
          <w:sz w:val="28"/>
          <w:szCs w:val="28"/>
        </w:rPr>
      </w:pPr>
      <w:r>
        <w:rPr>
          <w:noProof/>
          <w:sz w:val="28"/>
          <w:szCs w:val="28"/>
        </w:rPr>
        <w:drawing>
          <wp:inline distT="0" distB="0" distL="0" distR="0">
            <wp:extent cx="1056640" cy="21336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056640" cy="213360"/>
                    </a:xfrm>
                    <a:prstGeom prst="rect">
                      <a:avLst/>
                    </a:prstGeom>
                    <a:noFill/>
                    <a:ln w="9525">
                      <a:noFill/>
                      <a:miter lim="800000"/>
                      <a:headEnd/>
                      <a:tailEnd/>
                    </a:ln>
                  </pic:spPr>
                </pic:pic>
              </a:graphicData>
            </a:graphic>
          </wp:inline>
        </w:drawing>
      </w:r>
      <w:r w:rsidR="00A6016E" w:rsidRPr="000C280D">
        <w:rPr>
          <w:sz w:val="28"/>
          <w:szCs w:val="28"/>
        </w:rPr>
        <w:t xml:space="preserve"> ,</w:t>
      </w:r>
    </w:p>
    <w:p w:rsidR="00A6016E" w:rsidRPr="000C280D" w:rsidRDefault="00A6016E" w:rsidP="004165AD">
      <w:pPr>
        <w:ind w:firstLine="709"/>
        <w:jc w:val="both"/>
        <w:rPr>
          <w:sz w:val="28"/>
          <w:szCs w:val="28"/>
        </w:rPr>
      </w:pPr>
      <w:r w:rsidRPr="000C280D">
        <w:rPr>
          <w:sz w:val="28"/>
          <w:szCs w:val="28"/>
        </w:rPr>
        <w:t>где:</w:t>
      </w:r>
    </w:p>
    <w:p w:rsidR="00A6016E" w:rsidRPr="000C280D" w:rsidRDefault="000A38B8" w:rsidP="004165AD">
      <w:pPr>
        <w:ind w:firstLine="709"/>
        <w:jc w:val="both"/>
        <w:rPr>
          <w:sz w:val="28"/>
          <w:szCs w:val="28"/>
        </w:rPr>
      </w:pPr>
      <w:r>
        <w:rPr>
          <w:noProof/>
          <w:color w:val="26282F"/>
          <w:sz w:val="28"/>
          <w:szCs w:val="28"/>
        </w:rPr>
        <w:drawing>
          <wp:inline distT="0" distB="0" distL="0" distR="0">
            <wp:extent cx="162560" cy="213360"/>
            <wp:effectExtent l="19050" t="0" r="889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162560" cy="213360"/>
                    </a:xfrm>
                    <a:prstGeom prst="rect">
                      <a:avLst/>
                    </a:prstGeom>
                    <a:noFill/>
                    <a:ln w="9525">
                      <a:noFill/>
                      <a:miter lim="800000"/>
                      <a:headEnd/>
                      <a:tailEnd/>
                    </a:ln>
                  </pic:spPr>
                </pic:pic>
              </a:graphicData>
            </a:graphic>
          </wp:inline>
        </w:drawing>
      </w:r>
      <w:r w:rsidR="00A6016E" w:rsidRPr="000C280D">
        <w:rPr>
          <w:sz w:val="28"/>
          <w:szCs w:val="28"/>
        </w:rPr>
        <w:t xml:space="preserve"> - норматив стоимости 1 кв. метра общей площади жилья по </w:t>
      </w:r>
      <w:proofErr w:type="spellStart"/>
      <w:r w:rsidR="00A6016E">
        <w:rPr>
          <w:sz w:val="28"/>
          <w:szCs w:val="28"/>
        </w:rPr>
        <w:t>Верхнеландеховскому</w:t>
      </w:r>
      <w:proofErr w:type="spellEnd"/>
      <w:r w:rsidR="00A6016E" w:rsidRPr="000C280D">
        <w:rPr>
          <w:sz w:val="28"/>
          <w:szCs w:val="28"/>
        </w:rPr>
        <w:t xml:space="preserve"> муниципальному району, определяемый в соответствии с требованиями, установленными </w:t>
      </w:r>
      <w:hyperlink w:anchor="sub_113" w:history="1">
        <w:r w:rsidR="00A6016E" w:rsidRPr="004165AD">
          <w:rPr>
            <w:rStyle w:val="aa"/>
            <w:b w:val="0"/>
            <w:bCs w:val="0"/>
            <w:color w:val="auto"/>
            <w:sz w:val="28"/>
            <w:szCs w:val="28"/>
          </w:rPr>
          <w:t>пунктом 13</w:t>
        </w:r>
      </w:hyperlink>
      <w:r w:rsidR="00A6016E" w:rsidRPr="000C280D">
        <w:rPr>
          <w:sz w:val="28"/>
          <w:szCs w:val="28"/>
        </w:rPr>
        <w:t xml:space="preserve"> настоящих Правил;</w:t>
      </w:r>
    </w:p>
    <w:p w:rsidR="00A6016E" w:rsidRDefault="000A38B8" w:rsidP="004165AD">
      <w:pPr>
        <w:ind w:firstLine="709"/>
        <w:jc w:val="both"/>
        <w:rPr>
          <w:sz w:val="28"/>
          <w:szCs w:val="28"/>
        </w:rPr>
      </w:pPr>
      <w:r>
        <w:rPr>
          <w:noProof/>
          <w:color w:val="26282F"/>
          <w:sz w:val="28"/>
          <w:szCs w:val="28"/>
        </w:rPr>
        <w:drawing>
          <wp:inline distT="0" distB="0" distL="0" distR="0">
            <wp:extent cx="304800" cy="2133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304800" cy="213360"/>
                    </a:xfrm>
                    <a:prstGeom prst="rect">
                      <a:avLst/>
                    </a:prstGeom>
                    <a:noFill/>
                    <a:ln w="9525">
                      <a:noFill/>
                      <a:miter lim="800000"/>
                      <a:headEnd/>
                      <a:tailEnd/>
                    </a:ln>
                  </pic:spPr>
                </pic:pic>
              </a:graphicData>
            </a:graphic>
          </wp:inline>
        </w:drawing>
      </w:r>
      <w:r w:rsidR="00A6016E" w:rsidRPr="000C280D">
        <w:rPr>
          <w:sz w:val="28"/>
          <w:szCs w:val="28"/>
        </w:rPr>
        <w:t xml:space="preserve"> - размер общей площади жилого помещения, определяемый в соответствии с</w:t>
      </w:r>
      <w:r w:rsidR="00A6016E" w:rsidRPr="004165AD">
        <w:rPr>
          <w:b/>
          <w:bCs/>
          <w:sz w:val="28"/>
          <w:szCs w:val="28"/>
        </w:rPr>
        <w:t xml:space="preserve"> </w:t>
      </w:r>
      <w:hyperlink w:anchor="sub_115" w:history="1">
        <w:r w:rsidR="00A6016E" w:rsidRPr="004165AD">
          <w:rPr>
            <w:rStyle w:val="aa"/>
            <w:b w:val="0"/>
            <w:bCs w:val="0"/>
            <w:color w:val="auto"/>
            <w:sz w:val="28"/>
            <w:szCs w:val="28"/>
          </w:rPr>
          <w:t>пунктом 15</w:t>
        </w:r>
      </w:hyperlink>
      <w:r w:rsidR="00A6016E" w:rsidRPr="004165AD">
        <w:rPr>
          <w:sz w:val="28"/>
          <w:szCs w:val="28"/>
        </w:rPr>
        <w:t xml:space="preserve"> настоящих Правил.</w:t>
      </w:r>
      <w:bookmarkStart w:id="21" w:name="sub_117"/>
    </w:p>
    <w:p w:rsidR="00A6016E" w:rsidRDefault="00A6016E" w:rsidP="004165AD">
      <w:pPr>
        <w:ind w:firstLine="709"/>
        <w:jc w:val="both"/>
        <w:rPr>
          <w:sz w:val="28"/>
          <w:szCs w:val="28"/>
        </w:rPr>
      </w:pPr>
      <w:r w:rsidRPr="004165AD">
        <w:rPr>
          <w:sz w:val="28"/>
          <w:szCs w:val="28"/>
        </w:rPr>
        <w:t xml:space="preserve">17. Размер социальной выплаты рассчитывается на дату утверждения Департаментом строительства и архитектуры Ивановской области списков молодых семей - претендентов на получение социальной выплаты, указывается в </w:t>
      </w:r>
      <w:r w:rsidRPr="004165AD">
        <w:rPr>
          <w:sz w:val="28"/>
          <w:szCs w:val="28"/>
        </w:rPr>
        <w:lastRenderedPageBreak/>
        <w:t>свидетельстве о праве на получение социальной выплаты и остается неизменным в течение всего срока его действия.</w:t>
      </w:r>
      <w:bookmarkStart w:id="22" w:name="sub_118"/>
      <w:bookmarkEnd w:id="21"/>
    </w:p>
    <w:p w:rsidR="00A6016E" w:rsidRDefault="00A6016E" w:rsidP="004165AD">
      <w:pPr>
        <w:ind w:firstLine="709"/>
        <w:jc w:val="both"/>
        <w:rPr>
          <w:sz w:val="28"/>
          <w:szCs w:val="28"/>
        </w:rPr>
      </w:pPr>
      <w:r w:rsidRPr="004165AD">
        <w:rPr>
          <w:sz w:val="28"/>
          <w:szCs w:val="28"/>
        </w:rPr>
        <w:t xml:space="preserve">18. Для участия в подпрограмме в целях использования социальной выплаты в соответствии с </w:t>
      </w:r>
      <w:hyperlink w:anchor="sub_1021" w:history="1">
        <w:r w:rsidRPr="004165AD">
          <w:rPr>
            <w:rStyle w:val="aa"/>
            <w:b w:val="0"/>
            <w:bCs w:val="0"/>
            <w:color w:val="auto"/>
            <w:sz w:val="28"/>
            <w:szCs w:val="28"/>
          </w:rPr>
          <w:t>подпунктами «а» - «</w:t>
        </w:r>
        <w:proofErr w:type="spellStart"/>
        <w:r w:rsidRPr="004165AD">
          <w:rPr>
            <w:rStyle w:val="aa"/>
            <w:b w:val="0"/>
            <w:bCs w:val="0"/>
            <w:color w:val="auto"/>
            <w:sz w:val="28"/>
            <w:szCs w:val="28"/>
          </w:rPr>
          <w:t>д</w:t>
        </w:r>
        <w:proofErr w:type="spellEnd"/>
        <w:r w:rsidRPr="004165AD">
          <w:rPr>
            <w:rStyle w:val="aa"/>
            <w:b w:val="0"/>
            <w:bCs w:val="0"/>
            <w:color w:val="auto"/>
            <w:sz w:val="28"/>
            <w:szCs w:val="28"/>
          </w:rPr>
          <w:t>» пункта 2</w:t>
        </w:r>
      </w:hyperlink>
      <w:r w:rsidRPr="004165AD">
        <w:rPr>
          <w:sz w:val="28"/>
          <w:szCs w:val="28"/>
        </w:rPr>
        <w:t xml:space="preserve"> настоящих </w:t>
      </w:r>
      <w:proofErr w:type="gramStart"/>
      <w:r w:rsidRPr="004165AD">
        <w:rPr>
          <w:sz w:val="28"/>
          <w:szCs w:val="28"/>
        </w:rPr>
        <w:t>Правил</w:t>
      </w:r>
      <w:proofErr w:type="gramEnd"/>
      <w:r w:rsidRPr="004165AD">
        <w:rPr>
          <w:sz w:val="28"/>
          <w:szCs w:val="28"/>
        </w:rPr>
        <w:t xml:space="preserve"> молодая семья подает в администрацию Верхнеландеховского муниципального района в лице Управления следующие документы:</w:t>
      </w:r>
      <w:bookmarkEnd w:id="22"/>
    </w:p>
    <w:p w:rsidR="00A6016E" w:rsidRDefault="00A6016E" w:rsidP="00DC2BD2">
      <w:pPr>
        <w:ind w:firstLine="709"/>
        <w:jc w:val="both"/>
        <w:rPr>
          <w:sz w:val="28"/>
          <w:szCs w:val="28"/>
        </w:rPr>
      </w:pPr>
      <w:r w:rsidRPr="004165AD">
        <w:rPr>
          <w:sz w:val="28"/>
          <w:szCs w:val="28"/>
        </w:rPr>
        <w:t xml:space="preserve">а) заявление по форме согласно </w:t>
      </w:r>
      <w:hyperlink w:anchor="sub_1200" w:history="1">
        <w:r w:rsidRPr="004165AD">
          <w:rPr>
            <w:rStyle w:val="aa"/>
            <w:b w:val="0"/>
            <w:bCs w:val="0"/>
            <w:color w:val="auto"/>
            <w:sz w:val="28"/>
            <w:szCs w:val="28"/>
          </w:rPr>
          <w:t>приложению 2</w:t>
        </w:r>
      </w:hyperlink>
      <w:r w:rsidRPr="004165AD">
        <w:rPr>
          <w:sz w:val="28"/>
          <w:szCs w:val="28"/>
        </w:rPr>
        <w:t xml:space="preserve"> к настоящим Правилам в двух экземплярах (один экземпляр возвращается заявителю с указанием даты принятия заявления и приложенных к нему документов);</w:t>
      </w:r>
      <w:bookmarkStart w:id="23" w:name="sub_1182"/>
    </w:p>
    <w:p w:rsidR="00A6016E" w:rsidRDefault="00A6016E" w:rsidP="00CE45D6">
      <w:pPr>
        <w:ind w:firstLine="709"/>
        <w:jc w:val="both"/>
        <w:rPr>
          <w:sz w:val="28"/>
          <w:szCs w:val="28"/>
        </w:rPr>
      </w:pPr>
      <w:r w:rsidRPr="004165AD">
        <w:rPr>
          <w:sz w:val="28"/>
          <w:szCs w:val="28"/>
        </w:rPr>
        <w:t>б) копии документов, удостоверяющих личность каждого члена семьи;</w:t>
      </w:r>
      <w:bookmarkStart w:id="24" w:name="sub_1183"/>
      <w:bookmarkEnd w:id="23"/>
    </w:p>
    <w:p w:rsidR="00A6016E" w:rsidRDefault="00A6016E" w:rsidP="00CE45D6">
      <w:pPr>
        <w:ind w:firstLine="709"/>
        <w:jc w:val="both"/>
        <w:rPr>
          <w:sz w:val="28"/>
          <w:szCs w:val="28"/>
        </w:rPr>
      </w:pPr>
      <w:r w:rsidRPr="004165AD">
        <w:rPr>
          <w:sz w:val="28"/>
          <w:szCs w:val="28"/>
        </w:rPr>
        <w:t>в) копия свидетельства о заключении брака (на</w:t>
      </w:r>
      <w:r w:rsidRPr="000C280D">
        <w:rPr>
          <w:sz w:val="28"/>
          <w:szCs w:val="28"/>
        </w:rPr>
        <w:t xml:space="preserve"> неполную семью не распространяется);</w:t>
      </w:r>
      <w:bookmarkEnd w:id="24"/>
    </w:p>
    <w:p w:rsidR="00A6016E" w:rsidRDefault="00A6016E" w:rsidP="00CE45D6">
      <w:pPr>
        <w:ind w:firstLine="709"/>
        <w:jc w:val="both"/>
        <w:rPr>
          <w:sz w:val="28"/>
          <w:szCs w:val="28"/>
        </w:rPr>
      </w:pPr>
      <w:r w:rsidRPr="000C280D">
        <w:rPr>
          <w:sz w:val="28"/>
          <w:szCs w:val="28"/>
        </w:rPr>
        <w:t>г) документ, подтверждающий признание молодой семьи нуждающейся в жилых помещениях;</w:t>
      </w:r>
    </w:p>
    <w:p w:rsidR="00A6016E" w:rsidRDefault="00A6016E" w:rsidP="00CE45D6">
      <w:pPr>
        <w:ind w:firstLine="709"/>
        <w:jc w:val="both"/>
        <w:rPr>
          <w:sz w:val="28"/>
          <w:szCs w:val="28"/>
        </w:rPr>
      </w:pPr>
      <w:proofErr w:type="spellStart"/>
      <w:proofErr w:type="gramStart"/>
      <w:r w:rsidRPr="000C280D">
        <w:rPr>
          <w:sz w:val="28"/>
          <w:szCs w:val="28"/>
        </w:rPr>
        <w:t>д</w:t>
      </w:r>
      <w:proofErr w:type="spellEnd"/>
      <w:r w:rsidRPr="000C280D">
        <w:rPr>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A6016E" w:rsidRDefault="00A6016E" w:rsidP="00CE45D6">
      <w:pPr>
        <w:ind w:firstLine="709"/>
        <w:jc w:val="both"/>
        <w:rPr>
          <w:sz w:val="28"/>
          <w:szCs w:val="28"/>
        </w:rPr>
      </w:pPr>
      <w:r w:rsidRPr="000C280D">
        <w:rPr>
          <w:sz w:val="28"/>
          <w:szCs w:val="28"/>
        </w:rPr>
        <w:t xml:space="preserve">Копии документов, указанных в </w:t>
      </w:r>
      <w:hyperlink w:anchor="sub_1182" w:history="1">
        <w:r w:rsidRPr="00CE45D6">
          <w:rPr>
            <w:rStyle w:val="aa"/>
            <w:b w:val="0"/>
            <w:bCs w:val="0"/>
            <w:color w:val="auto"/>
            <w:sz w:val="28"/>
            <w:szCs w:val="28"/>
          </w:rPr>
          <w:t>подпунктах «б»</w:t>
        </w:r>
      </w:hyperlink>
      <w:r w:rsidRPr="00CE45D6">
        <w:rPr>
          <w:b/>
          <w:bCs/>
          <w:sz w:val="28"/>
          <w:szCs w:val="28"/>
        </w:rPr>
        <w:t xml:space="preserve">, </w:t>
      </w:r>
      <w:hyperlink w:anchor="sub_1183" w:history="1">
        <w:r w:rsidRPr="00CE45D6">
          <w:rPr>
            <w:rStyle w:val="aa"/>
            <w:b w:val="0"/>
            <w:bCs w:val="0"/>
            <w:color w:val="auto"/>
            <w:sz w:val="28"/>
            <w:szCs w:val="28"/>
          </w:rPr>
          <w:t>«в»</w:t>
        </w:r>
      </w:hyperlink>
      <w:r w:rsidRPr="000C280D">
        <w:rPr>
          <w:sz w:val="28"/>
          <w:szCs w:val="28"/>
        </w:rPr>
        <w:t xml:space="preserve"> настоящего пункта, представляются с подлинниками для сверки.</w:t>
      </w:r>
      <w:bookmarkStart w:id="25" w:name="sub_119"/>
    </w:p>
    <w:p w:rsidR="00A6016E" w:rsidRDefault="00A6016E" w:rsidP="00AC2960">
      <w:pPr>
        <w:ind w:firstLine="709"/>
        <w:jc w:val="both"/>
        <w:rPr>
          <w:sz w:val="28"/>
          <w:szCs w:val="28"/>
        </w:rPr>
      </w:pPr>
      <w:r w:rsidRPr="000C280D">
        <w:rPr>
          <w:sz w:val="28"/>
          <w:szCs w:val="28"/>
        </w:rPr>
        <w:t>19. Для участия в подпрограмме в целях использования социальной выплаты в соответствии с</w:t>
      </w:r>
      <w:r w:rsidRPr="00CE45D6">
        <w:rPr>
          <w:b/>
          <w:bCs/>
          <w:sz w:val="32"/>
          <w:szCs w:val="32"/>
        </w:rPr>
        <w:t xml:space="preserve"> </w:t>
      </w:r>
      <w:hyperlink w:anchor="sub_1024" w:history="1">
        <w:r w:rsidRPr="00CE45D6">
          <w:rPr>
            <w:rStyle w:val="aa"/>
            <w:b w:val="0"/>
            <w:bCs w:val="0"/>
            <w:color w:val="auto"/>
            <w:sz w:val="28"/>
            <w:szCs w:val="28"/>
          </w:rPr>
          <w:t>подпунктом «е» пункта 2</w:t>
        </w:r>
      </w:hyperlink>
      <w:r w:rsidRPr="000C280D">
        <w:rPr>
          <w:sz w:val="28"/>
          <w:szCs w:val="28"/>
        </w:rPr>
        <w:t xml:space="preserve"> настоящих </w:t>
      </w:r>
      <w:proofErr w:type="gramStart"/>
      <w:r w:rsidRPr="000C280D">
        <w:rPr>
          <w:sz w:val="28"/>
          <w:szCs w:val="28"/>
        </w:rPr>
        <w:t>Правил</w:t>
      </w:r>
      <w:proofErr w:type="gramEnd"/>
      <w:r w:rsidRPr="000C280D">
        <w:rPr>
          <w:sz w:val="28"/>
          <w:szCs w:val="28"/>
        </w:rPr>
        <w:t xml:space="preserve"> молодая семья подает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следующие документы:</w:t>
      </w:r>
      <w:bookmarkEnd w:id="25"/>
    </w:p>
    <w:p w:rsidR="00A6016E" w:rsidRDefault="00A6016E" w:rsidP="00AC2960">
      <w:pPr>
        <w:ind w:firstLine="709"/>
        <w:jc w:val="both"/>
        <w:rPr>
          <w:sz w:val="28"/>
          <w:szCs w:val="28"/>
        </w:rPr>
      </w:pPr>
      <w:r w:rsidRPr="000C280D">
        <w:rPr>
          <w:sz w:val="28"/>
          <w:szCs w:val="28"/>
        </w:rPr>
        <w:t xml:space="preserve">а) заявление по форме согласно </w:t>
      </w:r>
      <w:hyperlink w:anchor="sub_1200" w:history="1">
        <w:r w:rsidRPr="00CE45D6">
          <w:rPr>
            <w:rStyle w:val="aa"/>
            <w:b w:val="0"/>
            <w:bCs w:val="0"/>
            <w:color w:val="auto"/>
            <w:sz w:val="28"/>
            <w:szCs w:val="28"/>
          </w:rPr>
          <w:t>приложению 2</w:t>
        </w:r>
      </w:hyperlink>
      <w:r w:rsidRPr="000C280D">
        <w:rPr>
          <w:sz w:val="28"/>
          <w:szCs w:val="28"/>
        </w:rPr>
        <w:t xml:space="preserve"> к настоящим Правилам в двух экземплярах (один экземпляр возвращается заявителю с указанием даты принятия заявления и приложенных к нему документов);</w:t>
      </w:r>
      <w:bookmarkStart w:id="26" w:name="sub_1192"/>
    </w:p>
    <w:p w:rsidR="00A6016E" w:rsidRPr="000C280D" w:rsidRDefault="00A6016E" w:rsidP="00AC2960">
      <w:pPr>
        <w:ind w:firstLine="709"/>
        <w:jc w:val="both"/>
        <w:rPr>
          <w:sz w:val="28"/>
          <w:szCs w:val="28"/>
        </w:rPr>
      </w:pPr>
      <w:r w:rsidRPr="000C280D">
        <w:rPr>
          <w:sz w:val="28"/>
          <w:szCs w:val="28"/>
        </w:rPr>
        <w:t>б) копии документов, удостоверяющих личность каждого члена семьи;</w:t>
      </w:r>
    </w:p>
    <w:p w:rsidR="00A6016E" w:rsidRDefault="00A6016E" w:rsidP="00AC2960">
      <w:pPr>
        <w:ind w:firstLine="851"/>
        <w:jc w:val="both"/>
        <w:rPr>
          <w:sz w:val="28"/>
          <w:szCs w:val="28"/>
        </w:rPr>
      </w:pPr>
      <w:bookmarkStart w:id="27" w:name="sub_1193"/>
      <w:bookmarkEnd w:id="26"/>
      <w:r w:rsidRPr="000C280D">
        <w:rPr>
          <w:sz w:val="28"/>
          <w:szCs w:val="28"/>
        </w:rPr>
        <w:t>в) копия свидетельства о заключении брака (на неполную семью не распространяется);</w:t>
      </w:r>
      <w:bookmarkEnd w:id="27"/>
    </w:p>
    <w:p w:rsidR="00A6016E" w:rsidRPr="000C280D" w:rsidRDefault="00A6016E" w:rsidP="00AC2960">
      <w:pPr>
        <w:ind w:firstLine="851"/>
        <w:jc w:val="both"/>
        <w:rPr>
          <w:sz w:val="28"/>
          <w:szCs w:val="28"/>
        </w:rPr>
      </w:pPr>
      <w:r w:rsidRPr="000C280D">
        <w:rPr>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6016E" w:rsidRPr="000C280D" w:rsidRDefault="00A6016E" w:rsidP="00AC2960">
      <w:pPr>
        <w:ind w:firstLine="851"/>
        <w:jc w:val="both"/>
        <w:rPr>
          <w:sz w:val="28"/>
          <w:szCs w:val="28"/>
        </w:rPr>
      </w:pPr>
      <w:bookmarkStart w:id="28" w:name="sub_1195"/>
      <w:proofErr w:type="spellStart"/>
      <w:r w:rsidRPr="000C280D">
        <w:rPr>
          <w:sz w:val="28"/>
          <w:szCs w:val="28"/>
        </w:rPr>
        <w:t>д</w:t>
      </w:r>
      <w:proofErr w:type="spellEnd"/>
      <w:r w:rsidRPr="000C280D">
        <w:rPr>
          <w:sz w:val="28"/>
          <w:szCs w:val="28"/>
        </w:rPr>
        <w:t>) копия кредитного договора (договора займа);</w:t>
      </w:r>
    </w:p>
    <w:bookmarkEnd w:id="28"/>
    <w:p w:rsidR="00A6016E" w:rsidRPr="000C280D" w:rsidRDefault="00A6016E" w:rsidP="00AC2960">
      <w:pPr>
        <w:ind w:firstLine="851"/>
        <w:jc w:val="both"/>
        <w:rPr>
          <w:sz w:val="28"/>
          <w:szCs w:val="28"/>
        </w:rPr>
      </w:pPr>
      <w:r w:rsidRPr="000C280D">
        <w:rPr>
          <w:sz w:val="28"/>
          <w:szCs w:val="28"/>
        </w:rPr>
        <w:t xml:space="preserve">е) документ, подтверждающий, что молодая семья была признана нуждающейся в жилом помещении в соответствии с </w:t>
      </w:r>
      <w:hyperlink w:anchor="sub_107" w:history="1">
        <w:r w:rsidRPr="00AC2960">
          <w:rPr>
            <w:rStyle w:val="aa"/>
            <w:b w:val="0"/>
            <w:bCs w:val="0"/>
            <w:color w:val="auto"/>
            <w:sz w:val="28"/>
            <w:szCs w:val="28"/>
          </w:rPr>
          <w:t>пунктом 7</w:t>
        </w:r>
      </w:hyperlink>
      <w:r w:rsidRPr="000C280D">
        <w:rPr>
          <w:sz w:val="28"/>
          <w:szCs w:val="28"/>
        </w:rPr>
        <w:t xml:space="preserve"> настоящих Правил на момент заключения кредитного договора (договора займа), указанного в </w:t>
      </w:r>
      <w:hyperlink w:anchor="sub_1195" w:history="1">
        <w:r w:rsidRPr="00AC2960">
          <w:rPr>
            <w:rStyle w:val="aa"/>
            <w:b w:val="0"/>
            <w:bCs w:val="0"/>
            <w:color w:val="auto"/>
            <w:sz w:val="28"/>
            <w:szCs w:val="28"/>
          </w:rPr>
          <w:t>подпункте «</w:t>
        </w:r>
        <w:proofErr w:type="spellStart"/>
        <w:r w:rsidRPr="00AC2960">
          <w:rPr>
            <w:rStyle w:val="aa"/>
            <w:b w:val="0"/>
            <w:bCs w:val="0"/>
            <w:color w:val="auto"/>
            <w:sz w:val="28"/>
            <w:szCs w:val="28"/>
          </w:rPr>
          <w:t>д</w:t>
        </w:r>
        <w:proofErr w:type="spellEnd"/>
        <w:r w:rsidRPr="00AC2960">
          <w:rPr>
            <w:rStyle w:val="aa"/>
            <w:b w:val="0"/>
            <w:bCs w:val="0"/>
            <w:color w:val="auto"/>
            <w:sz w:val="28"/>
            <w:szCs w:val="28"/>
          </w:rPr>
          <w:t>»</w:t>
        </w:r>
      </w:hyperlink>
      <w:r w:rsidRPr="000C280D">
        <w:rPr>
          <w:sz w:val="28"/>
          <w:szCs w:val="28"/>
        </w:rPr>
        <w:t xml:space="preserve"> настоящего пункта;</w:t>
      </w:r>
    </w:p>
    <w:p w:rsidR="00A6016E" w:rsidRDefault="00A6016E" w:rsidP="00AC2960">
      <w:pPr>
        <w:ind w:firstLine="851"/>
        <w:jc w:val="both"/>
        <w:rPr>
          <w:sz w:val="28"/>
          <w:szCs w:val="28"/>
        </w:rPr>
      </w:pPr>
      <w:bookmarkStart w:id="29" w:name="sub_1197"/>
      <w:r w:rsidRPr="000C280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bookmarkEnd w:id="29"/>
    </w:p>
    <w:p w:rsidR="00A6016E" w:rsidRDefault="00A6016E" w:rsidP="00AC2960">
      <w:pPr>
        <w:ind w:firstLine="851"/>
        <w:jc w:val="both"/>
        <w:rPr>
          <w:sz w:val="28"/>
          <w:szCs w:val="28"/>
        </w:rPr>
      </w:pPr>
      <w:r w:rsidRPr="000C280D">
        <w:rPr>
          <w:sz w:val="28"/>
          <w:szCs w:val="28"/>
        </w:rPr>
        <w:t xml:space="preserve">Копии документов, указанных в </w:t>
      </w:r>
      <w:hyperlink w:anchor="sub_1192" w:history="1">
        <w:r w:rsidRPr="00AC2960">
          <w:rPr>
            <w:rStyle w:val="aa"/>
            <w:b w:val="0"/>
            <w:bCs w:val="0"/>
            <w:color w:val="auto"/>
            <w:sz w:val="28"/>
            <w:szCs w:val="28"/>
          </w:rPr>
          <w:t>подпунктах «б»</w:t>
        </w:r>
      </w:hyperlink>
      <w:r w:rsidRPr="00AC2960">
        <w:rPr>
          <w:b/>
          <w:bCs/>
          <w:sz w:val="28"/>
          <w:szCs w:val="28"/>
        </w:rPr>
        <w:t xml:space="preserve">, </w:t>
      </w:r>
      <w:hyperlink w:anchor="sub_1193" w:history="1">
        <w:r w:rsidRPr="00AC2960">
          <w:rPr>
            <w:rStyle w:val="aa"/>
            <w:b w:val="0"/>
            <w:bCs w:val="0"/>
            <w:color w:val="auto"/>
            <w:sz w:val="28"/>
            <w:szCs w:val="28"/>
          </w:rPr>
          <w:t>«</w:t>
        </w:r>
        <w:proofErr w:type="gramStart"/>
        <w:r w:rsidRPr="00AC2960">
          <w:rPr>
            <w:rStyle w:val="aa"/>
            <w:b w:val="0"/>
            <w:bCs w:val="0"/>
            <w:color w:val="auto"/>
            <w:sz w:val="28"/>
            <w:szCs w:val="28"/>
          </w:rPr>
          <w:t>в</w:t>
        </w:r>
        <w:proofErr w:type="gramEnd"/>
      </w:hyperlink>
      <w:r w:rsidRPr="00AC2960">
        <w:rPr>
          <w:b/>
          <w:bCs/>
          <w:sz w:val="28"/>
          <w:szCs w:val="28"/>
        </w:rPr>
        <w:t>»</w:t>
      </w:r>
      <w:r w:rsidRPr="00AC2960">
        <w:rPr>
          <w:sz w:val="28"/>
          <w:szCs w:val="28"/>
        </w:rPr>
        <w:t xml:space="preserve"> </w:t>
      </w:r>
      <w:r w:rsidRPr="000C280D">
        <w:rPr>
          <w:sz w:val="28"/>
          <w:szCs w:val="28"/>
        </w:rPr>
        <w:t>настоящего пункта, представляются с подлинниками для сверки.</w:t>
      </w:r>
      <w:bookmarkStart w:id="30" w:name="sub_120"/>
    </w:p>
    <w:p w:rsidR="00A6016E" w:rsidRDefault="00A6016E" w:rsidP="00AB5EE7">
      <w:pPr>
        <w:ind w:firstLine="851"/>
        <w:jc w:val="both"/>
        <w:rPr>
          <w:sz w:val="28"/>
          <w:szCs w:val="28"/>
        </w:rPr>
      </w:pPr>
      <w:r w:rsidRPr="000C280D">
        <w:rPr>
          <w:sz w:val="28"/>
          <w:szCs w:val="28"/>
        </w:rPr>
        <w:t xml:space="preserve">20. Документы, предусмотренные </w:t>
      </w:r>
      <w:hyperlink w:anchor="sub_118" w:history="1">
        <w:r w:rsidRPr="00AC2960">
          <w:rPr>
            <w:rStyle w:val="aa"/>
            <w:b w:val="0"/>
            <w:bCs w:val="0"/>
            <w:color w:val="auto"/>
            <w:sz w:val="28"/>
            <w:szCs w:val="28"/>
          </w:rPr>
          <w:t>пунктами 18</w:t>
        </w:r>
      </w:hyperlink>
      <w:r w:rsidRPr="00AC2960">
        <w:rPr>
          <w:b/>
          <w:bCs/>
          <w:sz w:val="28"/>
          <w:szCs w:val="28"/>
        </w:rPr>
        <w:t xml:space="preserve"> </w:t>
      </w:r>
      <w:r w:rsidRPr="00AC2960">
        <w:rPr>
          <w:sz w:val="28"/>
          <w:szCs w:val="28"/>
        </w:rPr>
        <w:t>или</w:t>
      </w:r>
      <w:r w:rsidRPr="00AC2960">
        <w:rPr>
          <w:b/>
          <w:bCs/>
          <w:sz w:val="28"/>
          <w:szCs w:val="28"/>
        </w:rPr>
        <w:t xml:space="preserve"> </w:t>
      </w:r>
      <w:hyperlink w:anchor="sub_119" w:history="1">
        <w:r w:rsidRPr="00AC2960">
          <w:rPr>
            <w:rStyle w:val="aa"/>
            <w:b w:val="0"/>
            <w:bCs w:val="0"/>
            <w:color w:val="auto"/>
            <w:sz w:val="28"/>
            <w:szCs w:val="28"/>
          </w:rPr>
          <w:t>19</w:t>
        </w:r>
      </w:hyperlink>
      <w:r w:rsidRPr="00AC2960">
        <w:rPr>
          <w:b/>
          <w:bCs/>
          <w:sz w:val="28"/>
          <w:szCs w:val="28"/>
        </w:rPr>
        <w:t xml:space="preserve">, </w:t>
      </w:r>
      <w:hyperlink w:anchor="sub_129" w:history="1">
        <w:r w:rsidRPr="00AC2960">
          <w:rPr>
            <w:rStyle w:val="aa"/>
            <w:b w:val="0"/>
            <w:bCs w:val="0"/>
            <w:color w:val="auto"/>
            <w:sz w:val="28"/>
            <w:szCs w:val="28"/>
          </w:rPr>
          <w:t>29</w:t>
        </w:r>
      </w:hyperlink>
      <w:r w:rsidRPr="00AC2960">
        <w:rPr>
          <w:b/>
          <w:bCs/>
          <w:sz w:val="28"/>
          <w:szCs w:val="28"/>
        </w:rPr>
        <w:t xml:space="preserve"> </w:t>
      </w:r>
      <w:r w:rsidRPr="00AC2960">
        <w:rPr>
          <w:sz w:val="28"/>
          <w:szCs w:val="28"/>
        </w:rPr>
        <w:t>и</w:t>
      </w:r>
      <w:r w:rsidRPr="00AC2960">
        <w:rPr>
          <w:b/>
          <w:bCs/>
          <w:sz w:val="28"/>
          <w:szCs w:val="28"/>
        </w:rPr>
        <w:t xml:space="preserve"> </w:t>
      </w:r>
      <w:hyperlink w:anchor="sub_130" w:history="1">
        <w:r w:rsidRPr="00AC2960">
          <w:rPr>
            <w:rStyle w:val="aa"/>
            <w:b w:val="0"/>
            <w:bCs w:val="0"/>
            <w:color w:val="auto"/>
            <w:sz w:val="28"/>
            <w:szCs w:val="28"/>
          </w:rPr>
          <w:t>30</w:t>
        </w:r>
      </w:hyperlink>
      <w:r w:rsidRPr="00AC2960">
        <w:rPr>
          <w:sz w:val="28"/>
          <w:szCs w:val="28"/>
        </w:rPr>
        <w:t xml:space="preserve"> настоящих Правил, могут быть поданы от имени</w:t>
      </w:r>
      <w:r w:rsidRPr="000C280D">
        <w:rPr>
          <w:sz w:val="28"/>
          <w:szCs w:val="28"/>
        </w:rPr>
        <w:t xml:space="preserve"> молодой семьи одним из ее </w:t>
      </w:r>
      <w:r w:rsidRPr="000C280D">
        <w:rPr>
          <w:sz w:val="28"/>
          <w:szCs w:val="28"/>
        </w:rPr>
        <w:lastRenderedPageBreak/>
        <w:t>совершеннолетних членов либо иным уполномоченным лицом при наличии надлежащим образом оформленных полномочий.</w:t>
      </w:r>
      <w:bookmarkStart w:id="31" w:name="sub_121"/>
      <w:bookmarkEnd w:id="30"/>
    </w:p>
    <w:p w:rsidR="00A6016E" w:rsidRDefault="00A6016E" w:rsidP="00AB5EE7">
      <w:pPr>
        <w:ind w:firstLine="851"/>
        <w:jc w:val="both"/>
        <w:rPr>
          <w:sz w:val="28"/>
          <w:szCs w:val="28"/>
        </w:rPr>
      </w:pPr>
      <w:r w:rsidRPr="000C280D">
        <w:rPr>
          <w:sz w:val="28"/>
          <w:szCs w:val="28"/>
        </w:rPr>
        <w:t xml:space="preserve">21. Администрация </w:t>
      </w:r>
      <w:r>
        <w:rPr>
          <w:sz w:val="28"/>
          <w:szCs w:val="28"/>
        </w:rPr>
        <w:t>Верхнеландеховского</w:t>
      </w:r>
      <w:r w:rsidRPr="000C280D">
        <w:rPr>
          <w:sz w:val="28"/>
          <w:szCs w:val="28"/>
        </w:rPr>
        <w:t xml:space="preserve"> муниципального района</w:t>
      </w:r>
      <w:r>
        <w:rPr>
          <w:sz w:val="28"/>
          <w:szCs w:val="28"/>
        </w:rPr>
        <w:t xml:space="preserve"> в лице Управления</w:t>
      </w:r>
      <w:r w:rsidRPr="000C280D">
        <w:rPr>
          <w:sz w:val="28"/>
          <w:szCs w:val="28"/>
        </w:rPr>
        <w:t xml:space="preserve"> организует работу по проверке сведений, содержащихся в документах, предусмотренных </w:t>
      </w:r>
      <w:hyperlink w:anchor="sub_118" w:history="1">
        <w:r w:rsidRPr="00AB5EE7">
          <w:rPr>
            <w:rStyle w:val="aa"/>
            <w:b w:val="0"/>
            <w:bCs w:val="0"/>
            <w:color w:val="auto"/>
            <w:sz w:val="28"/>
            <w:szCs w:val="28"/>
          </w:rPr>
          <w:t>пунктами 18</w:t>
        </w:r>
      </w:hyperlink>
      <w:r w:rsidRPr="00AB5EE7">
        <w:rPr>
          <w:sz w:val="28"/>
          <w:szCs w:val="28"/>
        </w:rPr>
        <w:t xml:space="preserve"> или </w:t>
      </w:r>
      <w:hyperlink w:anchor="sub_119" w:history="1">
        <w:r w:rsidRPr="00AB5EE7">
          <w:rPr>
            <w:rStyle w:val="aa"/>
            <w:b w:val="0"/>
            <w:bCs w:val="0"/>
            <w:color w:val="auto"/>
            <w:sz w:val="28"/>
            <w:szCs w:val="28"/>
          </w:rPr>
          <w:t>19</w:t>
        </w:r>
      </w:hyperlink>
      <w:r w:rsidRPr="000C280D">
        <w:rPr>
          <w:sz w:val="28"/>
          <w:szCs w:val="28"/>
        </w:rPr>
        <w:t xml:space="preserve"> настоящих Правил, и в 10-дневный срок со дня представления этих документов администрация </w:t>
      </w:r>
      <w:r>
        <w:rPr>
          <w:sz w:val="28"/>
          <w:szCs w:val="28"/>
        </w:rPr>
        <w:t>Верхнеландеховского</w:t>
      </w:r>
      <w:r w:rsidRPr="000C280D">
        <w:rPr>
          <w:sz w:val="28"/>
          <w:szCs w:val="28"/>
        </w:rPr>
        <w:t xml:space="preserve"> муниципального района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w:t>
      </w:r>
      <w:r>
        <w:rPr>
          <w:sz w:val="28"/>
          <w:szCs w:val="28"/>
        </w:rPr>
        <w:t>Управлением</w:t>
      </w:r>
      <w:r w:rsidRPr="000C280D">
        <w:rPr>
          <w:sz w:val="28"/>
          <w:szCs w:val="28"/>
        </w:rPr>
        <w:t xml:space="preserve"> в 5-дневный срок.</w:t>
      </w:r>
      <w:bookmarkStart w:id="32" w:name="sub_122"/>
      <w:bookmarkEnd w:id="31"/>
    </w:p>
    <w:p w:rsidR="00A6016E" w:rsidRPr="000C280D" w:rsidRDefault="00A6016E" w:rsidP="00AB5EE7">
      <w:pPr>
        <w:ind w:firstLine="851"/>
        <w:jc w:val="both"/>
        <w:rPr>
          <w:sz w:val="28"/>
          <w:szCs w:val="28"/>
        </w:rPr>
      </w:pPr>
      <w:r w:rsidRPr="000C280D">
        <w:rPr>
          <w:sz w:val="28"/>
          <w:szCs w:val="28"/>
        </w:rPr>
        <w:t>22. Основаниями для отказа в признании молодой семьи участницей подпрограммы являются:</w:t>
      </w:r>
    </w:p>
    <w:bookmarkEnd w:id="32"/>
    <w:p w:rsidR="00A6016E" w:rsidRPr="000C280D" w:rsidRDefault="00A6016E" w:rsidP="00AB5EE7">
      <w:pPr>
        <w:ind w:firstLine="709"/>
        <w:jc w:val="both"/>
        <w:rPr>
          <w:sz w:val="28"/>
          <w:szCs w:val="28"/>
        </w:rPr>
      </w:pPr>
      <w:r w:rsidRPr="000C280D">
        <w:rPr>
          <w:sz w:val="28"/>
          <w:szCs w:val="28"/>
        </w:rPr>
        <w:t xml:space="preserve">а) несоответствие молодой семьи требованиям, предусмотренным </w:t>
      </w:r>
      <w:hyperlink w:anchor="sub_106" w:history="1">
        <w:r w:rsidRPr="00AB5EE7">
          <w:rPr>
            <w:rStyle w:val="aa"/>
            <w:b w:val="0"/>
            <w:bCs w:val="0"/>
            <w:color w:val="auto"/>
            <w:sz w:val="28"/>
            <w:szCs w:val="28"/>
          </w:rPr>
          <w:t>пунктом 6</w:t>
        </w:r>
      </w:hyperlink>
      <w:r w:rsidRPr="000C280D">
        <w:rPr>
          <w:sz w:val="28"/>
          <w:szCs w:val="28"/>
        </w:rPr>
        <w:t xml:space="preserve"> настоящих Правил;</w:t>
      </w:r>
    </w:p>
    <w:p w:rsidR="00A6016E" w:rsidRPr="000C280D" w:rsidRDefault="00A6016E" w:rsidP="00AB5EE7">
      <w:pPr>
        <w:ind w:firstLine="709"/>
        <w:jc w:val="both"/>
        <w:rPr>
          <w:sz w:val="28"/>
          <w:szCs w:val="28"/>
        </w:rPr>
      </w:pPr>
      <w:r w:rsidRPr="000C280D">
        <w:rPr>
          <w:sz w:val="28"/>
          <w:szCs w:val="28"/>
        </w:rPr>
        <w:t xml:space="preserve">б) непредставление или представление не в полном объеме документов, предусмотренных </w:t>
      </w:r>
      <w:hyperlink w:anchor="sub_118" w:history="1">
        <w:r w:rsidRPr="00AB5EE7">
          <w:rPr>
            <w:rStyle w:val="aa"/>
            <w:b w:val="0"/>
            <w:bCs w:val="0"/>
            <w:color w:val="auto"/>
            <w:sz w:val="28"/>
            <w:szCs w:val="28"/>
          </w:rPr>
          <w:t>пунктами 18</w:t>
        </w:r>
      </w:hyperlink>
      <w:r w:rsidRPr="000C280D">
        <w:rPr>
          <w:sz w:val="28"/>
          <w:szCs w:val="28"/>
        </w:rPr>
        <w:t xml:space="preserve"> или</w:t>
      </w:r>
      <w:r w:rsidRPr="00AB5EE7">
        <w:rPr>
          <w:b/>
          <w:bCs/>
          <w:sz w:val="32"/>
          <w:szCs w:val="32"/>
        </w:rPr>
        <w:t xml:space="preserve"> </w:t>
      </w:r>
      <w:hyperlink w:anchor="sub_119" w:history="1">
        <w:r w:rsidRPr="00AB5EE7">
          <w:rPr>
            <w:rStyle w:val="aa"/>
            <w:b w:val="0"/>
            <w:bCs w:val="0"/>
            <w:color w:val="auto"/>
            <w:sz w:val="28"/>
            <w:szCs w:val="28"/>
          </w:rPr>
          <w:t>19</w:t>
        </w:r>
      </w:hyperlink>
      <w:r w:rsidRPr="000C280D">
        <w:rPr>
          <w:sz w:val="28"/>
          <w:szCs w:val="28"/>
        </w:rPr>
        <w:t xml:space="preserve"> настоящих Правил;</w:t>
      </w:r>
    </w:p>
    <w:p w:rsidR="00A6016E" w:rsidRPr="000C280D" w:rsidRDefault="00A6016E" w:rsidP="00AB5EE7">
      <w:pPr>
        <w:ind w:firstLine="709"/>
        <w:jc w:val="both"/>
        <w:rPr>
          <w:sz w:val="28"/>
          <w:szCs w:val="28"/>
        </w:rPr>
      </w:pPr>
      <w:r w:rsidRPr="000C280D">
        <w:rPr>
          <w:sz w:val="28"/>
          <w:szCs w:val="28"/>
        </w:rPr>
        <w:t>в) недостоверность сведений, содержащихся в представленных документах;</w:t>
      </w:r>
    </w:p>
    <w:p w:rsidR="00A6016E" w:rsidRDefault="00A6016E" w:rsidP="002F43EA">
      <w:pPr>
        <w:ind w:firstLine="709"/>
        <w:jc w:val="both"/>
        <w:rPr>
          <w:sz w:val="28"/>
          <w:szCs w:val="28"/>
        </w:rPr>
      </w:pPr>
      <w:r w:rsidRPr="000C280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bookmarkStart w:id="33" w:name="sub_123"/>
    </w:p>
    <w:p w:rsidR="00A6016E" w:rsidRDefault="00A6016E" w:rsidP="002F43EA">
      <w:pPr>
        <w:ind w:firstLine="709"/>
        <w:jc w:val="both"/>
        <w:rPr>
          <w:sz w:val="28"/>
          <w:szCs w:val="28"/>
        </w:rPr>
      </w:pPr>
      <w:r w:rsidRPr="000C280D">
        <w:rPr>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sub_122" w:history="1">
        <w:r w:rsidRPr="002F43EA">
          <w:rPr>
            <w:rStyle w:val="aa"/>
            <w:b w:val="0"/>
            <w:bCs w:val="0"/>
            <w:color w:val="auto"/>
            <w:sz w:val="28"/>
            <w:szCs w:val="28"/>
          </w:rPr>
          <w:t>пунктом 22</w:t>
        </w:r>
      </w:hyperlink>
      <w:r w:rsidRPr="000C280D">
        <w:rPr>
          <w:sz w:val="28"/>
          <w:szCs w:val="28"/>
        </w:rPr>
        <w:t xml:space="preserve"> настоящих Правил.</w:t>
      </w:r>
      <w:bookmarkStart w:id="34" w:name="sub_124"/>
      <w:bookmarkEnd w:id="33"/>
    </w:p>
    <w:p w:rsidR="00A6016E" w:rsidRDefault="00A6016E" w:rsidP="006D4D5F">
      <w:pPr>
        <w:ind w:firstLine="709"/>
        <w:jc w:val="both"/>
        <w:rPr>
          <w:sz w:val="28"/>
          <w:szCs w:val="28"/>
        </w:rPr>
      </w:pPr>
      <w:r w:rsidRPr="000C280D">
        <w:rPr>
          <w:sz w:val="28"/>
          <w:szCs w:val="28"/>
        </w:rPr>
        <w:t xml:space="preserve">24. </w:t>
      </w:r>
      <w:proofErr w:type="gramStart"/>
      <w:r w:rsidRPr="002F43EA">
        <w:rPr>
          <w:sz w:val="28"/>
          <w:szCs w:val="28"/>
        </w:rPr>
        <w:t>Администрация Верхнеландеховского муниципального района формирует и утверждает</w:t>
      </w:r>
      <w:r w:rsidRPr="000C280D">
        <w:rPr>
          <w:sz w:val="28"/>
          <w:szCs w:val="28"/>
        </w:rPr>
        <w:t xml:space="preserve"> список молодых семей - участников подпрограммы, изъявивших желание получить социальную выплату в планируемом году и представляет до 1 июня года, предшествующего планируемому, в Департамент строительства и архитектуры Ивановской области.</w:t>
      </w:r>
      <w:bookmarkStart w:id="35" w:name="sub_125"/>
      <w:bookmarkEnd w:id="34"/>
      <w:proofErr w:type="gramEnd"/>
    </w:p>
    <w:p w:rsidR="00A6016E" w:rsidRDefault="00A6016E" w:rsidP="006D4D5F">
      <w:pPr>
        <w:ind w:firstLine="709"/>
        <w:jc w:val="both"/>
        <w:rPr>
          <w:sz w:val="28"/>
          <w:szCs w:val="28"/>
        </w:rPr>
      </w:pPr>
      <w:r w:rsidRPr="000C280D">
        <w:rPr>
          <w:sz w:val="28"/>
          <w:szCs w:val="28"/>
        </w:rPr>
        <w:t xml:space="preserve">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утверждены </w:t>
      </w:r>
      <w:hyperlink r:id="rId15" w:history="1">
        <w:r w:rsidRPr="006D4D5F">
          <w:rPr>
            <w:rStyle w:val="aa"/>
            <w:b w:val="0"/>
            <w:bCs w:val="0"/>
            <w:color w:val="auto"/>
            <w:sz w:val="28"/>
            <w:szCs w:val="28"/>
          </w:rPr>
          <w:t>постановлением</w:t>
        </w:r>
      </w:hyperlink>
      <w:r w:rsidRPr="006D4D5F">
        <w:rPr>
          <w:b/>
          <w:bCs/>
          <w:sz w:val="32"/>
          <w:szCs w:val="32"/>
        </w:rPr>
        <w:t xml:space="preserve"> </w:t>
      </w:r>
      <w:r w:rsidRPr="000C280D">
        <w:rPr>
          <w:sz w:val="28"/>
          <w:szCs w:val="28"/>
        </w:rPr>
        <w:t>Правительства Ивановской области от 06.12.2017 N 460-п.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bookmarkEnd w:id="35"/>
    </w:p>
    <w:p w:rsidR="00A6016E" w:rsidRDefault="00A6016E" w:rsidP="006D4D5F">
      <w:pPr>
        <w:ind w:firstLine="709"/>
        <w:jc w:val="both"/>
        <w:rPr>
          <w:sz w:val="28"/>
          <w:szCs w:val="28"/>
        </w:rPr>
      </w:pPr>
      <w:proofErr w:type="gramStart"/>
      <w:r w:rsidRPr="000C280D">
        <w:rPr>
          <w:sz w:val="28"/>
          <w:szCs w:val="28"/>
        </w:rPr>
        <w:t xml:space="preserve">В случае если на момент формирования Департаментом строительства и архитектуры Ивановской области списка молодых семей - претендентов на получение социальных выплат в планируемом году возраст одного из членов молодой семьи превышает 35 лет, такая семья подлежит исключению администрацией </w:t>
      </w:r>
      <w:r>
        <w:rPr>
          <w:sz w:val="28"/>
          <w:szCs w:val="28"/>
        </w:rPr>
        <w:t>Верхнеландеховского</w:t>
      </w:r>
      <w:r w:rsidRPr="000C280D">
        <w:rPr>
          <w:sz w:val="28"/>
          <w:szCs w:val="28"/>
        </w:rPr>
        <w:t xml:space="preserve"> муниципального района из данного </w:t>
      </w:r>
      <w:r>
        <w:rPr>
          <w:sz w:val="28"/>
          <w:szCs w:val="28"/>
        </w:rPr>
        <w:t>с</w:t>
      </w:r>
      <w:r w:rsidRPr="000C280D">
        <w:rPr>
          <w:sz w:val="28"/>
          <w:szCs w:val="28"/>
        </w:rPr>
        <w:t>писка, в течение 30 дней со дня получения выписок из списка молодых семей - претендентов на получение социальных выплат</w:t>
      </w:r>
      <w:proofErr w:type="gramEnd"/>
      <w:r w:rsidRPr="000C280D">
        <w:rPr>
          <w:sz w:val="28"/>
          <w:szCs w:val="28"/>
        </w:rPr>
        <w:t xml:space="preserve"> в соответствующем финансовом году. О принятом решении молодая семья письменно уведомляется администрацией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в 10-дневный срок со дня принятия решения.</w:t>
      </w:r>
      <w:bookmarkStart w:id="36" w:name="sub_126"/>
    </w:p>
    <w:p w:rsidR="00A6016E" w:rsidRDefault="00A6016E" w:rsidP="006D4D5F">
      <w:pPr>
        <w:ind w:firstLine="709"/>
        <w:jc w:val="both"/>
        <w:rPr>
          <w:sz w:val="28"/>
          <w:szCs w:val="28"/>
        </w:rPr>
      </w:pPr>
      <w:r w:rsidRPr="000C280D">
        <w:rPr>
          <w:sz w:val="28"/>
          <w:szCs w:val="28"/>
        </w:rPr>
        <w:lastRenderedPageBreak/>
        <w:t xml:space="preserve">26. Департамент строительства и архитектуры Ивановской области в течение 10 дней со дня утверждения списков молодых семей - претендентов на получение социальных выплат в соответствующем финансовом году доводит до администрации </w:t>
      </w:r>
      <w:r>
        <w:rPr>
          <w:sz w:val="28"/>
          <w:szCs w:val="28"/>
        </w:rPr>
        <w:t>Верхнеландеховского</w:t>
      </w:r>
      <w:r w:rsidRPr="000C280D">
        <w:rPr>
          <w:sz w:val="28"/>
          <w:szCs w:val="28"/>
        </w:rPr>
        <w:t xml:space="preserve"> муниципального района выписки из утвержденного списка молодых семей - претендентов на получение социальных выплат в соответствующем финансовом году.</w:t>
      </w:r>
      <w:bookmarkEnd w:id="36"/>
    </w:p>
    <w:p w:rsidR="00A6016E" w:rsidRDefault="00A6016E" w:rsidP="006D4D5F">
      <w:pPr>
        <w:ind w:firstLine="709"/>
        <w:jc w:val="both"/>
        <w:rPr>
          <w:sz w:val="28"/>
          <w:szCs w:val="28"/>
        </w:rPr>
      </w:pPr>
      <w:r w:rsidRPr="000C280D">
        <w:rPr>
          <w:sz w:val="28"/>
          <w:szCs w:val="28"/>
        </w:rPr>
        <w:t xml:space="preserve">Администрация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доводит до сведения молодых семей - участников подпрограммы, изъявивших желание получить социальную выплату в соответствующем финансовом году, решение Департамента строительства и архитектуры Ивановской области по вопросу включения их в список молодых семей - претендентов на получение социальных выплат в соответствующем финансовом году.</w:t>
      </w:r>
    </w:p>
    <w:p w:rsidR="00A6016E" w:rsidRDefault="00A6016E" w:rsidP="006D4D5F">
      <w:pPr>
        <w:ind w:firstLine="709"/>
        <w:jc w:val="both"/>
        <w:rPr>
          <w:sz w:val="28"/>
          <w:szCs w:val="28"/>
        </w:rPr>
      </w:pPr>
      <w:r w:rsidRPr="00F026CC">
        <w:rPr>
          <w:sz w:val="28"/>
          <w:szCs w:val="28"/>
        </w:rPr>
        <w:t>26.1.</w:t>
      </w:r>
      <w:r w:rsidRPr="000C280D">
        <w:rPr>
          <w:sz w:val="28"/>
          <w:szCs w:val="28"/>
        </w:rPr>
        <w:t xml:space="preserve"> </w:t>
      </w:r>
      <w:proofErr w:type="gramStart"/>
      <w:r w:rsidRPr="000C280D">
        <w:rPr>
          <w:sz w:val="28"/>
          <w:szCs w:val="28"/>
        </w:rPr>
        <w:t xml:space="preserve">Департамент строительства и архитектуры Ивановской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w:t>
      </w:r>
      <w:r>
        <w:rPr>
          <w:sz w:val="28"/>
          <w:szCs w:val="28"/>
        </w:rPr>
        <w:t>Верхнеландеховского</w:t>
      </w:r>
      <w:r w:rsidRPr="000C280D">
        <w:rPr>
          <w:sz w:val="28"/>
          <w:szCs w:val="28"/>
        </w:rPr>
        <w:t xml:space="preserve"> муниципального района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w:t>
      </w:r>
      <w:proofErr w:type="gramEnd"/>
      <w:r w:rsidRPr="000C280D">
        <w:rPr>
          <w:sz w:val="28"/>
          <w:szCs w:val="28"/>
        </w:rPr>
        <w:t xml:space="preserve"> выплат.</w:t>
      </w:r>
      <w:bookmarkStart w:id="37" w:name="sub_127"/>
    </w:p>
    <w:p w:rsidR="00A6016E" w:rsidRDefault="00A6016E" w:rsidP="00F364A9">
      <w:pPr>
        <w:ind w:firstLine="709"/>
        <w:jc w:val="both"/>
        <w:rPr>
          <w:sz w:val="28"/>
          <w:szCs w:val="28"/>
        </w:rPr>
      </w:pPr>
      <w:r w:rsidRPr="000C280D">
        <w:rPr>
          <w:sz w:val="28"/>
          <w:szCs w:val="28"/>
        </w:rPr>
        <w:t xml:space="preserve">27. </w:t>
      </w:r>
      <w:proofErr w:type="gramStart"/>
      <w:r w:rsidRPr="000C280D">
        <w:rPr>
          <w:sz w:val="28"/>
          <w:szCs w:val="28"/>
        </w:rPr>
        <w:t xml:space="preserve">Администрация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финансовом году о необходимости представления документов для получения свидетельства о праве</w:t>
      </w:r>
      <w:proofErr w:type="gramEnd"/>
      <w:r w:rsidRPr="000C280D">
        <w:rPr>
          <w:sz w:val="28"/>
          <w:szCs w:val="28"/>
        </w:rPr>
        <w:t xml:space="preserve">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bookmarkStart w:id="38" w:name="sub_128"/>
      <w:bookmarkEnd w:id="37"/>
    </w:p>
    <w:p w:rsidR="00A6016E" w:rsidRDefault="00A6016E" w:rsidP="00F364A9">
      <w:pPr>
        <w:ind w:firstLine="709"/>
        <w:jc w:val="both"/>
        <w:rPr>
          <w:sz w:val="28"/>
          <w:szCs w:val="28"/>
        </w:rPr>
      </w:pPr>
      <w:r w:rsidRPr="000C280D">
        <w:rPr>
          <w:sz w:val="28"/>
          <w:szCs w:val="28"/>
        </w:rPr>
        <w:t xml:space="preserve">28. </w:t>
      </w:r>
      <w:proofErr w:type="gramStart"/>
      <w:r w:rsidRPr="000C280D">
        <w:rPr>
          <w:sz w:val="28"/>
          <w:szCs w:val="28"/>
        </w:rPr>
        <w:t xml:space="preserve">В течение одного месяца после получения уведомления о лимитах бюджетных ассигнований из бюджета Ивановской области, предназначенных для предоставления социальных выплат, </w:t>
      </w:r>
      <w:r w:rsidRPr="00F026CC">
        <w:rPr>
          <w:sz w:val="28"/>
          <w:szCs w:val="28"/>
        </w:rPr>
        <w:t>администрация Верхнеландеховского муниципального района производит оформление свидетельств о праве на получение социальной выплаты и выдачу их</w:t>
      </w:r>
      <w:r w:rsidRPr="000C280D">
        <w:rPr>
          <w:sz w:val="28"/>
          <w:szCs w:val="28"/>
        </w:rPr>
        <w:t xml:space="preserve">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утвержденным Департаментом</w:t>
      </w:r>
      <w:proofErr w:type="gramEnd"/>
      <w:r w:rsidRPr="000C280D">
        <w:rPr>
          <w:sz w:val="28"/>
          <w:szCs w:val="28"/>
        </w:rPr>
        <w:t xml:space="preserve"> строительства и архитектуры Ивановской области.</w:t>
      </w:r>
      <w:bookmarkEnd w:id="38"/>
    </w:p>
    <w:p w:rsidR="00A6016E" w:rsidRDefault="00A6016E" w:rsidP="00F364A9">
      <w:pPr>
        <w:ind w:firstLine="709"/>
        <w:jc w:val="both"/>
        <w:rPr>
          <w:sz w:val="28"/>
          <w:szCs w:val="28"/>
        </w:rPr>
      </w:pPr>
      <w:proofErr w:type="gramStart"/>
      <w:r w:rsidRPr="000C280D">
        <w:rPr>
          <w:sz w:val="28"/>
          <w:szCs w:val="28"/>
        </w:rPr>
        <w:t xml:space="preserve">Департамент строительства и архитектуры Ивановской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финансовом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129" w:history="1">
        <w:r w:rsidRPr="00F364A9">
          <w:rPr>
            <w:rStyle w:val="aa"/>
            <w:b w:val="0"/>
            <w:bCs w:val="0"/>
            <w:color w:val="auto"/>
            <w:sz w:val="28"/>
            <w:szCs w:val="28"/>
          </w:rPr>
          <w:t>пунктом 29</w:t>
        </w:r>
      </w:hyperlink>
      <w:r w:rsidRPr="00F364A9">
        <w:rPr>
          <w:sz w:val="32"/>
          <w:szCs w:val="32"/>
        </w:rPr>
        <w:t xml:space="preserve"> </w:t>
      </w:r>
      <w:r w:rsidRPr="000C280D">
        <w:rPr>
          <w:sz w:val="28"/>
          <w:szCs w:val="28"/>
        </w:rPr>
        <w:t>настоящих Правил срок, или в течение</w:t>
      </w:r>
      <w:proofErr w:type="gramEnd"/>
      <w:r w:rsidRPr="000C280D">
        <w:rPr>
          <w:sz w:val="28"/>
          <w:szCs w:val="28"/>
        </w:rPr>
        <w:t xml:space="preserve"> срока </w:t>
      </w:r>
      <w:r w:rsidRPr="000C280D">
        <w:rPr>
          <w:sz w:val="28"/>
          <w:szCs w:val="28"/>
        </w:rPr>
        <w:lastRenderedPageBreak/>
        <w:t>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r>
        <w:rPr>
          <w:sz w:val="28"/>
          <w:szCs w:val="28"/>
        </w:rPr>
        <w:t>.</w:t>
      </w:r>
      <w:bookmarkStart w:id="39" w:name="sub_129"/>
    </w:p>
    <w:p w:rsidR="00A6016E" w:rsidRDefault="00A6016E" w:rsidP="00591F1F">
      <w:pPr>
        <w:ind w:firstLine="709"/>
        <w:jc w:val="both"/>
        <w:rPr>
          <w:sz w:val="28"/>
          <w:szCs w:val="28"/>
        </w:rPr>
      </w:pPr>
      <w:r w:rsidRPr="000C280D">
        <w:rPr>
          <w:sz w:val="28"/>
          <w:szCs w:val="28"/>
        </w:rPr>
        <w:t xml:space="preserve">29. </w:t>
      </w:r>
      <w:proofErr w:type="gramStart"/>
      <w:r w:rsidRPr="000C280D">
        <w:rPr>
          <w:sz w:val="28"/>
          <w:szCs w:val="28"/>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финансовом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заявление о выдаче такого свидетельства (в произвольной форме) и документы</w:t>
      </w:r>
      <w:proofErr w:type="gramEnd"/>
      <w:r w:rsidRPr="000C280D">
        <w:rPr>
          <w:sz w:val="28"/>
          <w:szCs w:val="28"/>
        </w:rPr>
        <w:t>:</w:t>
      </w:r>
      <w:bookmarkEnd w:id="39"/>
    </w:p>
    <w:p w:rsidR="00A6016E" w:rsidRDefault="00A6016E" w:rsidP="00591F1F">
      <w:pPr>
        <w:ind w:firstLine="709"/>
        <w:jc w:val="both"/>
        <w:rPr>
          <w:sz w:val="28"/>
          <w:szCs w:val="28"/>
        </w:rPr>
      </w:pPr>
      <w:r w:rsidRPr="000C280D">
        <w:rPr>
          <w:sz w:val="28"/>
          <w:szCs w:val="28"/>
        </w:rPr>
        <w:t xml:space="preserve">а) предусмотренные </w:t>
      </w:r>
      <w:hyperlink w:anchor="sub_1182" w:history="1">
        <w:r w:rsidRPr="00591F1F">
          <w:rPr>
            <w:rStyle w:val="aa"/>
            <w:b w:val="0"/>
            <w:bCs w:val="0"/>
            <w:color w:val="auto"/>
            <w:sz w:val="28"/>
            <w:szCs w:val="28"/>
          </w:rPr>
          <w:t>подпунктами «б» - «</w:t>
        </w:r>
        <w:proofErr w:type="spellStart"/>
        <w:r w:rsidRPr="00591F1F">
          <w:rPr>
            <w:rStyle w:val="aa"/>
            <w:b w:val="0"/>
            <w:bCs w:val="0"/>
            <w:color w:val="auto"/>
            <w:sz w:val="28"/>
            <w:szCs w:val="28"/>
          </w:rPr>
          <w:t>д</w:t>
        </w:r>
        <w:proofErr w:type="spellEnd"/>
        <w:r w:rsidRPr="00591F1F">
          <w:rPr>
            <w:rStyle w:val="aa"/>
            <w:b w:val="0"/>
            <w:bCs w:val="0"/>
            <w:color w:val="auto"/>
            <w:sz w:val="28"/>
            <w:szCs w:val="28"/>
          </w:rPr>
          <w:t>» пункта 18</w:t>
        </w:r>
      </w:hyperlink>
      <w:r w:rsidRPr="00591F1F">
        <w:rPr>
          <w:b/>
          <w:bCs/>
          <w:sz w:val="32"/>
          <w:szCs w:val="32"/>
        </w:rPr>
        <w:t xml:space="preserve"> </w:t>
      </w:r>
      <w:r w:rsidRPr="000C280D">
        <w:rPr>
          <w:sz w:val="28"/>
          <w:szCs w:val="28"/>
        </w:rPr>
        <w:t xml:space="preserve">настоящих Правил, - в случае использования социальных выплат в соответствии с </w:t>
      </w:r>
      <w:hyperlink w:anchor="sub_1021" w:history="1">
        <w:r w:rsidRPr="00591F1F">
          <w:rPr>
            <w:rStyle w:val="aa"/>
            <w:b w:val="0"/>
            <w:bCs w:val="0"/>
            <w:color w:val="auto"/>
            <w:sz w:val="28"/>
            <w:szCs w:val="28"/>
          </w:rPr>
          <w:t>подпунктами «а» - «</w:t>
        </w:r>
        <w:proofErr w:type="spellStart"/>
        <w:r w:rsidRPr="00591F1F">
          <w:rPr>
            <w:rStyle w:val="aa"/>
            <w:b w:val="0"/>
            <w:bCs w:val="0"/>
            <w:color w:val="auto"/>
            <w:sz w:val="28"/>
            <w:szCs w:val="28"/>
          </w:rPr>
          <w:t>д</w:t>
        </w:r>
        <w:proofErr w:type="spellEnd"/>
        <w:r w:rsidRPr="00591F1F">
          <w:rPr>
            <w:rStyle w:val="aa"/>
            <w:b w:val="0"/>
            <w:bCs w:val="0"/>
            <w:color w:val="auto"/>
            <w:sz w:val="28"/>
            <w:szCs w:val="28"/>
          </w:rPr>
          <w:t>» пункта 2</w:t>
        </w:r>
      </w:hyperlink>
      <w:r w:rsidRPr="000C280D">
        <w:rPr>
          <w:sz w:val="28"/>
          <w:szCs w:val="28"/>
        </w:rPr>
        <w:t xml:space="preserve"> настоящих Правил;</w:t>
      </w:r>
    </w:p>
    <w:p w:rsidR="00A6016E" w:rsidRDefault="00A6016E" w:rsidP="00591F1F">
      <w:pPr>
        <w:ind w:firstLine="709"/>
        <w:jc w:val="both"/>
        <w:rPr>
          <w:sz w:val="28"/>
          <w:szCs w:val="28"/>
        </w:rPr>
      </w:pPr>
      <w:r w:rsidRPr="000C280D">
        <w:rPr>
          <w:sz w:val="28"/>
          <w:szCs w:val="28"/>
        </w:rPr>
        <w:t xml:space="preserve">б) предусмотренные </w:t>
      </w:r>
      <w:hyperlink w:anchor="sub_1192" w:history="1">
        <w:r w:rsidRPr="00591F1F">
          <w:rPr>
            <w:rStyle w:val="aa"/>
            <w:b w:val="0"/>
            <w:bCs w:val="0"/>
            <w:color w:val="auto"/>
            <w:sz w:val="28"/>
            <w:szCs w:val="28"/>
          </w:rPr>
          <w:t>подпунктами «б» - «</w:t>
        </w:r>
        <w:proofErr w:type="spellStart"/>
        <w:r w:rsidRPr="00591F1F">
          <w:rPr>
            <w:rStyle w:val="aa"/>
            <w:b w:val="0"/>
            <w:bCs w:val="0"/>
            <w:color w:val="auto"/>
            <w:sz w:val="28"/>
            <w:szCs w:val="28"/>
          </w:rPr>
          <w:t>д</w:t>
        </w:r>
        <w:proofErr w:type="spellEnd"/>
        <w:r w:rsidRPr="00591F1F">
          <w:rPr>
            <w:rStyle w:val="aa"/>
            <w:b w:val="0"/>
            <w:bCs w:val="0"/>
            <w:color w:val="auto"/>
            <w:sz w:val="28"/>
            <w:szCs w:val="28"/>
          </w:rPr>
          <w:t>»</w:t>
        </w:r>
      </w:hyperlink>
      <w:r w:rsidRPr="00591F1F">
        <w:rPr>
          <w:b/>
          <w:bCs/>
          <w:sz w:val="32"/>
          <w:szCs w:val="32"/>
        </w:rPr>
        <w:t xml:space="preserve"> </w:t>
      </w:r>
      <w:r w:rsidRPr="00591F1F">
        <w:rPr>
          <w:sz w:val="28"/>
          <w:szCs w:val="28"/>
        </w:rPr>
        <w:t>и</w:t>
      </w:r>
      <w:r w:rsidRPr="00591F1F">
        <w:rPr>
          <w:b/>
          <w:bCs/>
          <w:sz w:val="32"/>
          <w:szCs w:val="32"/>
        </w:rPr>
        <w:t xml:space="preserve"> </w:t>
      </w:r>
      <w:hyperlink w:anchor="sub_1197" w:history="1">
        <w:r w:rsidRPr="00591F1F">
          <w:rPr>
            <w:rStyle w:val="aa"/>
            <w:b w:val="0"/>
            <w:bCs w:val="0"/>
            <w:color w:val="auto"/>
            <w:sz w:val="28"/>
            <w:szCs w:val="28"/>
          </w:rPr>
          <w:t>«ж» пункта 19</w:t>
        </w:r>
      </w:hyperlink>
      <w:r w:rsidRPr="000C280D">
        <w:rPr>
          <w:sz w:val="28"/>
          <w:szCs w:val="28"/>
        </w:rPr>
        <w:t xml:space="preserve"> настоящих Правил, - в случае использования социальных выплат в соответствии с </w:t>
      </w:r>
      <w:hyperlink w:anchor="sub_1024" w:history="1">
        <w:r w:rsidRPr="00591F1F">
          <w:rPr>
            <w:rStyle w:val="aa"/>
            <w:b w:val="0"/>
            <w:bCs w:val="0"/>
            <w:color w:val="auto"/>
            <w:sz w:val="28"/>
            <w:szCs w:val="28"/>
          </w:rPr>
          <w:t>подпунктом «е» пункта 2</w:t>
        </w:r>
      </w:hyperlink>
      <w:r w:rsidRPr="000C280D">
        <w:rPr>
          <w:sz w:val="28"/>
          <w:szCs w:val="28"/>
        </w:rPr>
        <w:t xml:space="preserve"> настоящих Правил.</w:t>
      </w:r>
      <w:bookmarkStart w:id="40" w:name="sub_130"/>
    </w:p>
    <w:p w:rsidR="00A6016E" w:rsidRDefault="00A6016E" w:rsidP="00591F1F">
      <w:pPr>
        <w:ind w:firstLine="709"/>
        <w:jc w:val="both"/>
        <w:rPr>
          <w:sz w:val="28"/>
          <w:szCs w:val="28"/>
        </w:rPr>
      </w:pPr>
      <w:r w:rsidRPr="000C280D">
        <w:rPr>
          <w:sz w:val="28"/>
          <w:szCs w:val="28"/>
        </w:rPr>
        <w:t>30.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bookmarkStart w:id="41" w:name="sub_131"/>
      <w:bookmarkEnd w:id="40"/>
    </w:p>
    <w:p w:rsidR="00A6016E" w:rsidRDefault="00A6016E" w:rsidP="00591F1F">
      <w:pPr>
        <w:ind w:firstLine="709"/>
        <w:jc w:val="both"/>
        <w:rPr>
          <w:sz w:val="28"/>
          <w:szCs w:val="28"/>
        </w:rPr>
      </w:pPr>
      <w:r w:rsidRPr="000C280D">
        <w:rPr>
          <w:sz w:val="28"/>
          <w:szCs w:val="28"/>
        </w:rPr>
        <w:t xml:space="preserve">31. Администрация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организует работу по проверке сведений, содержащихся в документах, указанных в </w:t>
      </w:r>
      <w:hyperlink w:anchor="sub_129" w:history="1">
        <w:r w:rsidRPr="00591F1F">
          <w:rPr>
            <w:rStyle w:val="aa"/>
            <w:b w:val="0"/>
            <w:bCs w:val="0"/>
            <w:color w:val="auto"/>
            <w:sz w:val="28"/>
            <w:szCs w:val="28"/>
          </w:rPr>
          <w:t>пункте 29</w:t>
        </w:r>
      </w:hyperlink>
      <w:r w:rsidRPr="00591F1F">
        <w:rPr>
          <w:sz w:val="32"/>
          <w:szCs w:val="32"/>
        </w:rPr>
        <w:t xml:space="preserve"> </w:t>
      </w:r>
      <w:r w:rsidRPr="000C280D">
        <w:rPr>
          <w:sz w:val="28"/>
          <w:szCs w:val="28"/>
        </w:rPr>
        <w:t>настоящих Правил.</w:t>
      </w:r>
      <w:bookmarkEnd w:id="41"/>
    </w:p>
    <w:p w:rsidR="00A6016E" w:rsidRDefault="00A6016E" w:rsidP="00591F1F">
      <w:pPr>
        <w:ind w:firstLine="709"/>
        <w:jc w:val="both"/>
        <w:rPr>
          <w:sz w:val="28"/>
          <w:szCs w:val="28"/>
        </w:rPr>
      </w:pPr>
      <w:r w:rsidRPr="000C280D">
        <w:rPr>
          <w:sz w:val="28"/>
          <w:szCs w:val="28"/>
        </w:rPr>
        <w:t xml:space="preserve">Основаниями для отказа в выдаче свидетельства о праве на получение социальной выплаты </w:t>
      </w:r>
      <w:proofErr w:type="gramStart"/>
      <w:r w:rsidRPr="000C280D">
        <w:rPr>
          <w:sz w:val="28"/>
          <w:szCs w:val="28"/>
        </w:rPr>
        <w:t>являются</w:t>
      </w:r>
      <w:proofErr w:type="gramEnd"/>
      <w:r w:rsidRPr="000C280D">
        <w:rPr>
          <w:sz w:val="28"/>
          <w:szCs w:val="28"/>
        </w:rPr>
        <w:t xml:space="preserve"> нарушение установленного </w:t>
      </w:r>
      <w:hyperlink w:anchor="sub_129" w:history="1">
        <w:r w:rsidRPr="00591F1F">
          <w:rPr>
            <w:rStyle w:val="aa"/>
            <w:b w:val="0"/>
            <w:bCs w:val="0"/>
            <w:color w:val="auto"/>
            <w:sz w:val="28"/>
            <w:szCs w:val="28"/>
          </w:rPr>
          <w:t>пунктом 29</w:t>
        </w:r>
      </w:hyperlink>
      <w:r w:rsidRPr="000C280D">
        <w:rPr>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w:t>
      </w:r>
      <w:r w:rsidRPr="00591F1F">
        <w:rPr>
          <w:b/>
          <w:bCs/>
          <w:sz w:val="32"/>
          <w:szCs w:val="32"/>
        </w:rPr>
        <w:t xml:space="preserve"> </w:t>
      </w:r>
      <w:hyperlink w:anchor="sub_136" w:history="1">
        <w:r w:rsidRPr="00591F1F">
          <w:rPr>
            <w:rStyle w:val="aa"/>
            <w:b w:val="0"/>
            <w:bCs w:val="0"/>
            <w:color w:val="auto"/>
            <w:sz w:val="28"/>
            <w:szCs w:val="28"/>
          </w:rPr>
          <w:t>пункта 36</w:t>
        </w:r>
      </w:hyperlink>
      <w:r w:rsidRPr="000C280D">
        <w:rPr>
          <w:sz w:val="28"/>
          <w:szCs w:val="28"/>
        </w:rPr>
        <w:t xml:space="preserve"> настоящих Правил.</w:t>
      </w:r>
      <w:bookmarkStart w:id="42" w:name="sub_132"/>
    </w:p>
    <w:p w:rsidR="00A6016E" w:rsidRDefault="00A6016E" w:rsidP="009310B1">
      <w:pPr>
        <w:ind w:firstLine="709"/>
        <w:jc w:val="both"/>
        <w:rPr>
          <w:sz w:val="28"/>
          <w:szCs w:val="28"/>
        </w:rPr>
      </w:pPr>
      <w:r w:rsidRPr="000C280D">
        <w:rPr>
          <w:sz w:val="28"/>
          <w:szCs w:val="28"/>
        </w:rPr>
        <w:t xml:space="preserve">32.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bookmarkEnd w:id="42"/>
    </w:p>
    <w:p w:rsidR="00A6016E" w:rsidRDefault="00A6016E" w:rsidP="009310B1">
      <w:pPr>
        <w:ind w:firstLine="709"/>
        <w:jc w:val="both"/>
        <w:rPr>
          <w:sz w:val="28"/>
          <w:szCs w:val="28"/>
        </w:rPr>
      </w:pPr>
      <w:r w:rsidRPr="000C280D">
        <w:rPr>
          <w:sz w:val="28"/>
          <w:szCs w:val="28"/>
        </w:rPr>
        <w:t xml:space="preserve">В течение 30 дней со дня получения заявления о замене свидетельства о праве на получение социальной выплаты </w:t>
      </w:r>
      <w:r w:rsidRPr="00C2274F">
        <w:rPr>
          <w:sz w:val="28"/>
          <w:szCs w:val="28"/>
        </w:rPr>
        <w:t>администрация Верхнеландеховского муниципального района, выдает новое свидетельство о праве на получение социальной выплаты, в котором указываются размер</w:t>
      </w:r>
      <w:r w:rsidRPr="000C280D">
        <w:rPr>
          <w:sz w:val="28"/>
          <w:szCs w:val="28"/>
        </w:rPr>
        <w:t xml:space="preserve"> социальной выплаты, предусмотренный в замененном свидетельстве, и срок действия, соответствующий оставшемуся сроку действия.</w:t>
      </w:r>
      <w:bookmarkStart w:id="43" w:name="sub_133"/>
    </w:p>
    <w:p w:rsidR="00A6016E" w:rsidRDefault="00A6016E" w:rsidP="009310B1">
      <w:pPr>
        <w:ind w:firstLine="709"/>
        <w:jc w:val="both"/>
        <w:rPr>
          <w:sz w:val="28"/>
          <w:szCs w:val="28"/>
        </w:rPr>
      </w:pPr>
      <w:r>
        <w:rPr>
          <w:sz w:val="28"/>
          <w:szCs w:val="28"/>
        </w:rPr>
        <w:lastRenderedPageBreak/>
        <w:t xml:space="preserve"> </w:t>
      </w:r>
      <w:r w:rsidRPr="000C280D">
        <w:rPr>
          <w:sz w:val="28"/>
          <w:szCs w:val="28"/>
        </w:rPr>
        <w:t>33.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bookmarkEnd w:id="43"/>
    </w:p>
    <w:p w:rsidR="00A6016E" w:rsidRDefault="00A6016E" w:rsidP="009310B1">
      <w:pPr>
        <w:ind w:firstLine="709"/>
        <w:jc w:val="both"/>
        <w:rPr>
          <w:sz w:val="28"/>
          <w:szCs w:val="28"/>
        </w:rPr>
      </w:pPr>
      <w:r w:rsidRPr="000C280D">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A6016E" w:rsidRDefault="00A6016E" w:rsidP="009310B1">
      <w:pPr>
        <w:ind w:firstLine="709"/>
        <w:jc w:val="both"/>
        <w:rPr>
          <w:sz w:val="28"/>
          <w:szCs w:val="28"/>
        </w:rPr>
      </w:pPr>
      <w:r w:rsidRPr="000C280D">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132" w:history="1">
        <w:r w:rsidRPr="009310B1">
          <w:rPr>
            <w:rStyle w:val="aa"/>
            <w:b w:val="0"/>
            <w:bCs w:val="0"/>
            <w:color w:val="auto"/>
            <w:sz w:val="28"/>
            <w:szCs w:val="28"/>
          </w:rPr>
          <w:t>пунктом 32</w:t>
        </w:r>
      </w:hyperlink>
      <w:r w:rsidRPr="000C280D">
        <w:rPr>
          <w:sz w:val="28"/>
          <w:szCs w:val="28"/>
        </w:rPr>
        <w:t xml:space="preserve"> настоящих Правил,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с заявлением о его замене.</w:t>
      </w:r>
    </w:p>
    <w:p w:rsidR="00A6016E" w:rsidRDefault="00A6016E" w:rsidP="009310B1">
      <w:pPr>
        <w:ind w:firstLine="709"/>
        <w:jc w:val="both"/>
        <w:rPr>
          <w:sz w:val="28"/>
          <w:szCs w:val="28"/>
        </w:rPr>
      </w:pPr>
      <w:r w:rsidRPr="000C280D">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6016E" w:rsidRDefault="00A6016E" w:rsidP="009310B1">
      <w:pPr>
        <w:ind w:firstLine="709"/>
        <w:jc w:val="both"/>
        <w:rPr>
          <w:sz w:val="28"/>
          <w:szCs w:val="28"/>
        </w:rPr>
      </w:pPr>
      <w:r w:rsidRPr="000C280D">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0C280D">
        <w:rPr>
          <w:sz w:val="28"/>
          <w:szCs w:val="28"/>
        </w:rPr>
        <w:t>и</w:t>
      </w:r>
      <w:proofErr w:type="gramEnd"/>
      <w:r w:rsidRPr="000C280D">
        <w:rPr>
          <w:sz w:val="28"/>
          <w:szCs w:val="28"/>
        </w:rPr>
        <w:t xml:space="preserve"> договора банковского счета и возвращает свидетельство о праве на получение социальной выплаты его владельцу.</w:t>
      </w:r>
      <w:bookmarkStart w:id="44" w:name="sub_134"/>
    </w:p>
    <w:p w:rsidR="00A6016E" w:rsidRDefault="00A6016E" w:rsidP="009310B1">
      <w:pPr>
        <w:ind w:firstLine="709"/>
        <w:jc w:val="both"/>
        <w:rPr>
          <w:sz w:val="28"/>
          <w:szCs w:val="28"/>
        </w:rPr>
      </w:pPr>
      <w:r w:rsidRPr="000C280D">
        <w:rPr>
          <w:sz w:val="28"/>
          <w:szCs w:val="28"/>
        </w:rPr>
        <w:t>34.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0C280D">
        <w:rPr>
          <w:sz w:val="28"/>
          <w:szCs w:val="28"/>
        </w:rPr>
        <w:t>дств с б</w:t>
      </w:r>
      <w:proofErr w:type="gramEnd"/>
      <w:r w:rsidRPr="000C280D">
        <w:rPr>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bookmarkEnd w:id="44"/>
    </w:p>
    <w:p w:rsidR="00A6016E" w:rsidRDefault="00A6016E" w:rsidP="009310B1">
      <w:pPr>
        <w:ind w:firstLine="709"/>
        <w:jc w:val="both"/>
        <w:rPr>
          <w:sz w:val="28"/>
          <w:szCs w:val="28"/>
        </w:rPr>
      </w:pPr>
      <w:r w:rsidRPr="000C280D">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C280D">
        <w:rPr>
          <w:sz w:val="28"/>
          <w:szCs w:val="28"/>
        </w:rPr>
        <w:t xml:space="preserve">выплаты) </w:t>
      </w:r>
      <w:proofErr w:type="gramEnd"/>
      <w:r w:rsidRPr="000C280D">
        <w:rPr>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bookmarkStart w:id="45" w:name="sub_135"/>
    </w:p>
    <w:p w:rsidR="00A6016E" w:rsidRDefault="00A6016E" w:rsidP="009310B1">
      <w:pPr>
        <w:ind w:firstLine="709"/>
        <w:jc w:val="both"/>
        <w:rPr>
          <w:sz w:val="28"/>
          <w:szCs w:val="28"/>
        </w:rPr>
      </w:pPr>
      <w:r w:rsidRPr="000C280D">
        <w:rPr>
          <w:sz w:val="28"/>
          <w:szCs w:val="28"/>
        </w:rPr>
        <w:t xml:space="preserve">35. Банк представляет ежемесячно, до 10-го числа,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0C280D">
        <w:rPr>
          <w:sz w:val="28"/>
          <w:szCs w:val="28"/>
        </w:rPr>
        <w:t>и</w:t>
      </w:r>
      <w:proofErr w:type="gramEnd"/>
      <w:r w:rsidRPr="000C280D">
        <w:rPr>
          <w:sz w:val="28"/>
          <w:szCs w:val="28"/>
        </w:rPr>
        <w:t xml:space="preserve"> договоров, их расторжении без зачисления средств, предоставляемых в качестве социальной выплаты, и о перечислении средств с </w:t>
      </w:r>
      <w:r w:rsidRPr="000C280D">
        <w:rPr>
          <w:sz w:val="28"/>
          <w:szCs w:val="28"/>
        </w:rPr>
        <w:lastRenderedPageBreak/>
        <w:t>банковского счета в счет оплаты приобретаемого жилого помещения (строительства жилого дома).</w:t>
      </w:r>
      <w:bookmarkStart w:id="46" w:name="sub_136"/>
      <w:bookmarkEnd w:id="45"/>
    </w:p>
    <w:p w:rsidR="00A6016E" w:rsidRDefault="00A6016E" w:rsidP="009310B1">
      <w:pPr>
        <w:ind w:firstLine="709"/>
        <w:jc w:val="both"/>
        <w:rPr>
          <w:sz w:val="28"/>
          <w:szCs w:val="28"/>
        </w:rPr>
      </w:pPr>
      <w:r w:rsidRPr="000C280D">
        <w:rPr>
          <w:sz w:val="28"/>
          <w:szCs w:val="28"/>
        </w:rPr>
        <w:t xml:space="preserve">36.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C280D">
        <w:rPr>
          <w:sz w:val="28"/>
          <w:szCs w:val="28"/>
        </w:rPr>
        <w:t>помещения</w:t>
      </w:r>
      <w:proofErr w:type="gramEnd"/>
      <w:r w:rsidRPr="000C280D">
        <w:rPr>
          <w:sz w:val="28"/>
          <w:szCs w:val="28"/>
        </w:rPr>
        <w:t xml:space="preserve"> как на первичном, так и на вторичном рынках жилья или для строительства жилого дома, отвечающих требованиям, установленным </w:t>
      </w:r>
      <w:hyperlink r:id="rId16" w:history="1">
        <w:r w:rsidRPr="009310B1">
          <w:rPr>
            <w:rStyle w:val="aa"/>
            <w:b w:val="0"/>
            <w:bCs w:val="0"/>
            <w:color w:val="auto"/>
            <w:sz w:val="28"/>
            <w:szCs w:val="28"/>
          </w:rPr>
          <w:t>статьями 15</w:t>
        </w:r>
      </w:hyperlink>
      <w:r w:rsidRPr="000C280D">
        <w:rPr>
          <w:sz w:val="28"/>
          <w:szCs w:val="28"/>
        </w:rPr>
        <w:t xml:space="preserve"> и </w:t>
      </w:r>
      <w:hyperlink r:id="rId17" w:history="1">
        <w:r w:rsidRPr="009310B1">
          <w:rPr>
            <w:rStyle w:val="aa"/>
            <w:b w:val="0"/>
            <w:bCs w:val="0"/>
            <w:color w:val="auto"/>
            <w:sz w:val="28"/>
            <w:szCs w:val="28"/>
          </w:rPr>
          <w:t>16</w:t>
        </w:r>
      </w:hyperlink>
      <w:r w:rsidRPr="000C280D">
        <w:rPr>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bookmarkEnd w:id="46"/>
    </w:p>
    <w:p w:rsidR="00A6016E" w:rsidRDefault="00A6016E" w:rsidP="009310B1">
      <w:pPr>
        <w:ind w:firstLine="709"/>
        <w:jc w:val="both"/>
        <w:rPr>
          <w:sz w:val="28"/>
          <w:szCs w:val="28"/>
        </w:rPr>
      </w:pPr>
      <w:r w:rsidRPr="000C280D">
        <w:rPr>
          <w:sz w:val="28"/>
          <w:szCs w:val="28"/>
        </w:rPr>
        <w:t>Приобретаемое жилое помещение должно находиться или строительство жилого дома должно осуществляться на территории Ивановской области.</w:t>
      </w:r>
    </w:p>
    <w:p w:rsidR="00A6016E" w:rsidRDefault="00A6016E" w:rsidP="009310B1">
      <w:pPr>
        <w:ind w:firstLine="709"/>
        <w:jc w:val="both"/>
        <w:rPr>
          <w:sz w:val="28"/>
          <w:szCs w:val="28"/>
        </w:rPr>
      </w:pPr>
      <w:r w:rsidRPr="000C280D">
        <w:rPr>
          <w:sz w:val="28"/>
          <w:szCs w:val="28"/>
        </w:rPr>
        <w:t xml:space="preserve">В случае использования социальной выплаты в соответствии с </w:t>
      </w:r>
      <w:hyperlink w:anchor="sub_1021" w:history="1">
        <w:r w:rsidRPr="009310B1">
          <w:rPr>
            <w:rStyle w:val="aa"/>
            <w:b w:val="0"/>
            <w:bCs w:val="0"/>
            <w:color w:val="auto"/>
            <w:sz w:val="28"/>
            <w:szCs w:val="28"/>
          </w:rPr>
          <w:t>подпунктами «а» - «</w:t>
        </w:r>
        <w:proofErr w:type="spellStart"/>
        <w:r w:rsidRPr="009310B1">
          <w:rPr>
            <w:rStyle w:val="aa"/>
            <w:b w:val="0"/>
            <w:bCs w:val="0"/>
            <w:color w:val="auto"/>
            <w:sz w:val="28"/>
            <w:szCs w:val="28"/>
          </w:rPr>
          <w:t>д</w:t>
        </w:r>
        <w:proofErr w:type="spellEnd"/>
        <w:r w:rsidRPr="009310B1">
          <w:rPr>
            <w:rStyle w:val="aa"/>
            <w:b w:val="0"/>
            <w:bCs w:val="0"/>
            <w:color w:val="auto"/>
            <w:sz w:val="28"/>
            <w:szCs w:val="28"/>
          </w:rPr>
          <w:t>» пункта 2</w:t>
        </w:r>
      </w:hyperlink>
      <w:r w:rsidRPr="009310B1">
        <w:rPr>
          <w:sz w:val="32"/>
          <w:szCs w:val="32"/>
        </w:rPr>
        <w:t xml:space="preserve"> </w:t>
      </w:r>
      <w:r w:rsidRPr="000C280D">
        <w:rPr>
          <w:sz w:val="28"/>
          <w:szCs w:val="28"/>
        </w:rPr>
        <w:t xml:space="preserve">настоящих </w:t>
      </w:r>
      <w:proofErr w:type="gramStart"/>
      <w:r w:rsidRPr="000C280D">
        <w:rPr>
          <w:sz w:val="28"/>
          <w:szCs w:val="28"/>
        </w:rPr>
        <w:t>Правил</w:t>
      </w:r>
      <w:proofErr w:type="gramEnd"/>
      <w:r w:rsidRPr="000C280D">
        <w:rPr>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0C280D">
        <w:rPr>
          <w:sz w:val="28"/>
          <w:szCs w:val="28"/>
        </w:rPr>
        <w:t>помещениях</w:t>
      </w:r>
      <w:proofErr w:type="gramEnd"/>
      <w:r w:rsidRPr="000C280D">
        <w:rPr>
          <w:sz w:val="28"/>
          <w:szCs w:val="28"/>
        </w:rPr>
        <w:t xml:space="preserve"> в месте приобретения жилого помещения или строительства жилого дома.</w:t>
      </w:r>
    </w:p>
    <w:p w:rsidR="00A6016E" w:rsidRDefault="00A6016E" w:rsidP="009310B1">
      <w:pPr>
        <w:ind w:firstLine="709"/>
        <w:jc w:val="both"/>
        <w:rPr>
          <w:sz w:val="28"/>
          <w:szCs w:val="28"/>
        </w:rPr>
      </w:pPr>
      <w:r w:rsidRPr="000C280D">
        <w:rPr>
          <w:sz w:val="28"/>
          <w:szCs w:val="28"/>
        </w:rPr>
        <w:t xml:space="preserve">В случае использования социальной выплаты в соответствии с </w:t>
      </w:r>
      <w:hyperlink w:anchor="sub_1024" w:history="1">
        <w:r w:rsidRPr="009310B1">
          <w:rPr>
            <w:rStyle w:val="aa"/>
            <w:b w:val="0"/>
            <w:bCs w:val="0"/>
            <w:color w:val="auto"/>
            <w:sz w:val="28"/>
            <w:szCs w:val="28"/>
          </w:rPr>
          <w:t>подпунктом «е» пункта 2</w:t>
        </w:r>
      </w:hyperlink>
      <w:r w:rsidRPr="000C280D">
        <w:rPr>
          <w:sz w:val="28"/>
          <w:szCs w:val="28"/>
        </w:rPr>
        <w:t xml:space="preserve"> настоящих </w:t>
      </w:r>
      <w:proofErr w:type="gramStart"/>
      <w:r w:rsidRPr="000C280D">
        <w:rPr>
          <w:sz w:val="28"/>
          <w:szCs w:val="28"/>
        </w:rPr>
        <w:t>Правил</w:t>
      </w:r>
      <w:proofErr w:type="gramEnd"/>
      <w:r w:rsidRPr="000C280D">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0C280D">
        <w:rPr>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A6016E" w:rsidRDefault="00A6016E" w:rsidP="009310B1">
      <w:pPr>
        <w:ind w:firstLine="709"/>
        <w:jc w:val="both"/>
        <w:rPr>
          <w:sz w:val="28"/>
          <w:szCs w:val="28"/>
        </w:rPr>
      </w:pPr>
      <w:r w:rsidRPr="000C280D">
        <w:rPr>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bookmarkStart w:id="47" w:name="sub_137"/>
    </w:p>
    <w:p w:rsidR="00A6016E" w:rsidRDefault="00A6016E" w:rsidP="009310B1">
      <w:pPr>
        <w:ind w:firstLine="709"/>
        <w:jc w:val="both"/>
        <w:rPr>
          <w:sz w:val="28"/>
          <w:szCs w:val="28"/>
        </w:rPr>
      </w:pPr>
      <w:r w:rsidRPr="000C280D">
        <w:rPr>
          <w:sz w:val="28"/>
          <w:szCs w:val="28"/>
        </w:rPr>
        <w:t xml:space="preserve">37. </w:t>
      </w:r>
      <w:proofErr w:type="gramStart"/>
      <w:r w:rsidRPr="000C280D">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0C280D">
        <w:rPr>
          <w:sz w:val="28"/>
          <w:szCs w:val="28"/>
        </w:rPr>
        <w:t xml:space="preserve"> предоставляемой социальной выплаты.</w:t>
      </w:r>
      <w:bookmarkEnd w:id="47"/>
    </w:p>
    <w:p w:rsidR="00A6016E" w:rsidRDefault="00A6016E" w:rsidP="009310B1">
      <w:pPr>
        <w:ind w:firstLine="709"/>
        <w:jc w:val="both"/>
        <w:rPr>
          <w:sz w:val="28"/>
          <w:szCs w:val="28"/>
        </w:rPr>
      </w:pPr>
      <w:proofErr w:type="gramStart"/>
      <w:r w:rsidRPr="000C280D">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rsidRPr="000C280D">
        <w:rPr>
          <w:sz w:val="28"/>
          <w:szCs w:val="28"/>
        </w:rPr>
        <w:t xml:space="preserve"> уплаты суммы, превышающей размер предоставляемой социальной выплаты.</w:t>
      </w:r>
      <w:bookmarkStart w:id="48" w:name="sub_138"/>
    </w:p>
    <w:p w:rsidR="00A6016E" w:rsidRDefault="00A6016E" w:rsidP="009310B1">
      <w:pPr>
        <w:ind w:firstLine="709"/>
        <w:jc w:val="both"/>
        <w:rPr>
          <w:sz w:val="28"/>
          <w:szCs w:val="28"/>
        </w:rPr>
      </w:pPr>
      <w:r w:rsidRPr="000C280D">
        <w:rPr>
          <w:sz w:val="28"/>
          <w:szCs w:val="28"/>
        </w:rPr>
        <w:lastRenderedPageBreak/>
        <w:t xml:space="preserve">38. В случае приобретения жилого помещения </w:t>
      </w:r>
      <w:proofErr w:type="spellStart"/>
      <w:r w:rsidRPr="000C280D">
        <w:rPr>
          <w:sz w:val="28"/>
          <w:szCs w:val="28"/>
        </w:rPr>
        <w:t>экономкласса</w:t>
      </w:r>
      <w:proofErr w:type="spellEnd"/>
      <w:r w:rsidRPr="000C280D">
        <w:rPr>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bookmarkEnd w:id="48"/>
    </w:p>
    <w:p w:rsidR="00A6016E" w:rsidRDefault="00A6016E" w:rsidP="00373401">
      <w:pPr>
        <w:ind w:firstLine="709"/>
        <w:jc w:val="both"/>
        <w:rPr>
          <w:sz w:val="28"/>
          <w:szCs w:val="28"/>
        </w:rPr>
      </w:pPr>
      <w:proofErr w:type="gramStart"/>
      <w:r w:rsidRPr="000C280D">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0C280D">
        <w:rPr>
          <w:sz w:val="28"/>
          <w:szCs w:val="28"/>
        </w:rPr>
        <w:t>экономкласса</w:t>
      </w:r>
      <w:proofErr w:type="spellEnd"/>
      <w:r w:rsidRPr="000C280D">
        <w:rPr>
          <w:sz w:val="28"/>
          <w:szCs w:val="28"/>
        </w:rPr>
        <w:t xml:space="preserve"> на первичном рынке жилья.</w:t>
      </w:r>
      <w:bookmarkStart w:id="49" w:name="sub_139"/>
      <w:proofErr w:type="gramEnd"/>
    </w:p>
    <w:p w:rsidR="00A6016E" w:rsidRDefault="00A6016E" w:rsidP="00373401">
      <w:pPr>
        <w:ind w:firstLine="709"/>
        <w:jc w:val="both"/>
        <w:rPr>
          <w:sz w:val="28"/>
          <w:szCs w:val="28"/>
        </w:rPr>
      </w:pPr>
      <w:r w:rsidRPr="000C280D">
        <w:rPr>
          <w:sz w:val="28"/>
          <w:szCs w:val="28"/>
        </w:rPr>
        <w:t xml:space="preserve">39. В случае использования социальной выплаты на цель, предусмотренную </w:t>
      </w:r>
      <w:hyperlink w:anchor="sub_1025" w:history="1">
        <w:r w:rsidRPr="00373401">
          <w:rPr>
            <w:rStyle w:val="aa"/>
            <w:b w:val="0"/>
            <w:bCs w:val="0"/>
            <w:color w:val="auto"/>
            <w:sz w:val="28"/>
            <w:szCs w:val="28"/>
          </w:rPr>
          <w:t>подпунктом «г» пункта 2</w:t>
        </w:r>
      </w:hyperlink>
      <w:r w:rsidRPr="00373401">
        <w:rPr>
          <w:b/>
          <w:bCs/>
          <w:sz w:val="32"/>
          <w:szCs w:val="32"/>
        </w:rPr>
        <w:t xml:space="preserve"> </w:t>
      </w:r>
      <w:r w:rsidRPr="000C280D">
        <w:rPr>
          <w:sz w:val="28"/>
          <w:szCs w:val="28"/>
        </w:rPr>
        <w:t>настоящих Правил, распорядитель счета представляет в банк:</w:t>
      </w:r>
      <w:bookmarkEnd w:id="49"/>
    </w:p>
    <w:p w:rsidR="00A6016E" w:rsidRPr="000C280D" w:rsidRDefault="00A6016E" w:rsidP="00373401">
      <w:pPr>
        <w:ind w:firstLine="709"/>
        <w:jc w:val="both"/>
        <w:rPr>
          <w:sz w:val="28"/>
          <w:szCs w:val="28"/>
        </w:rPr>
      </w:pPr>
      <w:r w:rsidRPr="000C280D">
        <w:rPr>
          <w:sz w:val="28"/>
          <w:szCs w:val="28"/>
        </w:rPr>
        <w:t>а) договор банковского счета;</w:t>
      </w:r>
    </w:p>
    <w:p w:rsidR="00A6016E" w:rsidRPr="000C280D" w:rsidRDefault="00A6016E" w:rsidP="00373401">
      <w:pPr>
        <w:ind w:firstLine="709"/>
        <w:jc w:val="both"/>
        <w:rPr>
          <w:sz w:val="28"/>
          <w:szCs w:val="28"/>
        </w:rPr>
      </w:pPr>
      <w:r w:rsidRPr="000C280D">
        <w:rPr>
          <w:sz w:val="28"/>
          <w:szCs w:val="28"/>
        </w:rPr>
        <w:t>б) кредитный договор (договор займа);</w:t>
      </w:r>
    </w:p>
    <w:p w:rsidR="00A6016E" w:rsidRPr="000C280D" w:rsidRDefault="00A6016E" w:rsidP="00373401">
      <w:pPr>
        <w:ind w:firstLine="709"/>
        <w:jc w:val="both"/>
        <w:rPr>
          <w:sz w:val="28"/>
          <w:szCs w:val="28"/>
        </w:rPr>
      </w:pPr>
      <w:r w:rsidRPr="000C280D">
        <w:rPr>
          <w:sz w:val="28"/>
          <w:szCs w:val="28"/>
        </w:rPr>
        <w:t>в) в случае приобретения жилого помещения - договор купли-продажи жилого помещения;</w:t>
      </w:r>
    </w:p>
    <w:p w:rsidR="00A6016E" w:rsidRDefault="00A6016E" w:rsidP="00373401">
      <w:pPr>
        <w:ind w:firstLine="709"/>
        <w:jc w:val="both"/>
        <w:rPr>
          <w:sz w:val="28"/>
          <w:szCs w:val="28"/>
        </w:rPr>
      </w:pPr>
      <w:r w:rsidRPr="000C280D">
        <w:rPr>
          <w:sz w:val="28"/>
          <w:szCs w:val="28"/>
        </w:rPr>
        <w:t>г) в случае строительства жилого дома - договор строительного подряда.</w:t>
      </w:r>
      <w:bookmarkStart w:id="50" w:name="sub_140"/>
    </w:p>
    <w:p w:rsidR="00A6016E" w:rsidRPr="000C280D" w:rsidRDefault="00A6016E" w:rsidP="00373401">
      <w:pPr>
        <w:ind w:firstLine="709"/>
        <w:jc w:val="both"/>
        <w:rPr>
          <w:sz w:val="28"/>
          <w:szCs w:val="28"/>
        </w:rPr>
      </w:pPr>
      <w:r w:rsidRPr="000C280D">
        <w:rPr>
          <w:sz w:val="28"/>
          <w:szCs w:val="28"/>
        </w:rPr>
        <w:t xml:space="preserve">40. В случае использования социальной выплаты на цель, предусмотренную </w:t>
      </w:r>
      <w:hyperlink w:anchor="sub_1024" w:history="1">
        <w:r w:rsidRPr="00F026CC">
          <w:rPr>
            <w:rStyle w:val="aa"/>
            <w:b w:val="0"/>
            <w:bCs w:val="0"/>
            <w:color w:val="auto"/>
            <w:sz w:val="28"/>
            <w:szCs w:val="28"/>
          </w:rPr>
          <w:t>подпунктом «е» пункта 2</w:t>
        </w:r>
      </w:hyperlink>
      <w:r w:rsidRPr="00F026CC">
        <w:rPr>
          <w:sz w:val="32"/>
          <w:szCs w:val="32"/>
        </w:rPr>
        <w:t xml:space="preserve"> </w:t>
      </w:r>
      <w:r w:rsidRPr="000C280D">
        <w:rPr>
          <w:sz w:val="28"/>
          <w:szCs w:val="28"/>
        </w:rPr>
        <w:t>настоящих Правил, распорядитель счета представляет в банк следующие документы:</w:t>
      </w:r>
    </w:p>
    <w:bookmarkEnd w:id="50"/>
    <w:p w:rsidR="00A6016E" w:rsidRPr="000C280D" w:rsidRDefault="00A6016E" w:rsidP="00373401">
      <w:pPr>
        <w:ind w:firstLine="709"/>
        <w:jc w:val="both"/>
        <w:rPr>
          <w:sz w:val="28"/>
          <w:szCs w:val="28"/>
        </w:rPr>
      </w:pPr>
      <w:r w:rsidRPr="000C280D">
        <w:rPr>
          <w:sz w:val="28"/>
          <w:szCs w:val="28"/>
        </w:rPr>
        <w:t>а) договор банковского счета;</w:t>
      </w:r>
    </w:p>
    <w:p w:rsidR="00A6016E" w:rsidRPr="000C280D" w:rsidRDefault="00A6016E" w:rsidP="00373401">
      <w:pPr>
        <w:ind w:firstLine="709"/>
        <w:jc w:val="both"/>
        <w:rPr>
          <w:sz w:val="28"/>
          <w:szCs w:val="28"/>
        </w:rPr>
      </w:pPr>
      <w:r w:rsidRPr="000C280D">
        <w:rPr>
          <w:sz w:val="28"/>
          <w:szCs w:val="28"/>
        </w:rPr>
        <w:t>б) кредитный договор (договор займа);</w:t>
      </w:r>
    </w:p>
    <w:p w:rsidR="00A6016E" w:rsidRPr="000C280D" w:rsidRDefault="00A6016E" w:rsidP="00373401">
      <w:pPr>
        <w:ind w:firstLine="709"/>
        <w:jc w:val="both"/>
        <w:rPr>
          <w:sz w:val="28"/>
          <w:szCs w:val="28"/>
        </w:rPr>
      </w:pPr>
      <w:r w:rsidRPr="000C280D">
        <w:rPr>
          <w:sz w:val="28"/>
          <w:szCs w:val="28"/>
        </w:rPr>
        <w:t>в) 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A6016E" w:rsidRDefault="00A6016E" w:rsidP="00373401">
      <w:pPr>
        <w:ind w:firstLine="709"/>
        <w:jc w:val="both"/>
        <w:rPr>
          <w:sz w:val="28"/>
          <w:szCs w:val="28"/>
        </w:rPr>
      </w:pPr>
      <w:r w:rsidRPr="000C280D">
        <w:rPr>
          <w:sz w:val="28"/>
          <w:szCs w:val="28"/>
        </w:rPr>
        <w:t>г) справк</w:t>
      </w:r>
      <w:r>
        <w:rPr>
          <w:sz w:val="28"/>
          <w:szCs w:val="28"/>
        </w:rPr>
        <w:t>у</w:t>
      </w:r>
      <w:r w:rsidRPr="000C280D">
        <w:rPr>
          <w:sz w:val="28"/>
          <w:szCs w:val="28"/>
        </w:rPr>
        <w:t xml:space="preserve">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bookmarkStart w:id="51" w:name="sub_141"/>
    </w:p>
    <w:p w:rsidR="00A6016E" w:rsidRDefault="00A6016E" w:rsidP="00373401">
      <w:pPr>
        <w:ind w:firstLine="709"/>
        <w:jc w:val="both"/>
        <w:rPr>
          <w:sz w:val="28"/>
          <w:szCs w:val="28"/>
        </w:rPr>
      </w:pPr>
      <w:r>
        <w:rPr>
          <w:sz w:val="28"/>
          <w:szCs w:val="28"/>
        </w:rPr>
        <w:t>4</w:t>
      </w:r>
      <w:r w:rsidRPr="000C280D">
        <w:rPr>
          <w:sz w:val="28"/>
          <w:szCs w:val="28"/>
        </w:rPr>
        <w:t>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bookmarkEnd w:id="51"/>
    </w:p>
    <w:p w:rsidR="00A6016E" w:rsidRDefault="00A6016E" w:rsidP="00373401">
      <w:pPr>
        <w:ind w:firstLine="709"/>
        <w:jc w:val="both"/>
        <w:rPr>
          <w:sz w:val="28"/>
          <w:szCs w:val="28"/>
        </w:rPr>
      </w:pPr>
      <w:r w:rsidRPr="000C280D">
        <w:rPr>
          <w:sz w:val="28"/>
          <w:szCs w:val="28"/>
        </w:rPr>
        <w:t xml:space="preserve">В случае использования средств социальной выплаты на цели, предусмотренные </w:t>
      </w:r>
      <w:hyperlink w:anchor="sub_1025" w:history="1">
        <w:r w:rsidRPr="00373401">
          <w:rPr>
            <w:rStyle w:val="aa"/>
            <w:b w:val="0"/>
            <w:bCs w:val="0"/>
            <w:color w:val="auto"/>
            <w:sz w:val="28"/>
            <w:szCs w:val="28"/>
          </w:rPr>
          <w:t>подпунктами «г»</w:t>
        </w:r>
      </w:hyperlink>
      <w:r w:rsidRPr="000C280D">
        <w:rPr>
          <w:sz w:val="28"/>
          <w:szCs w:val="28"/>
        </w:rPr>
        <w:t xml:space="preserve"> и </w:t>
      </w:r>
      <w:hyperlink w:anchor="sub_1024" w:history="1">
        <w:r w:rsidRPr="00373401">
          <w:rPr>
            <w:rStyle w:val="aa"/>
            <w:b w:val="0"/>
            <w:bCs w:val="0"/>
            <w:color w:val="auto"/>
            <w:sz w:val="28"/>
            <w:szCs w:val="28"/>
          </w:rPr>
          <w:t>«е» пункта 2</w:t>
        </w:r>
      </w:hyperlink>
      <w:r w:rsidRPr="000C280D">
        <w:rPr>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0C280D">
        <w:rPr>
          <w:sz w:val="28"/>
          <w:szCs w:val="28"/>
        </w:rPr>
        <w:t xml:space="preserve">При этом лицо (лица), на чье имя оформлено право собственности на жилое помещение или жилой дом, представляет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w:t>
      </w:r>
      <w:r w:rsidRPr="000C280D">
        <w:rPr>
          <w:sz w:val="28"/>
          <w:szCs w:val="28"/>
        </w:rPr>
        <w:lastRenderedPageBreak/>
        <w:t>получение социальной выплаты, в</w:t>
      </w:r>
      <w:proofErr w:type="gramEnd"/>
      <w:r w:rsidRPr="000C280D">
        <w:rPr>
          <w:sz w:val="28"/>
          <w:szCs w:val="28"/>
        </w:rPr>
        <w:t xml:space="preserve"> течение 6 месяцев после снятия обременения с жилого помещения или жилого дома.</w:t>
      </w:r>
      <w:bookmarkStart w:id="52" w:name="sub_142"/>
    </w:p>
    <w:p w:rsidR="00A6016E" w:rsidRPr="000C280D" w:rsidRDefault="00A6016E" w:rsidP="00373401">
      <w:pPr>
        <w:ind w:firstLine="709"/>
        <w:jc w:val="both"/>
        <w:rPr>
          <w:sz w:val="28"/>
          <w:szCs w:val="28"/>
        </w:rPr>
      </w:pPr>
      <w:r w:rsidRPr="000C280D">
        <w:rPr>
          <w:sz w:val="28"/>
          <w:szCs w:val="28"/>
        </w:rPr>
        <w:t xml:space="preserve">42. В случае направления социальной выплаты на цель, предусмотренную </w:t>
      </w:r>
      <w:hyperlink w:anchor="sub_1023" w:history="1">
        <w:r w:rsidRPr="00373401">
          <w:rPr>
            <w:rStyle w:val="aa"/>
            <w:b w:val="0"/>
            <w:bCs w:val="0"/>
            <w:color w:val="auto"/>
            <w:sz w:val="28"/>
            <w:szCs w:val="28"/>
          </w:rPr>
          <w:t>подпунктом «в» пункта 2</w:t>
        </w:r>
      </w:hyperlink>
      <w:r w:rsidRPr="00373401">
        <w:rPr>
          <w:sz w:val="32"/>
          <w:szCs w:val="32"/>
        </w:rPr>
        <w:t xml:space="preserve"> </w:t>
      </w:r>
      <w:r w:rsidRPr="000C280D">
        <w:rPr>
          <w:sz w:val="28"/>
          <w:szCs w:val="28"/>
        </w:rPr>
        <w:t>настоящих Правил, распорядитель счета представляет в банк:</w:t>
      </w:r>
    </w:p>
    <w:bookmarkEnd w:id="52"/>
    <w:p w:rsidR="00A6016E" w:rsidRPr="000C280D" w:rsidRDefault="00A6016E" w:rsidP="00F37AD4">
      <w:pPr>
        <w:ind w:firstLine="709"/>
        <w:jc w:val="both"/>
        <w:rPr>
          <w:sz w:val="28"/>
          <w:szCs w:val="28"/>
        </w:rPr>
      </w:pPr>
      <w:r w:rsidRPr="000C280D">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6016E" w:rsidRPr="000C280D" w:rsidRDefault="00A6016E" w:rsidP="00F37AD4">
      <w:pPr>
        <w:ind w:firstLine="709"/>
        <w:jc w:val="both"/>
        <w:rPr>
          <w:sz w:val="28"/>
          <w:szCs w:val="28"/>
        </w:rPr>
      </w:pPr>
      <w:r w:rsidRPr="000C280D">
        <w:rPr>
          <w:sz w:val="28"/>
          <w:szCs w:val="28"/>
        </w:rPr>
        <w:t>б) копию устава кооператива;</w:t>
      </w:r>
    </w:p>
    <w:p w:rsidR="00A6016E" w:rsidRPr="000C280D" w:rsidRDefault="00A6016E" w:rsidP="00F37AD4">
      <w:pPr>
        <w:ind w:firstLine="709"/>
        <w:jc w:val="both"/>
        <w:rPr>
          <w:sz w:val="28"/>
          <w:szCs w:val="28"/>
        </w:rPr>
      </w:pPr>
      <w:r w:rsidRPr="000C280D">
        <w:rPr>
          <w:sz w:val="28"/>
          <w:szCs w:val="28"/>
        </w:rPr>
        <w:t>в) выписку из реестра членов кооператива, подтверждающую его членство в кооперативе;</w:t>
      </w:r>
    </w:p>
    <w:p w:rsidR="00A6016E" w:rsidRPr="000C280D" w:rsidRDefault="00A6016E" w:rsidP="00F37AD4">
      <w:pPr>
        <w:ind w:firstLine="709"/>
        <w:jc w:val="both"/>
        <w:rPr>
          <w:sz w:val="28"/>
          <w:szCs w:val="28"/>
        </w:rPr>
      </w:pPr>
      <w:r w:rsidRPr="000C280D">
        <w:rPr>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A6016E" w:rsidRDefault="00A6016E" w:rsidP="00F37AD4">
      <w:pPr>
        <w:ind w:firstLine="709"/>
        <w:jc w:val="both"/>
        <w:rPr>
          <w:sz w:val="28"/>
          <w:szCs w:val="28"/>
        </w:rPr>
      </w:pPr>
      <w:proofErr w:type="spellStart"/>
      <w:r w:rsidRPr="000C280D">
        <w:rPr>
          <w:sz w:val="28"/>
          <w:szCs w:val="28"/>
        </w:rPr>
        <w:t>д</w:t>
      </w:r>
      <w:proofErr w:type="spellEnd"/>
      <w:r w:rsidRPr="000C280D">
        <w:rPr>
          <w:sz w:val="28"/>
          <w:szCs w:val="28"/>
        </w:rPr>
        <w:t>) копию решения о передаче жилого помещения в пользование члена кооператива.</w:t>
      </w:r>
      <w:bookmarkStart w:id="53" w:name="sub_143"/>
    </w:p>
    <w:p w:rsidR="00A6016E" w:rsidRDefault="00A6016E" w:rsidP="00F37AD4">
      <w:pPr>
        <w:ind w:firstLine="709"/>
        <w:jc w:val="both"/>
        <w:rPr>
          <w:sz w:val="28"/>
          <w:szCs w:val="28"/>
        </w:rPr>
      </w:pPr>
      <w:r w:rsidRPr="000C280D">
        <w:rPr>
          <w:sz w:val="28"/>
          <w:szCs w:val="28"/>
        </w:rPr>
        <w:t xml:space="preserve">43. В случае направления социальной выплаты на цель, предусмотренную </w:t>
      </w:r>
      <w:hyperlink w:anchor="sub_1022" w:history="1">
        <w:r w:rsidRPr="00F37AD4">
          <w:rPr>
            <w:rStyle w:val="aa"/>
            <w:b w:val="0"/>
            <w:bCs w:val="0"/>
            <w:color w:val="auto"/>
            <w:sz w:val="28"/>
            <w:szCs w:val="28"/>
          </w:rPr>
          <w:t>подпунктом «б» пункта 2</w:t>
        </w:r>
      </w:hyperlink>
      <w:r w:rsidRPr="00F37AD4">
        <w:rPr>
          <w:sz w:val="32"/>
          <w:szCs w:val="32"/>
        </w:rPr>
        <w:t xml:space="preserve"> </w:t>
      </w:r>
      <w:r w:rsidRPr="000C280D">
        <w:rPr>
          <w:sz w:val="28"/>
          <w:szCs w:val="28"/>
        </w:rPr>
        <w:t>настоящих Правил, распорядитель счета представляет в банк:</w:t>
      </w:r>
      <w:bookmarkStart w:id="54" w:name="sub_1431"/>
      <w:bookmarkEnd w:id="53"/>
    </w:p>
    <w:p w:rsidR="00A6016E" w:rsidRDefault="00A6016E" w:rsidP="00F37AD4">
      <w:pPr>
        <w:ind w:firstLine="709"/>
        <w:jc w:val="both"/>
        <w:rPr>
          <w:sz w:val="28"/>
          <w:szCs w:val="28"/>
        </w:rPr>
      </w:pPr>
      <w:r w:rsidRPr="000C280D">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bookmarkStart w:id="55" w:name="sub_1432"/>
      <w:bookmarkEnd w:id="54"/>
    </w:p>
    <w:p w:rsidR="00A6016E" w:rsidRDefault="00A6016E" w:rsidP="00F37AD4">
      <w:pPr>
        <w:ind w:firstLine="709"/>
        <w:jc w:val="both"/>
        <w:rPr>
          <w:sz w:val="28"/>
          <w:szCs w:val="28"/>
        </w:rPr>
      </w:pPr>
      <w:r w:rsidRPr="000C280D">
        <w:rPr>
          <w:sz w:val="28"/>
          <w:szCs w:val="28"/>
        </w:rPr>
        <w:t>б) разрешение на строительство, выданное одному из членов молодой семьи;</w:t>
      </w:r>
      <w:bookmarkEnd w:id="55"/>
    </w:p>
    <w:p w:rsidR="00A6016E" w:rsidRDefault="00A6016E" w:rsidP="00F37AD4">
      <w:pPr>
        <w:ind w:firstLine="709"/>
        <w:jc w:val="both"/>
        <w:rPr>
          <w:sz w:val="28"/>
          <w:szCs w:val="28"/>
        </w:rPr>
      </w:pPr>
      <w:r w:rsidRPr="000C280D">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bookmarkStart w:id="56" w:name="sub_144"/>
    </w:p>
    <w:p w:rsidR="00A6016E" w:rsidRDefault="00A6016E" w:rsidP="00F37AD4">
      <w:pPr>
        <w:ind w:firstLine="709"/>
        <w:jc w:val="both"/>
        <w:rPr>
          <w:sz w:val="28"/>
          <w:szCs w:val="28"/>
        </w:rPr>
      </w:pPr>
      <w:r w:rsidRPr="000C280D">
        <w:rPr>
          <w:sz w:val="28"/>
          <w:szCs w:val="28"/>
        </w:rPr>
        <w:t xml:space="preserve">44. </w:t>
      </w:r>
      <w:proofErr w:type="gramStart"/>
      <w:r w:rsidRPr="000C280D">
        <w:rPr>
          <w:sz w:val="28"/>
          <w:szCs w:val="28"/>
        </w:rPr>
        <w:t xml:space="preserve">Банк в течение 5 рабочих дней со дня получения документов, предусмотренных </w:t>
      </w:r>
      <w:hyperlink w:anchor="sub_137" w:history="1">
        <w:r w:rsidRPr="00F37AD4">
          <w:rPr>
            <w:rStyle w:val="aa"/>
            <w:b w:val="0"/>
            <w:bCs w:val="0"/>
            <w:color w:val="auto"/>
            <w:sz w:val="28"/>
            <w:szCs w:val="28"/>
          </w:rPr>
          <w:t>пунктами 37 - 40</w:t>
        </w:r>
      </w:hyperlink>
      <w:r w:rsidRPr="00F37AD4">
        <w:rPr>
          <w:b/>
          <w:bCs/>
          <w:sz w:val="28"/>
          <w:szCs w:val="28"/>
        </w:rPr>
        <w:t xml:space="preserve">, </w:t>
      </w:r>
      <w:hyperlink w:anchor="sub_140" w:history="1">
        <w:r w:rsidRPr="00F37AD4">
          <w:rPr>
            <w:rStyle w:val="aa"/>
            <w:b w:val="0"/>
            <w:bCs w:val="0"/>
            <w:color w:val="auto"/>
            <w:sz w:val="28"/>
            <w:szCs w:val="28"/>
          </w:rPr>
          <w:t>42</w:t>
        </w:r>
      </w:hyperlink>
      <w:r w:rsidRPr="000C280D">
        <w:rPr>
          <w:sz w:val="28"/>
          <w:szCs w:val="28"/>
        </w:rPr>
        <w:t xml:space="preserve"> и </w:t>
      </w:r>
      <w:hyperlink w:anchor="sub_1431" w:history="1">
        <w:r w:rsidRPr="00F37AD4">
          <w:rPr>
            <w:rStyle w:val="aa"/>
            <w:b w:val="0"/>
            <w:bCs w:val="0"/>
            <w:color w:val="auto"/>
            <w:sz w:val="28"/>
            <w:szCs w:val="28"/>
          </w:rPr>
          <w:t>подпунктами «а»</w:t>
        </w:r>
      </w:hyperlink>
      <w:r w:rsidRPr="00F37AD4">
        <w:rPr>
          <w:b/>
          <w:bCs/>
          <w:sz w:val="32"/>
          <w:szCs w:val="32"/>
        </w:rPr>
        <w:t xml:space="preserve"> </w:t>
      </w:r>
      <w:r w:rsidRPr="000C280D">
        <w:rPr>
          <w:sz w:val="28"/>
          <w:szCs w:val="28"/>
        </w:rPr>
        <w:t xml:space="preserve">и </w:t>
      </w:r>
      <w:hyperlink w:anchor="sub_1432" w:history="1">
        <w:r w:rsidRPr="00F37AD4">
          <w:rPr>
            <w:rStyle w:val="aa"/>
            <w:b w:val="0"/>
            <w:bCs w:val="0"/>
            <w:color w:val="auto"/>
            <w:sz w:val="28"/>
            <w:szCs w:val="28"/>
          </w:rPr>
          <w:t>«б» пункта 43</w:t>
        </w:r>
      </w:hyperlink>
      <w:r w:rsidRPr="00F37AD4">
        <w:rPr>
          <w:b/>
          <w:bCs/>
          <w:sz w:val="32"/>
          <w:szCs w:val="32"/>
        </w:rPr>
        <w:t xml:space="preserve"> </w:t>
      </w:r>
      <w:r w:rsidRPr="000C280D">
        <w:rPr>
          <w:sz w:val="28"/>
          <w:szCs w:val="28"/>
        </w:rPr>
        <w:t>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bookmarkEnd w:id="56"/>
      <w:proofErr w:type="gramEnd"/>
    </w:p>
    <w:p w:rsidR="00A6016E" w:rsidRDefault="00A6016E" w:rsidP="00F37AD4">
      <w:pPr>
        <w:ind w:firstLine="709"/>
        <w:jc w:val="both"/>
        <w:rPr>
          <w:sz w:val="28"/>
          <w:szCs w:val="28"/>
        </w:rPr>
      </w:pPr>
      <w:proofErr w:type="gramStart"/>
      <w:r w:rsidRPr="000C280D">
        <w:rPr>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139" w:history="1">
        <w:r w:rsidRPr="00F37AD4">
          <w:rPr>
            <w:rStyle w:val="aa"/>
            <w:b w:val="0"/>
            <w:bCs w:val="0"/>
            <w:color w:val="auto"/>
            <w:sz w:val="28"/>
            <w:szCs w:val="28"/>
          </w:rPr>
          <w:t>пунктами 39</w:t>
        </w:r>
      </w:hyperlink>
      <w:r w:rsidRPr="00F37AD4">
        <w:rPr>
          <w:b/>
          <w:bCs/>
          <w:sz w:val="28"/>
          <w:szCs w:val="28"/>
        </w:rPr>
        <w:t xml:space="preserve">, </w:t>
      </w:r>
      <w:hyperlink w:anchor="sub_140" w:history="1">
        <w:r w:rsidRPr="00F37AD4">
          <w:rPr>
            <w:rStyle w:val="aa"/>
            <w:b w:val="0"/>
            <w:bCs w:val="0"/>
            <w:color w:val="auto"/>
            <w:sz w:val="28"/>
            <w:szCs w:val="28"/>
          </w:rPr>
          <w:t>40</w:t>
        </w:r>
      </w:hyperlink>
      <w:r w:rsidRPr="00F37AD4">
        <w:rPr>
          <w:b/>
          <w:bCs/>
          <w:sz w:val="28"/>
          <w:szCs w:val="28"/>
        </w:rPr>
        <w:t xml:space="preserve">, </w:t>
      </w:r>
      <w:hyperlink w:anchor="sub_142" w:history="1">
        <w:r w:rsidRPr="00F37AD4">
          <w:rPr>
            <w:rStyle w:val="aa"/>
            <w:b w:val="0"/>
            <w:bCs w:val="0"/>
            <w:color w:val="auto"/>
            <w:sz w:val="28"/>
            <w:szCs w:val="28"/>
          </w:rPr>
          <w:t>42</w:t>
        </w:r>
      </w:hyperlink>
      <w:r w:rsidRPr="00F37AD4">
        <w:rPr>
          <w:b/>
          <w:bCs/>
          <w:sz w:val="28"/>
          <w:szCs w:val="28"/>
        </w:rPr>
        <w:t xml:space="preserve"> </w:t>
      </w:r>
      <w:r w:rsidRPr="00F37AD4">
        <w:rPr>
          <w:sz w:val="28"/>
          <w:szCs w:val="28"/>
        </w:rPr>
        <w:t>и</w:t>
      </w:r>
      <w:r w:rsidRPr="00F37AD4">
        <w:rPr>
          <w:b/>
          <w:bCs/>
          <w:sz w:val="28"/>
          <w:szCs w:val="28"/>
        </w:rPr>
        <w:t xml:space="preserve"> </w:t>
      </w:r>
      <w:hyperlink w:anchor="sub_1431" w:history="1">
        <w:r w:rsidRPr="00F37AD4">
          <w:rPr>
            <w:rStyle w:val="aa"/>
            <w:b w:val="0"/>
            <w:bCs w:val="0"/>
            <w:color w:val="auto"/>
            <w:sz w:val="28"/>
            <w:szCs w:val="28"/>
          </w:rPr>
          <w:t>подпунктами «а»</w:t>
        </w:r>
      </w:hyperlink>
      <w:r w:rsidRPr="00F37AD4">
        <w:rPr>
          <w:b/>
          <w:bCs/>
          <w:sz w:val="28"/>
          <w:szCs w:val="28"/>
        </w:rPr>
        <w:t xml:space="preserve"> </w:t>
      </w:r>
      <w:r w:rsidRPr="00F37AD4">
        <w:rPr>
          <w:sz w:val="28"/>
          <w:szCs w:val="28"/>
        </w:rPr>
        <w:t xml:space="preserve">и </w:t>
      </w:r>
      <w:hyperlink w:anchor="sub_1432" w:history="1">
        <w:r w:rsidRPr="00F37AD4">
          <w:rPr>
            <w:rStyle w:val="aa"/>
            <w:b w:val="0"/>
            <w:bCs w:val="0"/>
            <w:color w:val="auto"/>
            <w:sz w:val="28"/>
            <w:szCs w:val="28"/>
          </w:rPr>
          <w:t>«б» пункта 43</w:t>
        </w:r>
      </w:hyperlink>
      <w:r w:rsidRPr="000C280D">
        <w:rPr>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0C280D">
        <w:rPr>
          <w:sz w:val="28"/>
          <w:szCs w:val="28"/>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6016E" w:rsidRDefault="00A6016E" w:rsidP="00F37AD4">
      <w:pPr>
        <w:ind w:firstLine="709"/>
        <w:jc w:val="both"/>
        <w:rPr>
          <w:sz w:val="28"/>
          <w:szCs w:val="28"/>
        </w:rPr>
      </w:pPr>
      <w:r w:rsidRPr="000C280D">
        <w:rPr>
          <w:sz w:val="28"/>
          <w:szCs w:val="28"/>
        </w:rPr>
        <w:t xml:space="preserve">Оригиналы договора купли-продажи жилого помещения, документов на строительство и документов, предусмотренных </w:t>
      </w:r>
      <w:hyperlink w:anchor="sub_139" w:history="1">
        <w:r w:rsidRPr="00F37AD4">
          <w:rPr>
            <w:rStyle w:val="aa"/>
            <w:b w:val="0"/>
            <w:bCs w:val="0"/>
            <w:color w:val="auto"/>
            <w:sz w:val="28"/>
            <w:szCs w:val="28"/>
          </w:rPr>
          <w:t>пунктами 39</w:t>
        </w:r>
      </w:hyperlink>
      <w:r w:rsidRPr="00F37AD4">
        <w:rPr>
          <w:b/>
          <w:bCs/>
          <w:sz w:val="32"/>
          <w:szCs w:val="32"/>
        </w:rPr>
        <w:t xml:space="preserve">, </w:t>
      </w:r>
      <w:hyperlink w:anchor="sub_140" w:history="1">
        <w:r w:rsidRPr="00F37AD4">
          <w:rPr>
            <w:rStyle w:val="aa"/>
            <w:b w:val="0"/>
            <w:bCs w:val="0"/>
            <w:color w:val="auto"/>
            <w:sz w:val="28"/>
            <w:szCs w:val="28"/>
          </w:rPr>
          <w:t>40</w:t>
        </w:r>
      </w:hyperlink>
      <w:r w:rsidRPr="00F37AD4">
        <w:rPr>
          <w:b/>
          <w:bCs/>
          <w:sz w:val="32"/>
          <w:szCs w:val="32"/>
        </w:rPr>
        <w:t xml:space="preserve">, </w:t>
      </w:r>
      <w:hyperlink w:anchor="sub_142" w:history="1">
        <w:r w:rsidRPr="00F37AD4">
          <w:rPr>
            <w:rStyle w:val="aa"/>
            <w:b w:val="0"/>
            <w:bCs w:val="0"/>
            <w:color w:val="auto"/>
            <w:sz w:val="28"/>
            <w:szCs w:val="28"/>
          </w:rPr>
          <w:t>42</w:t>
        </w:r>
      </w:hyperlink>
      <w:r w:rsidRPr="000C280D">
        <w:rPr>
          <w:sz w:val="28"/>
          <w:szCs w:val="28"/>
        </w:rPr>
        <w:t xml:space="preserve"> и </w:t>
      </w:r>
      <w:hyperlink w:anchor="sub_1431" w:history="1">
        <w:r w:rsidRPr="00F37AD4">
          <w:rPr>
            <w:rStyle w:val="aa"/>
            <w:b w:val="0"/>
            <w:bCs w:val="0"/>
            <w:color w:val="auto"/>
            <w:sz w:val="28"/>
            <w:szCs w:val="28"/>
          </w:rPr>
          <w:t>подпунктами «а»</w:t>
        </w:r>
      </w:hyperlink>
      <w:r w:rsidRPr="000C280D">
        <w:rPr>
          <w:sz w:val="28"/>
          <w:szCs w:val="28"/>
        </w:rPr>
        <w:t xml:space="preserve"> и </w:t>
      </w:r>
      <w:hyperlink w:anchor="sub_1432" w:history="1">
        <w:r w:rsidRPr="00F37AD4">
          <w:rPr>
            <w:rStyle w:val="aa"/>
            <w:b w:val="0"/>
            <w:bCs w:val="0"/>
            <w:color w:val="auto"/>
            <w:sz w:val="28"/>
            <w:szCs w:val="28"/>
          </w:rPr>
          <w:t>«б» пункта 43</w:t>
        </w:r>
      </w:hyperlink>
      <w:r w:rsidRPr="000C280D">
        <w:rPr>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6016E" w:rsidRDefault="00A6016E" w:rsidP="00F37AD4">
      <w:pPr>
        <w:ind w:firstLine="709"/>
        <w:jc w:val="both"/>
        <w:rPr>
          <w:sz w:val="28"/>
          <w:szCs w:val="28"/>
        </w:rPr>
      </w:pPr>
      <w:proofErr w:type="gramStart"/>
      <w:r w:rsidRPr="000C280D">
        <w:rPr>
          <w:sz w:val="28"/>
          <w:szCs w:val="28"/>
        </w:rPr>
        <w:lastRenderedPageBreak/>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139" w:history="1">
        <w:r w:rsidRPr="00F37AD4">
          <w:rPr>
            <w:rStyle w:val="aa"/>
            <w:b w:val="0"/>
            <w:bCs w:val="0"/>
            <w:color w:val="auto"/>
            <w:sz w:val="28"/>
            <w:szCs w:val="28"/>
          </w:rPr>
          <w:t>пунктами 39</w:t>
        </w:r>
      </w:hyperlink>
      <w:r w:rsidRPr="00F37AD4">
        <w:rPr>
          <w:b/>
          <w:bCs/>
          <w:sz w:val="32"/>
          <w:szCs w:val="32"/>
        </w:rPr>
        <w:t xml:space="preserve">, </w:t>
      </w:r>
      <w:hyperlink w:anchor="sub_140" w:history="1">
        <w:r w:rsidRPr="00F37AD4">
          <w:rPr>
            <w:rStyle w:val="aa"/>
            <w:b w:val="0"/>
            <w:bCs w:val="0"/>
            <w:color w:val="auto"/>
            <w:sz w:val="28"/>
            <w:szCs w:val="28"/>
          </w:rPr>
          <w:t>40</w:t>
        </w:r>
      </w:hyperlink>
      <w:r w:rsidRPr="00F37AD4">
        <w:rPr>
          <w:b/>
          <w:bCs/>
          <w:sz w:val="32"/>
          <w:szCs w:val="32"/>
        </w:rPr>
        <w:t xml:space="preserve">, </w:t>
      </w:r>
      <w:hyperlink w:anchor="sub_142" w:history="1">
        <w:r w:rsidRPr="00F37AD4">
          <w:rPr>
            <w:rStyle w:val="aa"/>
            <w:b w:val="0"/>
            <w:bCs w:val="0"/>
            <w:color w:val="auto"/>
            <w:sz w:val="28"/>
            <w:szCs w:val="28"/>
          </w:rPr>
          <w:t>42</w:t>
        </w:r>
      </w:hyperlink>
      <w:r w:rsidRPr="00F37AD4">
        <w:rPr>
          <w:b/>
          <w:bCs/>
          <w:sz w:val="32"/>
          <w:szCs w:val="32"/>
        </w:rPr>
        <w:t xml:space="preserve"> </w:t>
      </w:r>
      <w:r w:rsidRPr="000C280D">
        <w:rPr>
          <w:sz w:val="28"/>
          <w:szCs w:val="28"/>
        </w:rPr>
        <w:t xml:space="preserve">и </w:t>
      </w:r>
      <w:hyperlink w:anchor="sub_1431" w:history="1">
        <w:r w:rsidRPr="00F37AD4">
          <w:rPr>
            <w:rStyle w:val="aa"/>
            <w:b w:val="0"/>
            <w:bCs w:val="0"/>
            <w:color w:val="auto"/>
            <w:sz w:val="28"/>
            <w:szCs w:val="28"/>
          </w:rPr>
          <w:t>подпунктами «а»</w:t>
        </w:r>
      </w:hyperlink>
      <w:r w:rsidRPr="000C280D">
        <w:rPr>
          <w:sz w:val="28"/>
          <w:szCs w:val="28"/>
        </w:rPr>
        <w:t xml:space="preserve"> и </w:t>
      </w:r>
      <w:hyperlink w:anchor="sub_1432" w:history="1">
        <w:r w:rsidRPr="00F37AD4">
          <w:rPr>
            <w:rStyle w:val="aa"/>
            <w:b w:val="0"/>
            <w:bCs w:val="0"/>
            <w:color w:val="auto"/>
            <w:sz w:val="28"/>
            <w:szCs w:val="28"/>
          </w:rPr>
          <w:t>«б» пункта 43</w:t>
        </w:r>
      </w:hyperlink>
      <w:r w:rsidRPr="000C280D">
        <w:rPr>
          <w:sz w:val="28"/>
          <w:szCs w:val="28"/>
        </w:rPr>
        <w:t xml:space="preserve"> настоящих Правил, направляет в администрацию </w:t>
      </w:r>
      <w:r>
        <w:rPr>
          <w:sz w:val="28"/>
          <w:szCs w:val="28"/>
        </w:rPr>
        <w:t>Верхнеландеховского</w:t>
      </w:r>
      <w:r w:rsidRPr="000C280D">
        <w:rPr>
          <w:sz w:val="28"/>
          <w:szCs w:val="28"/>
        </w:rPr>
        <w:t xml:space="preserve"> муниципального района заявку на перечисление бюджетных средств в счет оплаты расходов на основании указанных документов.</w:t>
      </w:r>
      <w:bookmarkStart w:id="57" w:name="sub_145"/>
      <w:proofErr w:type="gramEnd"/>
    </w:p>
    <w:p w:rsidR="00A6016E" w:rsidRDefault="00A6016E" w:rsidP="00F37AD4">
      <w:pPr>
        <w:ind w:firstLine="709"/>
        <w:jc w:val="both"/>
        <w:rPr>
          <w:sz w:val="28"/>
          <w:szCs w:val="28"/>
        </w:rPr>
      </w:pPr>
      <w:r w:rsidRPr="000C280D">
        <w:rPr>
          <w:sz w:val="28"/>
          <w:szCs w:val="28"/>
        </w:rPr>
        <w:t xml:space="preserve">45. </w:t>
      </w:r>
      <w:r w:rsidRPr="00F37AD4">
        <w:rPr>
          <w:sz w:val="28"/>
          <w:szCs w:val="28"/>
        </w:rPr>
        <w:t>Управление совместно с отделом бюджетного учета и отчетности</w:t>
      </w:r>
      <w:r w:rsidRPr="000C280D">
        <w:rPr>
          <w:sz w:val="28"/>
          <w:szCs w:val="28"/>
        </w:rPr>
        <w:t xml:space="preserve"> администрации </w:t>
      </w:r>
      <w:r>
        <w:rPr>
          <w:sz w:val="28"/>
          <w:szCs w:val="28"/>
        </w:rPr>
        <w:t>Верхнеландеховского</w:t>
      </w:r>
      <w:r w:rsidRPr="000C280D">
        <w:rPr>
          <w:sz w:val="28"/>
          <w:szCs w:val="28"/>
        </w:rPr>
        <w:t xml:space="preserve"> муниципального района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0C280D">
        <w:rPr>
          <w:sz w:val="28"/>
          <w:szCs w:val="28"/>
        </w:rPr>
        <w:t>свидетельствах</w:t>
      </w:r>
      <w:proofErr w:type="gramEnd"/>
      <w:r w:rsidRPr="000C280D">
        <w:rPr>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0C280D">
        <w:rPr>
          <w:sz w:val="28"/>
          <w:szCs w:val="28"/>
        </w:rPr>
        <w:t>свидетельствах</w:t>
      </w:r>
      <w:proofErr w:type="gramEnd"/>
      <w:r w:rsidRPr="000C280D">
        <w:rPr>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в указанный срок письменно уведомляет банк.</w:t>
      </w:r>
      <w:bookmarkStart w:id="58" w:name="sub_146"/>
      <w:bookmarkEnd w:id="57"/>
    </w:p>
    <w:p w:rsidR="00A6016E" w:rsidRDefault="00A6016E" w:rsidP="00F37AD4">
      <w:pPr>
        <w:ind w:firstLine="709"/>
        <w:jc w:val="both"/>
        <w:rPr>
          <w:sz w:val="28"/>
          <w:szCs w:val="28"/>
        </w:rPr>
      </w:pPr>
      <w:r w:rsidRPr="000C280D">
        <w:rPr>
          <w:sz w:val="28"/>
          <w:szCs w:val="28"/>
        </w:rPr>
        <w:t>46. Перечисление сре</w:t>
      </w:r>
      <w:proofErr w:type="gramStart"/>
      <w:r w:rsidRPr="000C280D">
        <w:rPr>
          <w:sz w:val="28"/>
          <w:szCs w:val="28"/>
        </w:rPr>
        <w:t>дств с б</w:t>
      </w:r>
      <w:proofErr w:type="gramEnd"/>
      <w:r w:rsidRPr="000C280D">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bookmarkStart w:id="59" w:name="sub_147"/>
      <w:bookmarkEnd w:id="58"/>
    </w:p>
    <w:p w:rsidR="00A6016E" w:rsidRPr="000C280D" w:rsidRDefault="00A6016E" w:rsidP="00F37AD4">
      <w:pPr>
        <w:ind w:firstLine="709"/>
        <w:jc w:val="both"/>
        <w:rPr>
          <w:sz w:val="28"/>
          <w:szCs w:val="28"/>
        </w:rPr>
      </w:pPr>
      <w:r w:rsidRPr="000C280D">
        <w:rPr>
          <w:sz w:val="28"/>
          <w:szCs w:val="28"/>
        </w:rPr>
        <w:t>47. По соглашению сторон договор банковского счета может быть продлен, если:</w:t>
      </w:r>
    </w:p>
    <w:bookmarkEnd w:id="59"/>
    <w:p w:rsidR="00A6016E" w:rsidRPr="00F37AD4" w:rsidRDefault="00A6016E" w:rsidP="00F37AD4">
      <w:pPr>
        <w:ind w:firstLine="709"/>
        <w:jc w:val="both"/>
        <w:rPr>
          <w:sz w:val="28"/>
          <w:szCs w:val="28"/>
        </w:rPr>
      </w:pPr>
      <w:r w:rsidRPr="00F37AD4">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sub_139" w:history="1">
        <w:r w:rsidRPr="00F37AD4">
          <w:rPr>
            <w:rStyle w:val="aa"/>
            <w:b w:val="0"/>
            <w:bCs w:val="0"/>
            <w:color w:val="auto"/>
            <w:sz w:val="28"/>
            <w:szCs w:val="28"/>
          </w:rPr>
          <w:t>пунктами 39</w:t>
        </w:r>
      </w:hyperlink>
      <w:r w:rsidRPr="00F37AD4">
        <w:rPr>
          <w:b/>
          <w:bCs/>
          <w:sz w:val="28"/>
          <w:szCs w:val="28"/>
        </w:rPr>
        <w:t xml:space="preserve">, </w:t>
      </w:r>
      <w:hyperlink w:anchor="sub_140" w:history="1">
        <w:r w:rsidRPr="00F37AD4">
          <w:rPr>
            <w:rStyle w:val="aa"/>
            <w:b w:val="0"/>
            <w:bCs w:val="0"/>
            <w:color w:val="auto"/>
            <w:sz w:val="28"/>
            <w:szCs w:val="28"/>
          </w:rPr>
          <w:t>40</w:t>
        </w:r>
      </w:hyperlink>
      <w:r w:rsidRPr="00F37AD4">
        <w:rPr>
          <w:b/>
          <w:bCs/>
          <w:sz w:val="28"/>
          <w:szCs w:val="28"/>
        </w:rPr>
        <w:t xml:space="preserve">, </w:t>
      </w:r>
      <w:hyperlink w:anchor="sub_142" w:history="1">
        <w:r w:rsidRPr="00F37AD4">
          <w:rPr>
            <w:rStyle w:val="aa"/>
            <w:b w:val="0"/>
            <w:bCs w:val="0"/>
            <w:color w:val="auto"/>
            <w:sz w:val="28"/>
            <w:szCs w:val="28"/>
          </w:rPr>
          <w:t>42</w:t>
        </w:r>
      </w:hyperlink>
      <w:r w:rsidRPr="00F37AD4">
        <w:rPr>
          <w:sz w:val="28"/>
          <w:szCs w:val="28"/>
        </w:rPr>
        <w:t xml:space="preserve"> и </w:t>
      </w:r>
      <w:hyperlink w:anchor="sub_1431" w:history="1">
        <w:r w:rsidRPr="00F37AD4">
          <w:rPr>
            <w:rStyle w:val="aa"/>
            <w:b w:val="0"/>
            <w:bCs w:val="0"/>
            <w:color w:val="auto"/>
            <w:sz w:val="28"/>
            <w:szCs w:val="28"/>
          </w:rPr>
          <w:t>подпунктами «а»</w:t>
        </w:r>
      </w:hyperlink>
      <w:r w:rsidRPr="00F37AD4">
        <w:rPr>
          <w:sz w:val="28"/>
          <w:szCs w:val="28"/>
        </w:rPr>
        <w:t xml:space="preserve"> и </w:t>
      </w:r>
      <w:hyperlink w:anchor="sub_1432" w:history="1">
        <w:r w:rsidRPr="00F37AD4">
          <w:rPr>
            <w:rStyle w:val="aa"/>
            <w:b w:val="0"/>
            <w:bCs w:val="0"/>
            <w:color w:val="auto"/>
            <w:sz w:val="28"/>
            <w:szCs w:val="28"/>
          </w:rPr>
          <w:t>«б» пункта 43</w:t>
        </w:r>
      </w:hyperlink>
      <w:r w:rsidRPr="00F37AD4">
        <w:rPr>
          <w:sz w:val="28"/>
          <w:szCs w:val="28"/>
        </w:rPr>
        <w:t xml:space="preserve"> настоящих Правил, но оплата не произведена;</w:t>
      </w:r>
    </w:p>
    <w:p w:rsidR="00A6016E" w:rsidRDefault="00A6016E" w:rsidP="00F37AD4">
      <w:pPr>
        <w:ind w:firstLine="709"/>
        <w:jc w:val="both"/>
        <w:rPr>
          <w:sz w:val="28"/>
          <w:szCs w:val="28"/>
        </w:rPr>
      </w:pPr>
      <w:r w:rsidRPr="00F37AD4">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37AD4">
        <w:rPr>
          <w:sz w:val="28"/>
          <w:szCs w:val="28"/>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w:t>
      </w:r>
      <w:r w:rsidRPr="00F37AD4">
        <w:rPr>
          <w:b/>
          <w:bCs/>
          <w:sz w:val="28"/>
          <w:szCs w:val="28"/>
        </w:rPr>
        <w:t xml:space="preserve"> </w:t>
      </w:r>
      <w:hyperlink w:anchor="sub_144" w:history="1">
        <w:r w:rsidRPr="00F37AD4">
          <w:rPr>
            <w:rStyle w:val="aa"/>
            <w:b w:val="0"/>
            <w:bCs w:val="0"/>
            <w:color w:val="auto"/>
            <w:sz w:val="28"/>
            <w:szCs w:val="28"/>
          </w:rPr>
          <w:t>пунктом 44</w:t>
        </w:r>
      </w:hyperlink>
      <w:r w:rsidRPr="00F37AD4">
        <w:rPr>
          <w:sz w:val="28"/>
          <w:szCs w:val="28"/>
        </w:rPr>
        <w:t xml:space="preserve"> настоящих</w:t>
      </w:r>
      <w:proofErr w:type="gramEnd"/>
      <w:r w:rsidRPr="00F37AD4">
        <w:rPr>
          <w:sz w:val="28"/>
          <w:szCs w:val="28"/>
        </w:rPr>
        <w:t xml:space="preserve"> Правил</w:t>
      </w:r>
      <w:r w:rsidRPr="000C280D">
        <w:rPr>
          <w:sz w:val="28"/>
          <w:szCs w:val="28"/>
        </w:rPr>
        <w:t>.</w:t>
      </w:r>
      <w:bookmarkStart w:id="60" w:name="sub_148"/>
    </w:p>
    <w:p w:rsidR="00A6016E" w:rsidRDefault="00A6016E" w:rsidP="00F37AD4">
      <w:pPr>
        <w:ind w:firstLine="709"/>
        <w:jc w:val="both"/>
        <w:rPr>
          <w:sz w:val="28"/>
          <w:szCs w:val="28"/>
        </w:rPr>
      </w:pPr>
      <w:r w:rsidRPr="000C280D">
        <w:rPr>
          <w:sz w:val="28"/>
          <w:szCs w:val="28"/>
        </w:rPr>
        <w:t xml:space="preserve">48.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102" w:history="1">
        <w:r w:rsidRPr="00F37AD4">
          <w:rPr>
            <w:rStyle w:val="aa"/>
            <w:b w:val="0"/>
            <w:bCs w:val="0"/>
            <w:color w:val="auto"/>
            <w:sz w:val="28"/>
            <w:szCs w:val="28"/>
          </w:rPr>
          <w:t>пунктом 2</w:t>
        </w:r>
      </w:hyperlink>
      <w:r w:rsidRPr="000C280D">
        <w:rPr>
          <w:sz w:val="28"/>
          <w:szCs w:val="28"/>
        </w:rPr>
        <w:t xml:space="preserve"> настоящих Правил.</w:t>
      </w:r>
      <w:bookmarkStart w:id="61" w:name="sub_149"/>
      <w:bookmarkEnd w:id="60"/>
    </w:p>
    <w:p w:rsidR="00A6016E" w:rsidRDefault="00A6016E" w:rsidP="00F37AD4">
      <w:pPr>
        <w:ind w:firstLine="709"/>
        <w:jc w:val="both"/>
        <w:rPr>
          <w:sz w:val="28"/>
          <w:szCs w:val="28"/>
        </w:rPr>
      </w:pPr>
      <w:r w:rsidRPr="000C280D">
        <w:rPr>
          <w:sz w:val="28"/>
          <w:szCs w:val="28"/>
        </w:rPr>
        <w:lastRenderedPageBreak/>
        <w:t>49.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bookmarkStart w:id="62" w:name="sub_150"/>
      <w:bookmarkEnd w:id="61"/>
    </w:p>
    <w:p w:rsidR="00A6016E" w:rsidRDefault="00A6016E" w:rsidP="00F37AD4">
      <w:pPr>
        <w:ind w:firstLine="709"/>
        <w:jc w:val="both"/>
        <w:rPr>
          <w:sz w:val="28"/>
          <w:szCs w:val="28"/>
        </w:rPr>
      </w:pPr>
      <w:r w:rsidRPr="000C280D">
        <w:rPr>
          <w:sz w:val="28"/>
          <w:szCs w:val="28"/>
        </w:rPr>
        <w:t xml:space="preserve">50. </w:t>
      </w:r>
      <w:proofErr w:type="gramStart"/>
      <w:r w:rsidRPr="000C280D">
        <w:rPr>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0C280D">
        <w:rPr>
          <w:sz w:val="28"/>
          <w:szCs w:val="28"/>
        </w:rPr>
        <w:t xml:space="preserve"> дальнейшее участие в подпрограмме на общих основаниях.</w:t>
      </w:r>
      <w:bookmarkEnd w:id="62"/>
    </w:p>
    <w:p w:rsidR="00A6016E" w:rsidRDefault="00A6016E" w:rsidP="002918CF">
      <w:pPr>
        <w:ind w:firstLine="709"/>
        <w:jc w:val="both"/>
        <w:rPr>
          <w:sz w:val="28"/>
          <w:szCs w:val="28"/>
        </w:rPr>
      </w:pPr>
      <w:r w:rsidRPr="000C280D">
        <w:rPr>
          <w:sz w:val="28"/>
          <w:szCs w:val="28"/>
        </w:rPr>
        <w:t xml:space="preserve">Обеспечение преемственности мероприятий подпрограммы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муниципальной программы </w:t>
      </w:r>
      <w:r>
        <w:rPr>
          <w:sz w:val="28"/>
          <w:szCs w:val="28"/>
        </w:rPr>
        <w:t>Верхнеландеховского</w:t>
      </w:r>
      <w:r w:rsidRPr="000C280D">
        <w:rPr>
          <w:sz w:val="28"/>
          <w:szCs w:val="28"/>
        </w:rPr>
        <w:t xml:space="preserve"> муниципального района </w:t>
      </w:r>
      <w:r>
        <w:rPr>
          <w:sz w:val="28"/>
          <w:szCs w:val="28"/>
        </w:rPr>
        <w:t>«</w:t>
      </w:r>
      <w:r w:rsidRPr="000C280D">
        <w:rPr>
          <w:sz w:val="28"/>
          <w:szCs w:val="28"/>
        </w:rPr>
        <w:t xml:space="preserve">Обеспечение доступным и комфортным жильем </w:t>
      </w:r>
      <w:r>
        <w:rPr>
          <w:sz w:val="28"/>
          <w:szCs w:val="28"/>
        </w:rPr>
        <w:t>граждан</w:t>
      </w:r>
      <w:r w:rsidRPr="000C280D">
        <w:rPr>
          <w:sz w:val="28"/>
          <w:szCs w:val="28"/>
        </w:rPr>
        <w:t xml:space="preserve"> </w:t>
      </w:r>
      <w:r>
        <w:rPr>
          <w:sz w:val="28"/>
          <w:szCs w:val="28"/>
        </w:rPr>
        <w:t>Верхнеландеховского</w:t>
      </w:r>
      <w:r w:rsidRPr="000C280D">
        <w:rPr>
          <w:sz w:val="28"/>
          <w:szCs w:val="28"/>
        </w:rPr>
        <w:t xml:space="preserve"> муниципального района</w:t>
      </w:r>
      <w:r>
        <w:rPr>
          <w:sz w:val="28"/>
          <w:szCs w:val="28"/>
        </w:rPr>
        <w:t>».</w:t>
      </w:r>
      <w:bookmarkStart w:id="63" w:name="sub_151"/>
    </w:p>
    <w:p w:rsidR="00A6016E" w:rsidRDefault="00A6016E" w:rsidP="002918CF">
      <w:pPr>
        <w:ind w:firstLine="709"/>
        <w:jc w:val="both"/>
        <w:rPr>
          <w:sz w:val="28"/>
          <w:szCs w:val="28"/>
        </w:rPr>
      </w:pPr>
      <w:r w:rsidRPr="000C280D">
        <w:rPr>
          <w:sz w:val="28"/>
          <w:szCs w:val="28"/>
        </w:rPr>
        <w:t xml:space="preserve">51. </w:t>
      </w:r>
      <w:proofErr w:type="gramStart"/>
      <w:r w:rsidRPr="000C280D">
        <w:rPr>
          <w:sz w:val="28"/>
          <w:szCs w:val="28"/>
        </w:rPr>
        <w:t xml:space="preserve">Все молодые семьи, включенные по состоянию на 31 декабря 2013 г. в книгу регистрации молодых семей - участников подпрограммы </w:t>
      </w:r>
      <w:r>
        <w:rPr>
          <w:sz w:val="28"/>
          <w:szCs w:val="28"/>
        </w:rPr>
        <w:t>«</w:t>
      </w:r>
      <w:r w:rsidRPr="000C280D">
        <w:rPr>
          <w:sz w:val="28"/>
          <w:szCs w:val="28"/>
        </w:rPr>
        <w:t xml:space="preserve">Обеспечение жильем молодых семей </w:t>
      </w:r>
      <w:r>
        <w:rPr>
          <w:sz w:val="28"/>
          <w:szCs w:val="28"/>
        </w:rPr>
        <w:t>Верхнеландеховского</w:t>
      </w:r>
      <w:r w:rsidRPr="000C280D">
        <w:rPr>
          <w:sz w:val="28"/>
          <w:szCs w:val="28"/>
        </w:rPr>
        <w:t xml:space="preserve"> муниципально</w:t>
      </w:r>
      <w:r>
        <w:rPr>
          <w:sz w:val="28"/>
          <w:szCs w:val="28"/>
        </w:rPr>
        <w:t>го</w:t>
      </w:r>
      <w:r w:rsidRPr="000C280D">
        <w:rPr>
          <w:sz w:val="28"/>
          <w:szCs w:val="28"/>
        </w:rPr>
        <w:t xml:space="preserve"> район</w:t>
      </w:r>
      <w:r>
        <w:rPr>
          <w:sz w:val="28"/>
          <w:szCs w:val="28"/>
        </w:rPr>
        <w:t>а»</w:t>
      </w:r>
      <w:r w:rsidRPr="000C280D">
        <w:rPr>
          <w:sz w:val="28"/>
          <w:szCs w:val="28"/>
        </w:rPr>
        <w:t xml:space="preserve"> долгосрочной целевой программы </w:t>
      </w:r>
      <w:r>
        <w:rPr>
          <w:sz w:val="28"/>
          <w:szCs w:val="28"/>
        </w:rPr>
        <w:t>«</w:t>
      </w:r>
      <w:r w:rsidRPr="000C280D">
        <w:rPr>
          <w:sz w:val="28"/>
          <w:szCs w:val="28"/>
        </w:rPr>
        <w:t>Жилище</w:t>
      </w:r>
      <w:r>
        <w:rPr>
          <w:sz w:val="28"/>
          <w:szCs w:val="28"/>
        </w:rPr>
        <w:t>»</w:t>
      </w:r>
      <w:r w:rsidRPr="000C280D">
        <w:rPr>
          <w:sz w:val="28"/>
          <w:szCs w:val="28"/>
        </w:rPr>
        <w:t xml:space="preserve"> на 2011 - 2015 годы и не получившие свидетельство о праве на получение социальной выплаты на приобретение жилого помещения или строительство индивидуального жилого дома, с 1 января 2014 г. признаются участниками Подпрограммы</w:t>
      </w:r>
      <w:proofErr w:type="gramEnd"/>
      <w:r w:rsidRPr="000C280D">
        <w:rPr>
          <w:sz w:val="28"/>
          <w:szCs w:val="28"/>
        </w:rPr>
        <w:t xml:space="preserve"> и, следовательно, участниками мероприятия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подпрограммы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муниципальной программы </w:t>
      </w:r>
      <w:r>
        <w:rPr>
          <w:sz w:val="28"/>
          <w:szCs w:val="28"/>
        </w:rPr>
        <w:t>«</w:t>
      </w:r>
      <w:r w:rsidRPr="000C280D">
        <w:rPr>
          <w:sz w:val="28"/>
          <w:szCs w:val="28"/>
        </w:rPr>
        <w:t xml:space="preserve">Обеспечения доступным комфортным жильем </w:t>
      </w:r>
      <w:r>
        <w:rPr>
          <w:sz w:val="28"/>
          <w:szCs w:val="28"/>
        </w:rPr>
        <w:t>граждан Верхнеландеховского</w:t>
      </w:r>
      <w:r w:rsidRPr="000C280D">
        <w:rPr>
          <w:sz w:val="28"/>
          <w:szCs w:val="28"/>
        </w:rPr>
        <w:t xml:space="preserve"> муниципального района</w:t>
      </w:r>
      <w:r>
        <w:rPr>
          <w:sz w:val="28"/>
          <w:szCs w:val="28"/>
        </w:rPr>
        <w:t>».</w:t>
      </w:r>
      <w:bookmarkEnd w:id="63"/>
    </w:p>
    <w:p w:rsidR="00A6016E" w:rsidRDefault="00A6016E" w:rsidP="002918CF">
      <w:pPr>
        <w:ind w:firstLine="709"/>
        <w:jc w:val="both"/>
        <w:rPr>
          <w:sz w:val="28"/>
          <w:szCs w:val="28"/>
        </w:rPr>
      </w:pPr>
      <w:proofErr w:type="gramStart"/>
      <w:r w:rsidRPr="000C280D">
        <w:rPr>
          <w:sz w:val="28"/>
          <w:szCs w:val="28"/>
        </w:rPr>
        <w:t xml:space="preserve">С 1 января 2014 года книга регистрации молодых семей - участников подпрограммы </w:t>
      </w:r>
      <w:r>
        <w:rPr>
          <w:sz w:val="28"/>
          <w:szCs w:val="28"/>
        </w:rPr>
        <w:t>«</w:t>
      </w:r>
      <w:r w:rsidRPr="000C280D">
        <w:rPr>
          <w:sz w:val="28"/>
          <w:szCs w:val="28"/>
        </w:rPr>
        <w:t xml:space="preserve">Обеспечение жильем молодых семей </w:t>
      </w:r>
      <w:r>
        <w:rPr>
          <w:sz w:val="28"/>
          <w:szCs w:val="28"/>
        </w:rPr>
        <w:t>Верхнеландеховского</w:t>
      </w:r>
      <w:r w:rsidRPr="000C280D">
        <w:rPr>
          <w:sz w:val="28"/>
          <w:szCs w:val="28"/>
        </w:rPr>
        <w:t xml:space="preserve"> муниципально</w:t>
      </w:r>
      <w:r w:rsidR="006B3AE2">
        <w:rPr>
          <w:sz w:val="28"/>
          <w:szCs w:val="28"/>
        </w:rPr>
        <w:t>г</w:t>
      </w:r>
      <w:r>
        <w:rPr>
          <w:sz w:val="28"/>
          <w:szCs w:val="28"/>
        </w:rPr>
        <w:t>о</w:t>
      </w:r>
      <w:r w:rsidRPr="000C280D">
        <w:rPr>
          <w:sz w:val="28"/>
          <w:szCs w:val="28"/>
        </w:rPr>
        <w:t xml:space="preserve"> район</w:t>
      </w:r>
      <w:r>
        <w:rPr>
          <w:sz w:val="28"/>
          <w:szCs w:val="28"/>
        </w:rPr>
        <w:t>а</w:t>
      </w:r>
      <w:r w:rsidRPr="000C280D">
        <w:rPr>
          <w:sz w:val="28"/>
          <w:szCs w:val="28"/>
        </w:rPr>
        <w:t xml:space="preserve"> </w:t>
      </w:r>
      <w:r>
        <w:rPr>
          <w:sz w:val="28"/>
          <w:szCs w:val="28"/>
        </w:rPr>
        <w:t>«</w:t>
      </w:r>
      <w:r w:rsidRPr="000C280D">
        <w:rPr>
          <w:sz w:val="28"/>
          <w:szCs w:val="28"/>
        </w:rPr>
        <w:t xml:space="preserve"> долгосрочной целевой программы </w:t>
      </w:r>
      <w:r>
        <w:rPr>
          <w:sz w:val="28"/>
          <w:szCs w:val="28"/>
        </w:rPr>
        <w:t>«</w:t>
      </w:r>
      <w:r w:rsidRPr="000C280D">
        <w:rPr>
          <w:sz w:val="28"/>
          <w:szCs w:val="28"/>
        </w:rPr>
        <w:t>Жилище</w:t>
      </w:r>
      <w:r>
        <w:rPr>
          <w:sz w:val="28"/>
          <w:szCs w:val="28"/>
        </w:rPr>
        <w:t>»</w:t>
      </w:r>
      <w:r w:rsidRPr="000C280D">
        <w:rPr>
          <w:sz w:val="28"/>
          <w:szCs w:val="28"/>
        </w:rPr>
        <w:t xml:space="preserve"> на 2011 - 2015 годы переименовывается в книгу регистрации молодых семей - участников подпрограммы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государственной программы Ивановской области </w:t>
      </w:r>
      <w:r>
        <w:rPr>
          <w:sz w:val="28"/>
          <w:szCs w:val="28"/>
        </w:rPr>
        <w:t>«</w:t>
      </w:r>
      <w:r w:rsidRPr="000C280D">
        <w:rPr>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r>
        <w:rPr>
          <w:sz w:val="28"/>
          <w:szCs w:val="28"/>
        </w:rPr>
        <w:t>»</w:t>
      </w:r>
      <w:r w:rsidRPr="000C280D">
        <w:rPr>
          <w:sz w:val="28"/>
          <w:szCs w:val="28"/>
        </w:rPr>
        <w:t xml:space="preserve"> с сохранением порядковых</w:t>
      </w:r>
      <w:proofErr w:type="gramEnd"/>
      <w:r w:rsidRPr="000C280D">
        <w:rPr>
          <w:sz w:val="28"/>
          <w:szCs w:val="28"/>
        </w:rPr>
        <w:t xml:space="preserve"> номеров молодых семей - участников Подпрограммы.</w:t>
      </w:r>
    </w:p>
    <w:p w:rsidR="00A6016E" w:rsidRDefault="00A6016E" w:rsidP="002918CF">
      <w:pPr>
        <w:ind w:firstLine="709"/>
        <w:jc w:val="both"/>
        <w:rPr>
          <w:sz w:val="28"/>
          <w:szCs w:val="28"/>
        </w:rPr>
      </w:pPr>
      <w:r w:rsidRPr="000C280D">
        <w:rPr>
          <w:sz w:val="28"/>
          <w:szCs w:val="28"/>
        </w:rPr>
        <w:t xml:space="preserve">С 1 января 2017 года книга регистрации молодых семей - участников подпрограммы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государственной </w:t>
      </w:r>
      <w:hyperlink r:id="rId18" w:history="1">
        <w:r w:rsidRPr="002918CF">
          <w:rPr>
            <w:rStyle w:val="aa"/>
            <w:b w:val="0"/>
            <w:bCs w:val="0"/>
            <w:color w:val="auto"/>
            <w:sz w:val="28"/>
            <w:szCs w:val="28"/>
          </w:rPr>
          <w:t>программы</w:t>
        </w:r>
      </w:hyperlink>
      <w:r w:rsidRPr="000C280D">
        <w:rPr>
          <w:sz w:val="28"/>
          <w:szCs w:val="28"/>
        </w:rPr>
        <w:t xml:space="preserve"> Ивановской области </w:t>
      </w:r>
      <w:r>
        <w:rPr>
          <w:sz w:val="28"/>
          <w:szCs w:val="28"/>
        </w:rPr>
        <w:t>«</w:t>
      </w:r>
      <w:r w:rsidRPr="000C280D">
        <w:rPr>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r>
        <w:rPr>
          <w:sz w:val="28"/>
          <w:szCs w:val="28"/>
        </w:rPr>
        <w:t>»</w:t>
      </w:r>
      <w:r w:rsidRPr="000C280D">
        <w:rPr>
          <w:sz w:val="28"/>
          <w:szCs w:val="28"/>
        </w:rPr>
        <w:t xml:space="preserve"> не ведется.</w:t>
      </w:r>
    </w:p>
    <w:p w:rsidR="00A6016E" w:rsidRDefault="00A6016E" w:rsidP="002918CF">
      <w:pPr>
        <w:ind w:firstLine="709"/>
        <w:jc w:val="both"/>
        <w:rPr>
          <w:sz w:val="28"/>
          <w:szCs w:val="28"/>
        </w:rPr>
      </w:pPr>
      <w:proofErr w:type="gramStart"/>
      <w:r w:rsidRPr="000C280D">
        <w:rPr>
          <w:sz w:val="28"/>
          <w:szCs w:val="28"/>
        </w:rPr>
        <w:t xml:space="preserve">Все молодые семьи, включенные по состоянию на 31 декабря 2017 года в список молодых семей - участников </w:t>
      </w:r>
      <w:hyperlink r:id="rId19" w:history="1">
        <w:r w:rsidRPr="002918CF">
          <w:rPr>
            <w:rStyle w:val="aa"/>
            <w:b w:val="0"/>
            <w:bCs w:val="0"/>
            <w:color w:val="auto"/>
            <w:sz w:val="28"/>
            <w:szCs w:val="28"/>
          </w:rPr>
          <w:t>подпрограммы</w:t>
        </w:r>
      </w:hyperlink>
      <w:r w:rsidRPr="000C280D">
        <w:rPr>
          <w:sz w:val="28"/>
          <w:szCs w:val="28"/>
        </w:rPr>
        <w:t xml:space="preserve">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государственной программы Ивановской области </w:t>
      </w:r>
      <w:r>
        <w:rPr>
          <w:sz w:val="28"/>
          <w:szCs w:val="28"/>
        </w:rPr>
        <w:t>«</w:t>
      </w:r>
      <w:r w:rsidRPr="000C280D">
        <w:rPr>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r>
        <w:rPr>
          <w:sz w:val="28"/>
          <w:szCs w:val="28"/>
        </w:rPr>
        <w:t>»</w:t>
      </w:r>
      <w:r w:rsidRPr="000C280D">
        <w:rPr>
          <w:sz w:val="28"/>
          <w:szCs w:val="28"/>
        </w:rPr>
        <w:t xml:space="preserve">, </w:t>
      </w:r>
      <w:r w:rsidRPr="000C280D">
        <w:rPr>
          <w:sz w:val="28"/>
          <w:szCs w:val="28"/>
        </w:rPr>
        <w:lastRenderedPageBreak/>
        <w:t>изъявивших желание получить социальные выплаты в планируемом году, и не получившие свидетельство, с 1 января 2018 года признаются участниками Подпрограммы.</w:t>
      </w:r>
      <w:proofErr w:type="gramEnd"/>
    </w:p>
    <w:p w:rsidR="00A6016E" w:rsidRDefault="00A6016E" w:rsidP="002918CF">
      <w:pPr>
        <w:ind w:firstLine="709"/>
        <w:jc w:val="both"/>
        <w:rPr>
          <w:sz w:val="28"/>
          <w:szCs w:val="28"/>
        </w:rPr>
      </w:pPr>
      <w:r>
        <w:rPr>
          <w:sz w:val="28"/>
          <w:szCs w:val="28"/>
        </w:rPr>
        <w:t>52. Информация о предоставлении молодым семьям социальных выплат на приобретение (строительство) жилья размещается в Единой государственной информационной системе социального обеспечения.</w:t>
      </w:r>
    </w:p>
    <w:p w:rsidR="00A6016E" w:rsidRDefault="00A6016E" w:rsidP="002918CF">
      <w:pPr>
        <w:ind w:firstLine="709"/>
        <w:jc w:val="both"/>
        <w:rPr>
          <w:sz w:val="28"/>
          <w:szCs w:val="28"/>
        </w:rPr>
      </w:pPr>
    </w:p>
    <w:p w:rsidR="00A6016E" w:rsidRDefault="00A6016E" w:rsidP="002918CF">
      <w:pPr>
        <w:ind w:firstLine="709"/>
        <w:jc w:val="both"/>
        <w:rPr>
          <w:sz w:val="28"/>
          <w:szCs w:val="28"/>
        </w:rPr>
      </w:pPr>
    </w:p>
    <w:p w:rsidR="00A6016E" w:rsidRDefault="00A6016E" w:rsidP="002918CF">
      <w:pPr>
        <w:ind w:firstLine="709"/>
        <w:jc w:val="both"/>
        <w:rPr>
          <w:sz w:val="28"/>
          <w:szCs w:val="28"/>
        </w:rPr>
      </w:pPr>
    </w:p>
    <w:p w:rsidR="00A6016E" w:rsidRDefault="00A6016E" w:rsidP="002918CF">
      <w:pPr>
        <w:ind w:firstLine="709"/>
        <w:jc w:val="both"/>
        <w:rPr>
          <w:sz w:val="28"/>
          <w:szCs w:val="28"/>
        </w:rPr>
      </w:pPr>
    </w:p>
    <w:p w:rsidR="00A6016E" w:rsidRPr="000C280D" w:rsidRDefault="00A6016E" w:rsidP="002918CF">
      <w:pPr>
        <w:ind w:firstLine="709"/>
        <w:jc w:val="both"/>
        <w:rPr>
          <w:sz w:val="28"/>
          <w:szCs w:val="28"/>
        </w:rPr>
      </w:pPr>
    </w:p>
    <w:p w:rsidR="00A6016E" w:rsidRPr="000C280D" w:rsidRDefault="00A6016E" w:rsidP="007F0C63">
      <w:pPr>
        <w:jc w:val="both"/>
        <w:rPr>
          <w:sz w:val="28"/>
          <w:szCs w:val="28"/>
        </w:rPr>
      </w:pPr>
    </w:p>
    <w:p w:rsidR="00A6016E" w:rsidRDefault="00A6016E" w:rsidP="007F0C63">
      <w:pPr>
        <w:ind w:firstLine="698"/>
        <w:jc w:val="both"/>
        <w:rPr>
          <w:rStyle w:val="a9"/>
          <w:sz w:val="28"/>
          <w:szCs w:val="28"/>
        </w:rPr>
      </w:pPr>
      <w:bookmarkStart w:id="64" w:name="sub_1100"/>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F141AA" w:rsidRDefault="00A6016E" w:rsidP="007F0C63">
      <w:pPr>
        <w:ind w:firstLine="698"/>
        <w:jc w:val="right"/>
        <w:rPr>
          <w:rStyle w:val="a9"/>
          <w:b w:val="0"/>
          <w:bCs w:val="0"/>
        </w:rPr>
      </w:pPr>
      <w:r w:rsidRPr="002918CF">
        <w:rPr>
          <w:rStyle w:val="a9"/>
          <w:b w:val="0"/>
          <w:bCs w:val="0"/>
        </w:rPr>
        <w:lastRenderedPageBreak/>
        <w:t>Приложение 1</w:t>
      </w:r>
    </w:p>
    <w:p w:rsidR="00F141AA" w:rsidRDefault="00A6016E" w:rsidP="00F141AA">
      <w:pPr>
        <w:ind w:firstLine="698"/>
        <w:jc w:val="right"/>
        <w:rPr>
          <w:rStyle w:val="a9"/>
          <w:b w:val="0"/>
          <w:bCs w:val="0"/>
        </w:rPr>
      </w:pPr>
      <w:r w:rsidRPr="002918CF">
        <w:rPr>
          <w:rStyle w:val="a9"/>
          <w:b w:val="0"/>
          <w:bCs w:val="0"/>
        </w:rPr>
        <w:t>к</w:t>
      </w:r>
      <w:r w:rsidRPr="002918CF">
        <w:rPr>
          <w:rStyle w:val="a9"/>
          <w:b w:val="0"/>
          <w:bCs w:val="0"/>
          <w:color w:val="auto"/>
        </w:rPr>
        <w:t xml:space="preserve"> </w:t>
      </w:r>
      <w:hyperlink w:anchor="sub_1000" w:history="1">
        <w:r w:rsidRPr="002918CF">
          <w:rPr>
            <w:rStyle w:val="aa"/>
            <w:b w:val="0"/>
            <w:bCs w:val="0"/>
            <w:color w:val="auto"/>
          </w:rPr>
          <w:t>Правилам</w:t>
        </w:r>
      </w:hyperlink>
      <w:r w:rsidRPr="002918CF">
        <w:rPr>
          <w:rStyle w:val="a9"/>
          <w:b w:val="0"/>
          <w:bCs w:val="0"/>
        </w:rPr>
        <w:br/>
        <w:t>предоставления молодым семьям</w:t>
      </w:r>
      <w:r w:rsidRPr="002918CF">
        <w:rPr>
          <w:rStyle w:val="a9"/>
          <w:b w:val="0"/>
          <w:bCs w:val="0"/>
        </w:rPr>
        <w:br/>
        <w:t>социальных выплат на приобретение</w:t>
      </w:r>
      <w:r w:rsidRPr="002918CF">
        <w:rPr>
          <w:rStyle w:val="a9"/>
          <w:b w:val="0"/>
          <w:bCs w:val="0"/>
        </w:rPr>
        <w:br/>
        <w:t>(строительство) жилья и их использования</w:t>
      </w:r>
      <w:r w:rsidR="00F141AA">
        <w:rPr>
          <w:rStyle w:val="a9"/>
          <w:b w:val="0"/>
          <w:bCs w:val="0"/>
        </w:rPr>
        <w:t xml:space="preserve"> </w:t>
      </w:r>
    </w:p>
    <w:p w:rsidR="00A6016E" w:rsidRPr="002918CF" w:rsidRDefault="00F141AA" w:rsidP="007F0C63">
      <w:pPr>
        <w:ind w:firstLine="698"/>
        <w:jc w:val="right"/>
        <w:rPr>
          <w:b/>
          <w:bCs/>
        </w:rPr>
      </w:pPr>
      <w:r>
        <w:rPr>
          <w:rStyle w:val="a9"/>
          <w:b w:val="0"/>
          <w:bCs w:val="0"/>
        </w:rPr>
        <w:t xml:space="preserve">в </w:t>
      </w:r>
      <w:proofErr w:type="spellStart"/>
      <w:r>
        <w:rPr>
          <w:rStyle w:val="a9"/>
          <w:b w:val="0"/>
          <w:bCs w:val="0"/>
        </w:rPr>
        <w:t>Верхнеландеховском</w:t>
      </w:r>
      <w:proofErr w:type="spellEnd"/>
      <w:r>
        <w:rPr>
          <w:rStyle w:val="a9"/>
          <w:b w:val="0"/>
          <w:bCs w:val="0"/>
        </w:rPr>
        <w:t xml:space="preserve"> муниципальном районе</w:t>
      </w:r>
    </w:p>
    <w:bookmarkEnd w:id="64"/>
    <w:p w:rsidR="00A6016E" w:rsidRPr="000C280D" w:rsidRDefault="00A6016E" w:rsidP="007F0C63">
      <w:pPr>
        <w:jc w:val="right"/>
        <w:rPr>
          <w:sz w:val="28"/>
          <w:szCs w:val="28"/>
        </w:rPr>
      </w:pPr>
    </w:p>
    <w:p w:rsidR="00A6016E" w:rsidRPr="000C280D" w:rsidRDefault="00A6016E" w:rsidP="002918CF">
      <w:pPr>
        <w:jc w:val="right"/>
        <w:rPr>
          <w:sz w:val="28"/>
          <w:szCs w:val="28"/>
        </w:rPr>
      </w:pPr>
      <w:r w:rsidRPr="000C280D">
        <w:rPr>
          <w:sz w:val="28"/>
          <w:szCs w:val="28"/>
        </w:rPr>
        <w:t xml:space="preserve">Главе </w:t>
      </w:r>
      <w:r>
        <w:rPr>
          <w:sz w:val="28"/>
          <w:szCs w:val="28"/>
        </w:rPr>
        <w:t>Верхнеландеховского</w:t>
      </w:r>
      <w:r w:rsidRPr="000C280D">
        <w:rPr>
          <w:sz w:val="28"/>
          <w:szCs w:val="28"/>
        </w:rPr>
        <w:t xml:space="preserve"> муниципального района</w:t>
      </w:r>
    </w:p>
    <w:p w:rsidR="00A6016E" w:rsidRPr="000C280D" w:rsidRDefault="00A6016E" w:rsidP="002918CF">
      <w:pPr>
        <w:jc w:val="right"/>
        <w:rPr>
          <w:sz w:val="28"/>
          <w:szCs w:val="28"/>
        </w:rPr>
      </w:pPr>
      <w:r w:rsidRPr="000C280D">
        <w:rPr>
          <w:sz w:val="28"/>
          <w:szCs w:val="28"/>
        </w:rPr>
        <w:t>от гражданина</w:t>
      </w:r>
      <w:r w:rsidR="00F141AA">
        <w:rPr>
          <w:sz w:val="28"/>
          <w:szCs w:val="28"/>
        </w:rPr>
        <w:t xml:space="preserve"> </w:t>
      </w:r>
      <w:r w:rsidRPr="000C280D">
        <w:rPr>
          <w:sz w:val="28"/>
          <w:szCs w:val="28"/>
        </w:rPr>
        <w:t>(</w:t>
      </w:r>
      <w:proofErr w:type="spellStart"/>
      <w:r w:rsidRPr="000C280D">
        <w:rPr>
          <w:sz w:val="28"/>
          <w:szCs w:val="28"/>
        </w:rPr>
        <w:t>ки</w:t>
      </w:r>
      <w:proofErr w:type="spellEnd"/>
      <w:r w:rsidRPr="000C280D">
        <w:rPr>
          <w:sz w:val="28"/>
          <w:szCs w:val="28"/>
        </w:rPr>
        <w:t>) _______________________________</w:t>
      </w:r>
    </w:p>
    <w:p w:rsidR="00A6016E" w:rsidRPr="001527F3" w:rsidRDefault="00A6016E" w:rsidP="001527F3">
      <w:pPr>
        <w:jc w:val="center"/>
        <w:rPr>
          <w:sz w:val="20"/>
          <w:szCs w:val="20"/>
        </w:rPr>
      </w:pPr>
      <w:r>
        <w:rPr>
          <w:sz w:val="20"/>
          <w:szCs w:val="20"/>
        </w:rPr>
        <w:t xml:space="preserve">                                                                                                </w:t>
      </w:r>
      <w:r w:rsidRPr="001527F3">
        <w:rPr>
          <w:sz w:val="20"/>
          <w:szCs w:val="20"/>
        </w:rPr>
        <w:t>(Ф.И.О.)</w:t>
      </w:r>
    </w:p>
    <w:p w:rsidR="00A6016E" w:rsidRPr="000C280D" w:rsidRDefault="00A6016E" w:rsidP="002918CF">
      <w:pPr>
        <w:jc w:val="right"/>
        <w:rPr>
          <w:sz w:val="28"/>
          <w:szCs w:val="28"/>
        </w:rPr>
      </w:pPr>
      <w:r w:rsidRPr="000C280D">
        <w:rPr>
          <w:sz w:val="28"/>
          <w:szCs w:val="28"/>
        </w:rPr>
        <w:t>проживающег</w:t>
      </w:r>
      <w:proofErr w:type="gramStart"/>
      <w:r w:rsidRPr="000C280D">
        <w:rPr>
          <w:sz w:val="28"/>
          <w:szCs w:val="28"/>
        </w:rPr>
        <w:t>о(</w:t>
      </w:r>
      <w:proofErr w:type="gramEnd"/>
      <w:r w:rsidRPr="000C280D">
        <w:rPr>
          <w:sz w:val="28"/>
          <w:szCs w:val="28"/>
        </w:rPr>
        <w:t>ей) по адресу:</w:t>
      </w:r>
    </w:p>
    <w:p w:rsidR="00A6016E" w:rsidRPr="000C280D" w:rsidRDefault="00A6016E" w:rsidP="002918CF">
      <w:pPr>
        <w:jc w:val="right"/>
        <w:rPr>
          <w:sz w:val="28"/>
          <w:szCs w:val="28"/>
        </w:rPr>
      </w:pPr>
      <w:r w:rsidRPr="000C280D">
        <w:rPr>
          <w:sz w:val="28"/>
          <w:szCs w:val="28"/>
        </w:rPr>
        <w:t>______________________________________________</w:t>
      </w:r>
    </w:p>
    <w:p w:rsidR="00A6016E" w:rsidRPr="000C280D" w:rsidRDefault="00A6016E" w:rsidP="002918CF">
      <w:pPr>
        <w:jc w:val="right"/>
        <w:rPr>
          <w:sz w:val="28"/>
          <w:szCs w:val="28"/>
        </w:rPr>
      </w:pPr>
      <w:r w:rsidRPr="000C280D">
        <w:rPr>
          <w:sz w:val="28"/>
          <w:szCs w:val="28"/>
        </w:rPr>
        <w:t>(почтовый адрес места жительства)</w:t>
      </w:r>
    </w:p>
    <w:p w:rsidR="00A6016E" w:rsidRPr="000C280D" w:rsidRDefault="00A6016E" w:rsidP="007F0C63">
      <w:pPr>
        <w:jc w:val="both"/>
        <w:rPr>
          <w:sz w:val="28"/>
          <w:szCs w:val="28"/>
        </w:rPr>
      </w:pPr>
    </w:p>
    <w:p w:rsidR="00A6016E" w:rsidRPr="001527F3" w:rsidRDefault="00A6016E" w:rsidP="001527F3">
      <w:pPr>
        <w:pStyle w:val="1"/>
        <w:jc w:val="center"/>
        <w:rPr>
          <w:rFonts w:ascii="Times New Roman" w:hAnsi="Times New Roman" w:cs="Times New Roman"/>
          <w:color w:val="auto"/>
        </w:rPr>
      </w:pPr>
      <w:r w:rsidRPr="001527F3">
        <w:rPr>
          <w:rFonts w:ascii="Times New Roman" w:hAnsi="Times New Roman" w:cs="Times New Roman"/>
          <w:color w:val="auto"/>
        </w:rPr>
        <w:t>ЗАЯВЛЕНИЕ</w:t>
      </w:r>
    </w:p>
    <w:p w:rsidR="00A6016E" w:rsidRPr="000C280D" w:rsidRDefault="00A6016E" w:rsidP="007F0C63">
      <w:pPr>
        <w:jc w:val="both"/>
        <w:rPr>
          <w:sz w:val="28"/>
          <w:szCs w:val="28"/>
        </w:rPr>
      </w:pPr>
    </w:p>
    <w:p w:rsidR="00A6016E" w:rsidRPr="000C280D" w:rsidRDefault="00A6016E" w:rsidP="001527F3">
      <w:pPr>
        <w:ind w:firstLine="709"/>
        <w:jc w:val="both"/>
        <w:rPr>
          <w:sz w:val="28"/>
          <w:szCs w:val="28"/>
        </w:rPr>
      </w:pPr>
      <w:proofErr w:type="gramStart"/>
      <w:r w:rsidRPr="000C280D">
        <w:rPr>
          <w:sz w:val="28"/>
          <w:szCs w:val="28"/>
        </w:rPr>
        <w:t xml:space="preserve">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20" w:history="1">
        <w:r w:rsidRPr="001527F3">
          <w:rPr>
            <w:rStyle w:val="aa"/>
            <w:b w:val="0"/>
            <w:bCs w:val="0"/>
            <w:color w:val="auto"/>
            <w:sz w:val="28"/>
            <w:szCs w:val="28"/>
          </w:rPr>
          <w:t>подпрограммы</w:t>
        </w:r>
      </w:hyperlink>
      <w:r w:rsidRPr="000C280D">
        <w:rPr>
          <w:sz w:val="28"/>
          <w:szCs w:val="28"/>
        </w:rPr>
        <w:t xml:space="preserve">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государственной программы Ивановской области </w:t>
      </w:r>
      <w:r>
        <w:rPr>
          <w:sz w:val="28"/>
          <w:szCs w:val="28"/>
        </w:rPr>
        <w:t>«</w:t>
      </w:r>
      <w:r w:rsidRPr="000C280D">
        <w:rPr>
          <w:sz w:val="28"/>
          <w:szCs w:val="28"/>
        </w:rPr>
        <w:t>Обеспечение доступным и комфортным жильем населения Ивановской области</w:t>
      </w:r>
      <w:r>
        <w:rPr>
          <w:sz w:val="28"/>
          <w:szCs w:val="28"/>
        </w:rPr>
        <w:t>»</w:t>
      </w:r>
      <w:r w:rsidRPr="000C280D">
        <w:rPr>
          <w:sz w:val="28"/>
          <w:szCs w:val="28"/>
        </w:rPr>
        <w:t>, и</w:t>
      </w:r>
      <w:proofErr w:type="gramEnd"/>
      <w:r w:rsidRPr="000C280D">
        <w:rPr>
          <w:sz w:val="28"/>
          <w:szCs w:val="28"/>
        </w:rPr>
        <w:t xml:space="preserve"> направить мне,</w:t>
      </w:r>
    </w:p>
    <w:p w:rsidR="00A6016E" w:rsidRPr="000C280D" w:rsidRDefault="00A6016E" w:rsidP="00131134">
      <w:pPr>
        <w:jc w:val="both"/>
        <w:rPr>
          <w:sz w:val="28"/>
          <w:szCs w:val="28"/>
        </w:rPr>
      </w:pPr>
      <w:r w:rsidRPr="000C280D">
        <w:rPr>
          <w:sz w:val="28"/>
          <w:szCs w:val="28"/>
        </w:rPr>
        <w:t>_________________________________________________________________,</w:t>
      </w:r>
    </w:p>
    <w:p w:rsidR="00A6016E" w:rsidRPr="00131134" w:rsidRDefault="00A6016E" w:rsidP="00131134">
      <w:pPr>
        <w:ind w:firstLine="698"/>
        <w:jc w:val="center"/>
        <w:rPr>
          <w:sz w:val="20"/>
          <w:szCs w:val="20"/>
        </w:rPr>
      </w:pPr>
      <w:r w:rsidRPr="00131134">
        <w:rPr>
          <w:sz w:val="20"/>
          <w:szCs w:val="20"/>
        </w:rPr>
        <w:t>(Ф.И.О., дата рождения)</w:t>
      </w:r>
    </w:p>
    <w:p w:rsidR="00A6016E" w:rsidRPr="000C280D" w:rsidRDefault="00A6016E" w:rsidP="007F0C63">
      <w:pPr>
        <w:jc w:val="both"/>
        <w:rPr>
          <w:sz w:val="28"/>
          <w:szCs w:val="28"/>
        </w:rPr>
      </w:pPr>
      <w:r w:rsidRPr="000C280D">
        <w:rPr>
          <w:sz w:val="28"/>
          <w:szCs w:val="28"/>
        </w:rPr>
        <w:t xml:space="preserve">паспорт серия: </w:t>
      </w:r>
      <w:r>
        <w:rPr>
          <w:sz w:val="28"/>
          <w:szCs w:val="28"/>
        </w:rPr>
        <w:t>__________</w:t>
      </w:r>
      <w:r w:rsidRPr="000C280D">
        <w:rPr>
          <w:sz w:val="28"/>
          <w:szCs w:val="28"/>
        </w:rPr>
        <w:t>N ___</w:t>
      </w:r>
      <w:r>
        <w:rPr>
          <w:sz w:val="28"/>
          <w:szCs w:val="28"/>
        </w:rPr>
        <w:t>____________, выданный ________________</w:t>
      </w:r>
    </w:p>
    <w:p w:rsidR="00A6016E" w:rsidRPr="000C280D" w:rsidRDefault="00A6016E" w:rsidP="007F0C63">
      <w:pPr>
        <w:jc w:val="both"/>
        <w:rPr>
          <w:sz w:val="28"/>
          <w:szCs w:val="28"/>
        </w:rPr>
      </w:pPr>
      <w:r w:rsidRPr="000C280D">
        <w:rPr>
          <w:sz w:val="28"/>
          <w:szCs w:val="28"/>
        </w:rPr>
        <w:t>_________________________________________</w:t>
      </w:r>
      <w:r>
        <w:rPr>
          <w:sz w:val="28"/>
          <w:szCs w:val="28"/>
        </w:rPr>
        <w:t xml:space="preserve">___________ «_____» </w:t>
      </w:r>
      <w:proofErr w:type="spellStart"/>
      <w:r>
        <w:rPr>
          <w:sz w:val="28"/>
          <w:szCs w:val="28"/>
        </w:rPr>
        <w:t>_____</w:t>
      </w:r>
      <w:proofErr w:type="gramStart"/>
      <w:r w:rsidRPr="000C280D">
        <w:rPr>
          <w:sz w:val="28"/>
          <w:szCs w:val="28"/>
        </w:rPr>
        <w:t>г</w:t>
      </w:r>
      <w:proofErr w:type="spellEnd"/>
      <w:proofErr w:type="gramEnd"/>
      <w:r w:rsidRPr="000C280D">
        <w:rPr>
          <w:sz w:val="28"/>
          <w:szCs w:val="28"/>
        </w:rPr>
        <w:t>.,</w:t>
      </w:r>
    </w:p>
    <w:p w:rsidR="00A6016E" w:rsidRPr="000C280D" w:rsidRDefault="00A6016E" w:rsidP="00131134">
      <w:pPr>
        <w:rPr>
          <w:sz w:val="28"/>
          <w:szCs w:val="28"/>
        </w:rPr>
      </w:pPr>
      <w:r w:rsidRPr="000C280D">
        <w:rPr>
          <w:sz w:val="28"/>
          <w:szCs w:val="28"/>
        </w:rPr>
        <w:t>проживает по адресу ______________________________________________________</w:t>
      </w:r>
      <w:r>
        <w:rPr>
          <w:sz w:val="28"/>
          <w:szCs w:val="28"/>
        </w:rPr>
        <w:t>____________</w:t>
      </w:r>
    </w:p>
    <w:p w:rsidR="00A6016E" w:rsidRPr="000C280D" w:rsidRDefault="00A6016E" w:rsidP="007F0C63">
      <w:pPr>
        <w:jc w:val="both"/>
        <w:rPr>
          <w:sz w:val="28"/>
          <w:szCs w:val="28"/>
        </w:rPr>
      </w:pPr>
      <w:r w:rsidRPr="000C280D">
        <w:rPr>
          <w:sz w:val="28"/>
          <w:szCs w:val="28"/>
        </w:rPr>
        <w:t>уведомление о признании (отказе в признании) моей семьи имеющей достаточные доходы либо иные денежные средства для оплаты расчетной (средней) стоимости жилья в части, превышающей размер социальной выплаты.</w:t>
      </w:r>
    </w:p>
    <w:p w:rsidR="00A6016E" w:rsidRPr="000C280D" w:rsidRDefault="00A6016E" w:rsidP="007F0C63">
      <w:pPr>
        <w:jc w:val="both"/>
        <w:rPr>
          <w:sz w:val="28"/>
          <w:szCs w:val="28"/>
        </w:rPr>
      </w:pPr>
      <w:r w:rsidRPr="000C280D">
        <w:rPr>
          <w:sz w:val="28"/>
          <w:szCs w:val="28"/>
        </w:rPr>
        <w:t>Состав семьи:</w:t>
      </w:r>
    </w:p>
    <w:p w:rsidR="00A6016E" w:rsidRPr="000C280D" w:rsidRDefault="00A6016E" w:rsidP="007F0C63">
      <w:pPr>
        <w:jc w:val="both"/>
        <w:rPr>
          <w:sz w:val="28"/>
          <w:szCs w:val="28"/>
        </w:rPr>
      </w:pPr>
      <w:r w:rsidRPr="000C280D">
        <w:rPr>
          <w:sz w:val="28"/>
          <w:szCs w:val="28"/>
        </w:rPr>
        <w:t>супруг (а) _________________________________________________________________,</w:t>
      </w:r>
    </w:p>
    <w:p w:rsidR="00A6016E" w:rsidRPr="00131134" w:rsidRDefault="00A6016E" w:rsidP="00131134">
      <w:pPr>
        <w:ind w:firstLine="698"/>
        <w:jc w:val="center"/>
        <w:rPr>
          <w:sz w:val="20"/>
          <w:szCs w:val="20"/>
        </w:rPr>
      </w:pPr>
      <w:r w:rsidRPr="00131134">
        <w:rPr>
          <w:sz w:val="20"/>
          <w:szCs w:val="20"/>
        </w:rPr>
        <w:t>(Ф.И.О., дата рождения)</w:t>
      </w:r>
    </w:p>
    <w:p w:rsidR="00A6016E" w:rsidRPr="000C280D" w:rsidRDefault="00A6016E" w:rsidP="007F0C63">
      <w:pPr>
        <w:jc w:val="both"/>
        <w:rPr>
          <w:sz w:val="28"/>
          <w:szCs w:val="28"/>
        </w:rPr>
      </w:pPr>
      <w:r>
        <w:rPr>
          <w:sz w:val="28"/>
          <w:szCs w:val="28"/>
        </w:rPr>
        <w:t>паспорт: серия __________</w:t>
      </w:r>
      <w:r w:rsidRPr="000C280D">
        <w:rPr>
          <w:sz w:val="28"/>
          <w:szCs w:val="28"/>
        </w:rPr>
        <w:t xml:space="preserve"> N _______________</w:t>
      </w:r>
      <w:r>
        <w:rPr>
          <w:sz w:val="28"/>
          <w:szCs w:val="28"/>
        </w:rPr>
        <w:t>_, выданный _______________</w:t>
      </w:r>
    </w:p>
    <w:p w:rsidR="00A6016E" w:rsidRPr="000C280D" w:rsidRDefault="00A6016E" w:rsidP="007F0C63">
      <w:pPr>
        <w:jc w:val="both"/>
        <w:rPr>
          <w:sz w:val="28"/>
          <w:szCs w:val="28"/>
        </w:rPr>
      </w:pPr>
      <w:r w:rsidRPr="000C280D">
        <w:rPr>
          <w:sz w:val="28"/>
          <w:szCs w:val="28"/>
        </w:rPr>
        <w:t>___________________________________________</w:t>
      </w:r>
      <w:r>
        <w:rPr>
          <w:sz w:val="28"/>
          <w:szCs w:val="28"/>
        </w:rPr>
        <w:t>____________ « ___ ____</w:t>
      </w:r>
      <w:r w:rsidRPr="000C280D">
        <w:rPr>
          <w:sz w:val="28"/>
          <w:szCs w:val="28"/>
        </w:rPr>
        <w:t xml:space="preserve"> </w:t>
      </w:r>
      <w:proofErr w:type="gramStart"/>
      <w:r w:rsidRPr="000C280D">
        <w:rPr>
          <w:sz w:val="28"/>
          <w:szCs w:val="28"/>
        </w:rPr>
        <w:t>г</w:t>
      </w:r>
      <w:proofErr w:type="gramEnd"/>
      <w:r w:rsidRPr="000C280D">
        <w:rPr>
          <w:sz w:val="28"/>
          <w:szCs w:val="28"/>
        </w:rPr>
        <w:t>.,</w:t>
      </w:r>
    </w:p>
    <w:p w:rsidR="00A6016E" w:rsidRPr="000C280D" w:rsidRDefault="00A6016E" w:rsidP="00131134">
      <w:pPr>
        <w:rPr>
          <w:sz w:val="28"/>
          <w:szCs w:val="28"/>
        </w:rPr>
      </w:pPr>
      <w:r w:rsidRPr="000C280D">
        <w:rPr>
          <w:sz w:val="28"/>
          <w:szCs w:val="28"/>
        </w:rPr>
        <w:t>проживает по адресу _______________________________________________________</w:t>
      </w:r>
      <w:r>
        <w:rPr>
          <w:sz w:val="28"/>
          <w:szCs w:val="28"/>
        </w:rPr>
        <w:t>___________</w:t>
      </w:r>
    </w:p>
    <w:p w:rsidR="00A6016E" w:rsidRPr="000C280D" w:rsidRDefault="00A6016E" w:rsidP="007F0C63">
      <w:pPr>
        <w:jc w:val="both"/>
        <w:rPr>
          <w:sz w:val="28"/>
          <w:szCs w:val="28"/>
        </w:rPr>
      </w:pPr>
      <w:r w:rsidRPr="000C280D">
        <w:rPr>
          <w:sz w:val="28"/>
          <w:szCs w:val="28"/>
        </w:rPr>
        <w:t>дети: ____________________________________</w:t>
      </w:r>
      <w:r>
        <w:rPr>
          <w:sz w:val="28"/>
          <w:szCs w:val="28"/>
        </w:rPr>
        <w:t>______________________________</w:t>
      </w:r>
      <w:r w:rsidRPr="000C280D">
        <w:rPr>
          <w:sz w:val="28"/>
          <w:szCs w:val="28"/>
        </w:rPr>
        <w:t>,</w:t>
      </w:r>
    </w:p>
    <w:p w:rsidR="00A6016E" w:rsidRPr="00131134" w:rsidRDefault="00A6016E" w:rsidP="000A23AA">
      <w:pPr>
        <w:ind w:firstLine="698"/>
        <w:jc w:val="center"/>
        <w:rPr>
          <w:sz w:val="20"/>
          <w:szCs w:val="20"/>
        </w:rPr>
      </w:pPr>
      <w:r w:rsidRPr="00131134">
        <w:rPr>
          <w:sz w:val="20"/>
          <w:szCs w:val="20"/>
        </w:rPr>
        <w:t>(Ф.И.О., дата рождения)</w:t>
      </w:r>
    </w:p>
    <w:p w:rsidR="00A6016E" w:rsidRPr="000C280D" w:rsidRDefault="00A6016E" w:rsidP="00131134">
      <w:pPr>
        <w:ind w:firstLine="698"/>
        <w:jc w:val="center"/>
        <w:rPr>
          <w:sz w:val="28"/>
          <w:szCs w:val="28"/>
        </w:rPr>
      </w:pPr>
    </w:p>
    <w:p w:rsidR="00A6016E" w:rsidRPr="000C280D" w:rsidRDefault="00A6016E" w:rsidP="007F0C63">
      <w:pPr>
        <w:jc w:val="both"/>
        <w:rPr>
          <w:sz w:val="28"/>
          <w:szCs w:val="28"/>
        </w:rPr>
      </w:pPr>
      <w:r w:rsidRPr="000C280D">
        <w:rPr>
          <w:sz w:val="28"/>
          <w:szCs w:val="28"/>
        </w:rPr>
        <w:t>свидетельство о рождении (паспорт для ребенка, достигшего 14 лет)</w:t>
      </w:r>
    </w:p>
    <w:p w:rsidR="00A6016E" w:rsidRPr="000A23AA" w:rsidRDefault="00A6016E" w:rsidP="000A23AA">
      <w:pPr>
        <w:ind w:firstLine="698"/>
        <w:jc w:val="center"/>
        <w:rPr>
          <w:sz w:val="20"/>
          <w:szCs w:val="20"/>
        </w:rPr>
      </w:pPr>
      <w:r w:rsidRPr="000A23AA">
        <w:rPr>
          <w:sz w:val="20"/>
          <w:szCs w:val="20"/>
        </w:rPr>
        <w:t>(ненужное вычеркнуть)</w:t>
      </w:r>
    </w:p>
    <w:p w:rsidR="00A6016E" w:rsidRPr="000C280D" w:rsidRDefault="00A6016E" w:rsidP="007F0C63">
      <w:pPr>
        <w:jc w:val="both"/>
        <w:rPr>
          <w:sz w:val="28"/>
          <w:szCs w:val="28"/>
        </w:rPr>
      </w:pPr>
      <w:r w:rsidRPr="000C280D">
        <w:rPr>
          <w:sz w:val="28"/>
          <w:szCs w:val="28"/>
        </w:rPr>
        <w:t xml:space="preserve">серия ______________ N _________________, </w:t>
      </w:r>
      <w:proofErr w:type="gramStart"/>
      <w:r w:rsidRPr="000C280D">
        <w:rPr>
          <w:sz w:val="28"/>
          <w:szCs w:val="28"/>
        </w:rPr>
        <w:t>выданное</w:t>
      </w:r>
      <w:proofErr w:type="gramEnd"/>
      <w:r w:rsidRPr="000C280D">
        <w:rPr>
          <w:sz w:val="28"/>
          <w:szCs w:val="28"/>
        </w:rPr>
        <w:t xml:space="preserve"> (</w:t>
      </w:r>
      <w:proofErr w:type="spellStart"/>
      <w:r w:rsidRPr="000C280D">
        <w:rPr>
          <w:sz w:val="28"/>
          <w:szCs w:val="28"/>
        </w:rPr>
        <w:t>ый</w:t>
      </w:r>
      <w:proofErr w:type="spellEnd"/>
      <w:r w:rsidRPr="000C280D">
        <w:rPr>
          <w:sz w:val="28"/>
          <w:szCs w:val="28"/>
        </w:rPr>
        <w:t>)</w:t>
      </w:r>
    </w:p>
    <w:p w:rsidR="00A6016E" w:rsidRPr="000C280D" w:rsidRDefault="00A6016E" w:rsidP="007F0C63">
      <w:pPr>
        <w:jc w:val="both"/>
        <w:rPr>
          <w:sz w:val="28"/>
          <w:szCs w:val="28"/>
        </w:rPr>
      </w:pPr>
      <w:r w:rsidRPr="000C280D">
        <w:rPr>
          <w:sz w:val="28"/>
          <w:szCs w:val="28"/>
        </w:rPr>
        <w:t>____________________________________________</w:t>
      </w:r>
      <w:r>
        <w:rPr>
          <w:sz w:val="28"/>
          <w:szCs w:val="28"/>
        </w:rPr>
        <w:t>______________________</w:t>
      </w:r>
    </w:p>
    <w:p w:rsidR="00A6016E" w:rsidRPr="000C280D" w:rsidRDefault="00A6016E" w:rsidP="007F0C63">
      <w:pPr>
        <w:jc w:val="both"/>
        <w:rPr>
          <w:sz w:val="28"/>
          <w:szCs w:val="28"/>
        </w:rPr>
      </w:pPr>
      <w:r>
        <w:rPr>
          <w:sz w:val="28"/>
          <w:szCs w:val="28"/>
        </w:rPr>
        <w:lastRenderedPageBreak/>
        <w:t xml:space="preserve">« ____» </w:t>
      </w:r>
      <w:r w:rsidRPr="000C280D">
        <w:rPr>
          <w:sz w:val="28"/>
          <w:szCs w:val="28"/>
        </w:rPr>
        <w:t xml:space="preserve">________________ </w:t>
      </w:r>
      <w:proofErr w:type="gramStart"/>
      <w:r w:rsidRPr="000C280D">
        <w:rPr>
          <w:sz w:val="28"/>
          <w:szCs w:val="28"/>
        </w:rPr>
        <w:t>г</w:t>
      </w:r>
      <w:proofErr w:type="gramEnd"/>
      <w:r w:rsidRPr="000C280D">
        <w:rPr>
          <w:sz w:val="28"/>
          <w:szCs w:val="28"/>
        </w:rPr>
        <w:t>.,</w:t>
      </w:r>
    </w:p>
    <w:p w:rsidR="00A6016E" w:rsidRPr="000C280D" w:rsidRDefault="00A6016E" w:rsidP="000A23AA">
      <w:pPr>
        <w:rPr>
          <w:sz w:val="28"/>
          <w:szCs w:val="28"/>
        </w:rPr>
      </w:pPr>
      <w:r w:rsidRPr="000C280D">
        <w:rPr>
          <w:sz w:val="28"/>
          <w:szCs w:val="28"/>
        </w:rPr>
        <w:t>проживает по адресу __________________________________________________________</w:t>
      </w:r>
      <w:r>
        <w:rPr>
          <w:sz w:val="28"/>
          <w:szCs w:val="28"/>
        </w:rPr>
        <w:t>________</w:t>
      </w:r>
    </w:p>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К заявлению прилагаются следующие документы:</w:t>
      </w:r>
    </w:p>
    <w:p w:rsidR="00A6016E" w:rsidRPr="000C280D" w:rsidRDefault="00A6016E" w:rsidP="007F0C63">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
        <w:gridCol w:w="9243"/>
      </w:tblGrid>
      <w:tr w:rsidR="00A6016E" w:rsidRPr="000C280D">
        <w:tc>
          <w:tcPr>
            <w:tcW w:w="57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1)</w:t>
            </w:r>
          </w:p>
        </w:tc>
        <w:tc>
          <w:tcPr>
            <w:tcW w:w="9243"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w:t>
            </w:r>
          </w:p>
          <w:p w:rsidR="00A6016E" w:rsidRPr="000C280D" w:rsidRDefault="00A6016E" w:rsidP="000A23AA">
            <w:pPr>
              <w:pStyle w:val="ab"/>
              <w:jc w:val="center"/>
              <w:rPr>
                <w:rFonts w:ascii="Times New Roman" w:hAnsi="Times New Roman" w:cs="Times New Roman"/>
                <w:sz w:val="28"/>
                <w:szCs w:val="28"/>
              </w:rPr>
            </w:pPr>
            <w:r w:rsidRPr="000A23AA">
              <w:rPr>
                <w:rFonts w:ascii="Times New Roman" w:hAnsi="Times New Roman" w:cs="Times New Roman"/>
                <w:sz w:val="20"/>
                <w:szCs w:val="20"/>
              </w:rPr>
              <w:t>(наименование и номер документа, кем и когда выдан)</w:t>
            </w:r>
          </w:p>
        </w:tc>
      </w:tr>
      <w:tr w:rsidR="00A6016E" w:rsidRPr="000C280D">
        <w:tc>
          <w:tcPr>
            <w:tcW w:w="57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2)</w:t>
            </w:r>
          </w:p>
        </w:tc>
        <w:tc>
          <w:tcPr>
            <w:tcW w:w="9243" w:type="dxa"/>
            <w:tcBorders>
              <w:top w:val="nil"/>
              <w:left w:val="nil"/>
              <w:bottom w:val="nil"/>
              <w:right w:val="nil"/>
            </w:tcBorders>
          </w:tcPr>
          <w:p w:rsidR="00A6016E" w:rsidRPr="000C280D" w:rsidRDefault="00A6016E" w:rsidP="00E050BB">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w:t>
            </w:r>
          </w:p>
          <w:p w:rsidR="00A6016E" w:rsidRPr="000C280D" w:rsidRDefault="00A6016E" w:rsidP="00E050BB">
            <w:pPr>
              <w:pStyle w:val="ab"/>
              <w:jc w:val="center"/>
              <w:rPr>
                <w:rFonts w:ascii="Times New Roman" w:hAnsi="Times New Roman" w:cs="Times New Roman"/>
                <w:sz w:val="28"/>
                <w:szCs w:val="28"/>
              </w:rPr>
            </w:pPr>
            <w:r w:rsidRPr="000A23AA">
              <w:rPr>
                <w:rFonts w:ascii="Times New Roman" w:hAnsi="Times New Roman" w:cs="Times New Roman"/>
                <w:sz w:val="20"/>
                <w:szCs w:val="20"/>
              </w:rPr>
              <w:t>(наименование и номер документа, кем и когда выдан)</w:t>
            </w:r>
          </w:p>
        </w:tc>
      </w:tr>
      <w:tr w:rsidR="00A6016E" w:rsidRPr="000C280D">
        <w:trPr>
          <w:trHeight w:val="75"/>
        </w:trPr>
        <w:tc>
          <w:tcPr>
            <w:tcW w:w="57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proofErr w:type="spellStart"/>
            <w:r w:rsidRPr="000C280D">
              <w:rPr>
                <w:rFonts w:ascii="Times New Roman" w:hAnsi="Times New Roman" w:cs="Times New Roman"/>
                <w:sz w:val="28"/>
                <w:szCs w:val="28"/>
              </w:rPr>
              <w:t>n</w:t>
            </w:r>
            <w:proofErr w:type="spellEnd"/>
            <w:r w:rsidRPr="000C280D">
              <w:rPr>
                <w:rFonts w:ascii="Times New Roman" w:hAnsi="Times New Roman" w:cs="Times New Roman"/>
                <w:sz w:val="28"/>
                <w:szCs w:val="28"/>
              </w:rPr>
              <w:t>)</w:t>
            </w:r>
          </w:p>
        </w:tc>
        <w:tc>
          <w:tcPr>
            <w:tcW w:w="9243" w:type="dxa"/>
            <w:tcBorders>
              <w:top w:val="nil"/>
              <w:left w:val="nil"/>
              <w:bottom w:val="nil"/>
              <w:right w:val="nil"/>
            </w:tcBorders>
          </w:tcPr>
          <w:p w:rsidR="00A6016E" w:rsidRPr="000C280D" w:rsidRDefault="00A6016E" w:rsidP="00E050BB">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w:t>
            </w:r>
          </w:p>
          <w:p w:rsidR="00A6016E" w:rsidRPr="000C280D" w:rsidRDefault="00A6016E" w:rsidP="00E050BB">
            <w:pPr>
              <w:pStyle w:val="ab"/>
              <w:jc w:val="center"/>
              <w:rPr>
                <w:rFonts w:ascii="Times New Roman" w:hAnsi="Times New Roman" w:cs="Times New Roman"/>
                <w:sz w:val="28"/>
                <w:szCs w:val="28"/>
              </w:rPr>
            </w:pPr>
            <w:r w:rsidRPr="000A23AA">
              <w:rPr>
                <w:rFonts w:ascii="Times New Roman" w:hAnsi="Times New Roman" w:cs="Times New Roman"/>
                <w:sz w:val="20"/>
                <w:szCs w:val="20"/>
              </w:rPr>
              <w:t>(наименование и номер документа, кем и когда выдан)</w:t>
            </w:r>
          </w:p>
        </w:tc>
      </w:tr>
    </w:tbl>
    <w:p w:rsidR="00A6016E" w:rsidRPr="000C280D" w:rsidRDefault="00A6016E" w:rsidP="007F0C63">
      <w:pPr>
        <w:jc w:val="both"/>
        <w:rPr>
          <w:sz w:val="28"/>
          <w:szCs w:val="28"/>
        </w:rPr>
      </w:pPr>
    </w:p>
    <w:p w:rsidR="00A6016E" w:rsidRPr="000C280D" w:rsidRDefault="00A6016E" w:rsidP="007F0C63">
      <w:pPr>
        <w:jc w:val="both"/>
        <w:rPr>
          <w:sz w:val="28"/>
          <w:szCs w:val="28"/>
        </w:rPr>
      </w:pPr>
      <w:r>
        <w:rPr>
          <w:sz w:val="28"/>
          <w:szCs w:val="28"/>
        </w:rPr>
        <w:t>« ____ »</w:t>
      </w:r>
      <w:r w:rsidRPr="000C280D">
        <w:rPr>
          <w:sz w:val="28"/>
          <w:szCs w:val="28"/>
        </w:rPr>
        <w:t xml:space="preserve"> ___________ 20__ г.</w:t>
      </w:r>
    </w:p>
    <w:p w:rsidR="00A6016E" w:rsidRPr="000C280D" w:rsidRDefault="00A6016E" w:rsidP="007F0C63">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787"/>
        <w:gridCol w:w="4173"/>
      </w:tblGrid>
      <w:tr w:rsidR="00A6016E" w:rsidRPr="000C280D">
        <w:tc>
          <w:tcPr>
            <w:tcW w:w="378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_________________________</w:t>
            </w:r>
          </w:p>
          <w:p w:rsidR="00A6016E" w:rsidRPr="000C280D" w:rsidRDefault="00A6016E" w:rsidP="00D8065C">
            <w:pPr>
              <w:pStyle w:val="ab"/>
              <w:rPr>
                <w:rFonts w:ascii="Times New Roman" w:hAnsi="Times New Roman" w:cs="Times New Roman"/>
                <w:sz w:val="28"/>
                <w:szCs w:val="28"/>
              </w:rPr>
            </w:pPr>
            <w:r>
              <w:rPr>
                <w:rFonts w:ascii="Times New Roman" w:hAnsi="Times New Roman" w:cs="Times New Roman"/>
                <w:sz w:val="20"/>
                <w:szCs w:val="20"/>
              </w:rPr>
              <w:t xml:space="preserve">                        </w:t>
            </w:r>
            <w:r w:rsidRPr="00E050BB">
              <w:rPr>
                <w:rFonts w:ascii="Times New Roman" w:hAnsi="Times New Roman" w:cs="Times New Roman"/>
                <w:sz w:val="20"/>
                <w:szCs w:val="20"/>
              </w:rPr>
              <w:t>(подпись)</w:t>
            </w:r>
          </w:p>
        </w:tc>
        <w:tc>
          <w:tcPr>
            <w:tcW w:w="4173"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____________________________</w:t>
            </w:r>
          </w:p>
          <w:p w:rsidR="00A6016E" w:rsidRPr="000C280D" w:rsidRDefault="00A6016E" w:rsidP="00D8065C">
            <w:pPr>
              <w:pStyle w:val="ab"/>
              <w:rPr>
                <w:rFonts w:ascii="Times New Roman" w:hAnsi="Times New Roman" w:cs="Times New Roman"/>
                <w:sz w:val="28"/>
                <w:szCs w:val="28"/>
              </w:rPr>
            </w:pPr>
            <w:r>
              <w:rPr>
                <w:rFonts w:ascii="Times New Roman" w:hAnsi="Times New Roman" w:cs="Times New Roman"/>
                <w:sz w:val="20"/>
                <w:szCs w:val="20"/>
              </w:rPr>
              <w:t xml:space="preserve">                                   </w:t>
            </w:r>
            <w:r w:rsidRPr="00E050BB">
              <w:rPr>
                <w:rFonts w:ascii="Times New Roman" w:hAnsi="Times New Roman" w:cs="Times New Roman"/>
                <w:sz w:val="20"/>
                <w:szCs w:val="20"/>
              </w:rPr>
              <w:t>(Ф.И.О.</w:t>
            </w:r>
            <w:proofErr w:type="gramStart"/>
            <w:r w:rsidRPr="00E050BB">
              <w:rPr>
                <w:rFonts w:ascii="Times New Roman" w:hAnsi="Times New Roman" w:cs="Times New Roman"/>
                <w:sz w:val="20"/>
                <w:szCs w:val="20"/>
              </w:rPr>
              <w:t xml:space="preserve"> )</w:t>
            </w:r>
            <w:proofErr w:type="gramEnd"/>
          </w:p>
        </w:tc>
      </w:tr>
    </w:tbl>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Подпись заявителя:</w:t>
      </w:r>
    </w:p>
    <w:p w:rsidR="00A6016E" w:rsidRPr="000C280D" w:rsidRDefault="00A6016E" w:rsidP="007F0C63">
      <w:pPr>
        <w:jc w:val="both"/>
        <w:rPr>
          <w:sz w:val="28"/>
          <w:szCs w:val="28"/>
        </w:rPr>
      </w:pPr>
      <w:r w:rsidRPr="000C280D">
        <w:rPr>
          <w:sz w:val="28"/>
          <w:szCs w:val="28"/>
        </w:rPr>
        <w:t>Заявление и прилагаемые к нему согласно перечню документы приняты</w:t>
      </w:r>
    </w:p>
    <w:p w:rsidR="00A6016E" w:rsidRPr="000C280D" w:rsidRDefault="00A6016E" w:rsidP="007F0C63">
      <w:pPr>
        <w:jc w:val="both"/>
        <w:rPr>
          <w:sz w:val="28"/>
          <w:szCs w:val="28"/>
        </w:rPr>
      </w:pPr>
    </w:p>
    <w:p w:rsidR="00A6016E" w:rsidRPr="000C280D" w:rsidRDefault="00A6016E" w:rsidP="007F0C63">
      <w:pPr>
        <w:jc w:val="both"/>
        <w:rPr>
          <w:sz w:val="28"/>
          <w:szCs w:val="28"/>
        </w:rPr>
      </w:pPr>
      <w:r>
        <w:rPr>
          <w:sz w:val="28"/>
          <w:szCs w:val="28"/>
        </w:rPr>
        <w:t>« __  »</w:t>
      </w:r>
      <w:r w:rsidRPr="000C280D">
        <w:rPr>
          <w:sz w:val="28"/>
          <w:szCs w:val="28"/>
        </w:rPr>
        <w:t xml:space="preserve"> ___________ 20__ г.</w:t>
      </w:r>
    </w:p>
    <w:p w:rsidR="00A6016E" w:rsidRPr="000C280D" w:rsidRDefault="00A6016E" w:rsidP="007F0C63">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363"/>
        <w:gridCol w:w="3296"/>
      </w:tblGrid>
      <w:tr w:rsidR="00A6016E" w:rsidRPr="000C280D">
        <w:tc>
          <w:tcPr>
            <w:tcW w:w="4140"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____________________________</w:t>
            </w:r>
          </w:p>
          <w:p w:rsidR="00A6016E" w:rsidRPr="000C280D" w:rsidRDefault="00A6016E" w:rsidP="00D8065C">
            <w:pPr>
              <w:pStyle w:val="ab"/>
              <w:rPr>
                <w:rFonts w:ascii="Times New Roman" w:hAnsi="Times New Roman" w:cs="Times New Roman"/>
                <w:sz w:val="28"/>
                <w:szCs w:val="28"/>
              </w:rPr>
            </w:pPr>
            <w:r w:rsidRPr="00E97BCD">
              <w:rPr>
                <w:rFonts w:ascii="Times New Roman" w:hAnsi="Times New Roman" w:cs="Times New Roman"/>
                <w:sz w:val="22"/>
                <w:szCs w:val="22"/>
              </w:rPr>
              <w:t>(должность лица, принявшего заявление)</w:t>
            </w:r>
          </w:p>
        </w:tc>
        <w:tc>
          <w:tcPr>
            <w:tcW w:w="2363"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w:t>
            </w:r>
          </w:p>
          <w:p w:rsidR="00A6016E" w:rsidRPr="000C280D" w:rsidRDefault="00A6016E" w:rsidP="00D8065C">
            <w:pPr>
              <w:pStyle w:val="ab"/>
              <w:rPr>
                <w:rFonts w:ascii="Times New Roman" w:hAnsi="Times New Roman" w:cs="Times New Roman"/>
                <w:sz w:val="28"/>
                <w:szCs w:val="28"/>
              </w:rPr>
            </w:pPr>
            <w:r>
              <w:rPr>
                <w:rFonts w:ascii="Times New Roman" w:hAnsi="Times New Roman" w:cs="Times New Roman"/>
                <w:sz w:val="20"/>
                <w:szCs w:val="20"/>
              </w:rPr>
              <w:t xml:space="preserve">        </w:t>
            </w:r>
            <w:r w:rsidRPr="00E97BCD">
              <w:rPr>
                <w:rFonts w:ascii="Times New Roman" w:hAnsi="Times New Roman" w:cs="Times New Roman"/>
                <w:sz w:val="20"/>
                <w:szCs w:val="20"/>
              </w:rPr>
              <w:t>(подпись, дата)</w:t>
            </w:r>
          </w:p>
        </w:tc>
        <w:tc>
          <w:tcPr>
            <w:tcW w:w="3296"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w:t>
            </w:r>
          </w:p>
          <w:p w:rsidR="00A6016E" w:rsidRPr="000C280D" w:rsidRDefault="00A6016E" w:rsidP="00D8065C">
            <w:pPr>
              <w:pStyle w:val="ab"/>
              <w:rPr>
                <w:rFonts w:ascii="Times New Roman" w:hAnsi="Times New Roman" w:cs="Times New Roman"/>
                <w:sz w:val="28"/>
                <w:szCs w:val="28"/>
              </w:rPr>
            </w:pPr>
            <w:r>
              <w:rPr>
                <w:rFonts w:ascii="Times New Roman" w:hAnsi="Times New Roman" w:cs="Times New Roman"/>
                <w:sz w:val="20"/>
                <w:szCs w:val="20"/>
              </w:rPr>
              <w:t xml:space="preserve">              </w:t>
            </w:r>
            <w:r w:rsidRPr="00E97BCD">
              <w:rPr>
                <w:rFonts w:ascii="Times New Roman" w:hAnsi="Times New Roman" w:cs="Times New Roman"/>
                <w:sz w:val="20"/>
                <w:szCs w:val="20"/>
              </w:rPr>
              <w:t>(расшифровка подписи)</w:t>
            </w:r>
          </w:p>
        </w:tc>
      </w:tr>
    </w:tbl>
    <w:p w:rsidR="00A6016E" w:rsidRPr="000C280D" w:rsidRDefault="00A6016E" w:rsidP="007F0C63">
      <w:pPr>
        <w:jc w:val="both"/>
        <w:rPr>
          <w:sz w:val="28"/>
          <w:szCs w:val="28"/>
        </w:rPr>
      </w:pPr>
    </w:p>
    <w:p w:rsidR="00A6016E" w:rsidRDefault="00A6016E" w:rsidP="007F0C63">
      <w:pPr>
        <w:ind w:firstLine="698"/>
        <w:jc w:val="right"/>
        <w:rPr>
          <w:rStyle w:val="a9"/>
          <w:sz w:val="28"/>
          <w:szCs w:val="28"/>
        </w:rPr>
      </w:pPr>
      <w:bookmarkStart w:id="65" w:name="sub_1200"/>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A6016E" w:rsidRDefault="00A6016E" w:rsidP="007F0C63">
      <w:pPr>
        <w:ind w:firstLine="698"/>
        <w:jc w:val="right"/>
        <w:rPr>
          <w:rStyle w:val="a9"/>
          <w:sz w:val="28"/>
          <w:szCs w:val="28"/>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F141AA" w:rsidRDefault="00F141AA"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6B3AE2" w:rsidRDefault="006B3AE2" w:rsidP="007F0C63">
      <w:pPr>
        <w:ind w:firstLine="698"/>
        <w:jc w:val="right"/>
        <w:rPr>
          <w:rStyle w:val="a9"/>
          <w:b w:val="0"/>
          <w:bCs w:val="0"/>
        </w:rPr>
      </w:pPr>
    </w:p>
    <w:p w:rsidR="00A6016E" w:rsidRDefault="00A6016E" w:rsidP="007F0C63">
      <w:pPr>
        <w:ind w:firstLine="698"/>
        <w:jc w:val="right"/>
        <w:rPr>
          <w:rStyle w:val="a9"/>
          <w:b w:val="0"/>
          <w:bCs w:val="0"/>
        </w:rPr>
      </w:pPr>
      <w:r w:rsidRPr="00E97BCD">
        <w:rPr>
          <w:rStyle w:val="a9"/>
          <w:b w:val="0"/>
          <w:bCs w:val="0"/>
        </w:rPr>
        <w:lastRenderedPageBreak/>
        <w:t>Приложение 2</w:t>
      </w:r>
      <w:r w:rsidRPr="00E97BCD">
        <w:rPr>
          <w:rStyle w:val="a9"/>
          <w:b w:val="0"/>
          <w:bCs w:val="0"/>
        </w:rPr>
        <w:br/>
        <w:t xml:space="preserve">к </w:t>
      </w:r>
      <w:hyperlink w:anchor="sub_1000" w:history="1">
        <w:r w:rsidRPr="00E97BCD">
          <w:rPr>
            <w:rStyle w:val="aa"/>
            <w:b w:val="0"/>
            <w:bCs w:val="0"/>
            <w:color w:val="auto"/>
          </w:rPr>
          <w:t>Правилам</w:t>
        </w:r>
      </w:hyperlink>
      <w:r w:rsidRPr="00E97BCD">
        <w:rPr>
          <w:rStyle w:val="a9"/>
          <w:b w:val="0"/>
          <w:bCs w:val="0"/>
        </w:rPr>
        <w:br/>
        <w:t>предоставления молодым семьям</w:t>
      </w:r>
      <w:r w:rsidRPr="00E97BCD">
        <w:rPr>
          <w:rStyle w:val="a9"/>
          <w:b w:val="0"/>
          <w:bCs w:val="0"/>
        </w:rPr>
        <w:br/>
        <w:t>социальных выплат на приобретение</w:t>
      </w:r>
      <w:r w:rsidRPr="00E97BCD">
        <w:rPr>
          <w:rStyle w:val="a9"/>
          <w:b w:val="0"/>
          <w:bCs w:val="0"/>
        </w:rPr>
        <w:br/>
        <w:t>(строительство) жилья и их использования</w:t>
      </w:r>
    </w:p>
    <w:p w:rsidR="00F141AA" w:rsidRPr="00E97BCD" w:rsidRDefault="00F141AA" w:rsidP="007F0C63">
      <w:pPr>
        <w:ind w:firstLine="698"/>
        <w:jc w:val="right"/>
        <w:rPr>
          <w:b/>
          <w:bCs/>
        </w:rPr>
      </w:pPr>
      <w:r>
        <w:rPr>
          <w:rStyle w:val="a9"/>
          <w:b w:val="0"/>
          <w:bCs w:val="0"/>
        </w:rPr>
        <w:t xml:space="preserve">в </w:t>
      </w:r>
      <w:proofErr w:type="spellStart"/>
      <w:r>
        <w:rPr>
          <w:rStyle w:val="a9"/>
          <w:b w:val="0"/>
          <w:bCs w:val="0"/>
        </w:rPr>
        <w:t>Верхнеландеховском</w:t>
      </w:r>
      <w:proofErr w:type="spellEnd"/>
      <w:r>
        <w:rPr>
          <w:rStyle w:val="a9"/>
          <w:b w:val="0"/>
          <w:bCs w:val="0"/>
        </w:rPr>
        <w:t xml:space="preserve"> муниципальном районе</w:t>
      </w:r>
    </w:p>
    <w:bookmarkEnd w:id="65"/>
    <w:p w:rsidR="00A6016E" w:rsidRPr="000C280D" w:rsidRDefault="00A6016E" w:rsidP="007F0C63">
      <w:pPr>
        <w:jc w:val="both"/>
        <w:rPr>
          <w:sz w:val="28"/>
          <w:szCs w:val="28"/>
        </w:rPr>
      </w:pPr>
    </w:p>
    <w:p w:rsidR="00A6016E" w:rsidRPr="000C280D" w:rsidRDefault="00A6016E" w:rsidP="00E97BCD">
      <w:pPr>
        <w:ind w:firstLine="698"/>
        <w:jc w:val="center"/>
        <w:rPr>
          <w:sz w:val="28"/>
          <w:szCs w:val="28"/>
        </w:rPr>
      </w:pPr>
      <w:r w:rsidRPr="000C280D">
        <w:rPr>
          <w:sz w:val="28"/>
          <w:szCs w:val="28"/>
        </w:rPr>
        <w:t>_______________________________________</w:t>
      </w:r>
    </w:p>
    <w:p w:rsidR="00A6016E" w:rsidRPr="00E97BCD" w:rsidRDefault="00A6016E" w:rsidP="00E97BCD">
      <w:pPr>
        <w:jc w:val="center"/>
        <w:rPr>
          <w:sz w:val="20"/>
          <w:szCs w:val="20"/>
        </w:rPr>
      </w:pPr>
      <w:r w:rsidRPr="00E97BCD">
        <w:rPr>
          <w:sz w:val="20"/>
          <w:szCs w:val="20"/>
        </w:rPr>
        <w:t>(орган местного самоуправления)</w:t>
      </w:r>
    </w:p>
    <w:p w:rsidR="00A6016E" w:rsidRPr="000C280D" w:rsidRDefault="00A6016E" w:rsidP="007F0C63">
      <w:pPr>
        <w:jc w:val="both"/>
        <w:rPr>
          <w:sz w:val="28"/>
          <w:szCs w:val="28"/>
        </w:rPr>
      </w:pPr>
    </w:p>
    <w:p w:rsidR="00A6016E" w:rsidRPr="001E0DA2" w:rsidRDefault="00A6016E" w:rsidP="001E0DA2">
      <w:pPr>
        <w:pStyle w:val="1"/>
        <w:jc w:val="center"/>
        <w:rPr>
          <w:rFonts w:ascii="Times New Roman" w:hAnsi="Times New Roman" w:cs="Times New Roman"/>
          <w:color w:val="auto"/>
        </w:rPr>
      </w:pPr>
      <w:r w:rsidRPr="001E0DA2">
        <w:rPr>
          <w:rFonts w:ascii="Times New Roman" w:hAnsi="Times New Roman" w:cs="Times New Roman"/>
          <w:color w:val="auto"/>
        </w:rPr>
        <w:t>ЗАЯВЛЕНИЕ</w:t>
      </w:r>
    </w:p>
    <w:p w:rsidR="00A6016E" w:rsidRPr="000C280D" w:rsidRDefault="00A6016E" w:rsidP="007F0C63">
      <w:pPr>
        <w:jc w:val="both"/>
        <w:rPr>
          <w:sz w:val="28"/>
          <w:szCs w:val="28"/>
        </w:rPr>
      </w:pPr>
    </w:p>
    <w:p w:rsidR="00A6016E" w:rsidRPr="000C280D" w:rsidRDefault="00A6016E" w:rsidP="001E0DA2">
      <w:pPr>
        <w:ind w:firstLine="709"/>
        <w:jc w:val="both"/>
        <w:rPr>
          <w:sz w:val="28"/>
          <w:szCs w:val="28"/>
        </w:rPr>
      </w:pPr>
      <w:r w:rsidRPr="000C280D">
        <w:rPr>
          <w:sz w:val="28"/>
          <w:szCs w:val="28"/>
        </w:rPr>
        <w:t xml:space="preserve">Прошу включить в состав участников </w:t>
      </w:r>
      <w:hyperlink r:id="rId21" w:history="1">
        <w:r w:rsidRPr="001E0DA2">
          <w:rPr>
            <w:rStyle w:val="aa"/>
            <w:b w:val="0"/>
            <w:bCs w:val="0"/>
            <w:color w:val="auto"/>
            <w:sz w:val="28"/>
            <w:szCs w:val="28"/>
          </w:rPr>
          <w:t>подпрограммы</w:t>
        </w:r>
      </w:hyperlink>
      <w:r w:rsidRPr="000C280D">
        <w:rPr>
          <w:sz w:val="28"/>
          <w:szCs w:val="28"/>
        </w:rPr>
        <w:t xml:space="preserve">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государственной программы Ивановской области </w:t>
      </w:r>
      <w:r>
        <w:rPr>
          <w:sz w:val="28"/>
          <w:szCs w:val="28"/>
        </w:rPr>
        <w:t>«</w:t>
      </w:r>
      <w:r w:rsidRPr="000C280D">
        <w:rPr>
          <w:sz w:val="28"/>
          <w:szCs w:val="28"/>
        </w:rPr>
        <w:t>Обеспечение доступным и комфортным жильем населения Ивановской области</w:t>
      </w:r>
      <w:r>
        <w:rPr>
          <w:sz w:val="28"/>
          <w:szCs w:val="28"/>
        </w:rPr>
        <w:t>»</w:t>
      </w:r>
      <w:r w:rsidRPr="000C280D">
        <w:rPr>
          <w:sz w:val="28"/>
          <w:szCs w:val="28"/>
        </w:rPr>
        <w:t xml:space="preserve"> молодую семью в составе:</w:t>
      </w:r>
    </w:p>
    <w:p w:rsidR="00A6016E" w:rsidRPr="000C280D" w:rsidRDefault="00A6016E" w:rsidP="007F0C63">
      <w:pPr>
        <w:jc w:val="both"/>
        <w:rPr>
          <w:sz w:val="28"/>
          <w:szCs w:val="28"/>
        </w:rPr>
      </w:pPr>
      <w:r w:rsidRPr="000C280D">
        <w:rPr>
          <w:sz w:val="28"/>
          <w:szCs w:val="28"/>
        </w:rPr>
        <w:t>супруг ______________________________________________________</w:t>
      </w:r>
      <w:r>
        <w:rPr>
          <w:sz w:val="28"/>
          <w:szCs w:val="28"/>
        </w:rPr>
        <w:t xml:space="preserve">___________ </w:t>
      </w:r>
    </w:p>
    <w:p w:rsidR="00A6016E" w:rsidRPr="001E0DA2" w:rsidRDefault="00A6016E" w:rsidP="001E0DA2">
      <w:pPr>
        <w:ind w:firstLine="698"/>
        <w:jc w:val="center"/>
        <w:rPr>
          <w:sz w:val="20"/>
          <w:szCs w:val="20"/>
        </w:rPr>
      </w:pPr>
      <w:r w:rsidRPr="001E0DA2">
        <w:rPr>
          <w:sz w:val="20"/>
          <w:szCs w:val="20"/>
        </w:rPr>
        <w:t>(Ф.И.О., дата рождения)</w:t>
      </w:r>
    </w:p>
    <w:p w:rsidR="00A6016E" w:rsidRPr="000C280D" w:rsidRDefault="00A6016E" w:rsidP="007F0C63">
      <w:pPr>
        <w:jc w:val="both"/>
        <w:rPr>
          <w:sz w:val="28"/>
          <w:szCs w:val="28"/>
        </w:rPr>
      </w:pPr>
      <w:r>
        <w:rPr>
          <w:sz w:val="28"/>
          <w:szCs w:val="28"/>
        </w:rPr>
        <w:t xml:space="preserve">паспорт: серия ___________ </w:t>
      </w:r>
      <w:r w:rsidRPr="000C280D">
        <w:rPr>
          <w:sz w:val="28"/>
          <w:szCs w:val="28"/>
        </w:rPr>
        <w:t>N ______</w:t>
      </w:r>
      <w:r>
        <w:rPr>
          <w:sz w:val="28"/>
          <w:szCs w:val="28"/>
        </w:rPr>
        <w:t>_______, выданный _________________</w:t>
      </w:r>
    </w:p>
    <w:p w:rsidR="00A6016E" w:rsidRPr="000C280D" w:rsidRDefault="00A6016E" w:rsidP="007F0C63">
      <w:pPr>
        <w:jc w:val="both"/>
        <w:rPr>
          <w:sz w:val="28"/>
          <w:szCs w:val="28"/>
        </w:rPr>
      </w:pPr>
      <w:r w:rsidRPr="000C280D">
        <w:rPr>
          <w:sz w:val="28"/>
          <w:szCs w:val="28"/>
        </w:rPr>
        <w:t>_____________</w:t>
      </w:r>
      <w:r>
        <w:rPr>
          <w:sz w:val="28"/>
          <w:szCs w:val="28"/>
        </w:rPr>
        <w:t xml:space="preserve">_______________________________ «____» ____________ _ </w:t>
      </w:r>
      <w:proofErr w:type="gramStart"/>
      <w:r>
        <w:rPr>
          <w:sz w:val="28"/>
          <w:szCs w:val="28"/>
        </w:rPr>
        <w:t>г</w:t>
      </w:r>
      <w:proofErr w:type="gramEnd"/>
      <w:r>
        <w:rPr>
          <w:sz w:val="28"/>
          <w:szCs w:val="28"/>
        </w:rPr>
        <w:t>.</w:t>
      </w:r>
    </w:p>
    <w:p w:rsidR="00A6016E" w:rsidRPr="000C280D" w:rsidRDefault="00A6016E" w:rsidP="001E0DA2">
      <w:pPr>
        <w:rPr>
          <w:sz w:val="28"/>
          <w:szCs w:val="28"/>
        </w:rPr>
      </w:pPr>
      <w:r w:rsidRPr="000C280D">
        <w:rPr>
          <w:sz w:val="28"/>
          <w:szCs w:val="28"/>
        </w:rPr>
        <w:t>проживает по адресу ___________________________________________________</w:t>
      </w:r>
      <w:r>
        <w:rPr>
          <w:sz w:val="28"/>
          <w:szCs w:val="28"/>
        </w:rPr>
        <w:t>______________</w:t>
      </w:r>
      <w:r w:rsidRPr="000C280D">
        <w:rPr>
          <w:sz w:val="28"/>
          <w:szCs w:val="28"/>
        </w:rPr>
        <w:t>_</w:t>
      </w:r>
    </w:p>
    <w:p w:rsidR="00A6016E"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супруга ____________________________________</w:t>
      </w:r>
      <w:r>
        <w:rPr>
          <w:sz w:val="28"/>
          <w:szCs w:val="28"/>
        </w:rPr>
        <w:t>______________________________</w:t>
      </w:r>
    </w:p>
    <w:p w:rsidR="00A6016E" w:rsidRPr="001E0DA2" w:rsidRDefault="00A6016E" w:rsidP="001E0DA2">
      <w:pPr>
        <w:ind w:firstLine="698"/>
        <w:jc w:val="center"/>
        <w:rPr>
          <w:sz w:val="20"/>
          <w:szCs w:val="20"/>
        </w:rPr>
      </w:pPr>
      <w:r w:rsidRPr="001E0DA2">
        <w:rPr>
          <w:sz w:val="20"/>
          <w:szCs w:val="20"/>
        </w:rPr>
        <w:t>(Ф.И.О., дата рождения)</w:t>
      </w:r>
    </w:p>
    <w:p w:rsidR="00A6016E" w:rsidRPr="000C280D" w:rsidRDefault="00A6016E" w:rsidP="007F0C63">
      <w:pPr>
        <w:jc w:val="both"/>
        <w:rPr>
          <w:sz w:val="28"/>
          <w:szCs w:val="28"/>
        </w:rPr>
      </w:pPr>
      <w:r w:rsidRPr="000C280D">
        <w:rPr>
          <w:sz w:val="28"/>
          <w:szCs w:val="28"/>
        </w:rPr>
        <w:t>пасп</w:t>
      </w:r>
      <w:r>
        <w:rPr>
          <w:sz w:val="28"/>
          <w:szCs w:val="28"/>
        </w:rPr>
        <w:t>орт: серия ____________</w:t>
      </w:r>
      <w:r w:rsidRPr="000C280D">
        <w:rPr>
          <w:sz w:val="28"/>
          <w:szCs w:val="28"/>
        </w:rPr>
        <w:t xml:space="preserve"> N ______</w:t>
      </w:r>
      <w:r>
        <w:rPr>
          <w:sz w:val="28"/>
          <w:szCs w:val="28"/>
        </w:rPr>
        <w:t>________, выданный _____________</w:t>
      </w:r>
    </w:p>
    <w:p w:rsidR="00A6016E" w:rsidRPr="000C280D" w:rsidRDefault="00A6016E" w:rsidP="007F0C63">
      <w:pPr>
        <w:jc w:val="both"/>
        <w:rPr>
          <w:sz w:val="28"/>
          <w:szCs w:val="28"/>
        </w:rPr>
      </w:pPr>
      <w:r w:rsidRPr="000C280D">
        <w:rPr>
          <w:sz w:val="28"/>
          <w:szCs w:val="28"/>
        </w:rPr>
        <w:t>_________________________________________</w:t>
      </w:r>
      <w:r>
        <w:rPr>
          <w:sz w:val="28"/>
          <w:szCs w:val="28"/>
        </w:rPr>
        <w:t>______ «____» __________</w:t>
      </w:r>
      <w:r w:rsidRPr="000C280D">
        <w:rPr>
          <w:sz w:val="28"/>
          <w:szCs w:val="28"/>
        </w:rPr>
        <w:t xml:space="preserve"> </w:t>
      </w:r>
      <w:proofErr w:type="gramStart"/>
      <w:r w:rsidRPr="000C280D">
        <w:rPr>
          <w:sz w:val="28"/>
          <w:szCs w:val="28"/>
        </w:rPr>
        <w:t>г</w:t>
      </w:r>
      <w:proofErr w:type="gramEnd"/>
      <w:r w:rsidRPr="000C280D">
        <w:rPr>
          <w:sz w:val="28"/>
          <w:szCs w:val="28"/>
        </w:rPr>
        <w:t>.,</w:t>
      </w:r>
    </w:p>
    <w:p w:rsidR="00A6016E" w:rsidRPr="000C280D" w:rsidRDefault="00A6016E" w:rsidP="00A761B5">
      <w:pPr>
        <w:rPr>
          <w:sz w:val="28"/>
          <w:szCs w:val="28"/>
        </w:rPr>
      </w:pPr>
      <w:r w:rsidRPr="000C280D">
        <w:rPr>
          <w:sz w:val="28"/>
          <w:szCs w:val="28"/>
        </w:rPr>
        <w:t>проживает по адресу ___________________________________________________</w:t>
      </w:r>
      <w:r>
        <w:rPr>
          <w:sz w:val="28"/>
          <w:szCs w:val="28"/>
        </w:rPr>
        <w:t>_____________</w:t>
      </w:r>
    </w:p>
    <w:p w:rsidR="00A6016E"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дети: ___________________________________</w:t>
      </w:r>
      <w:r>
        <w:rPr>
          <w:sz w:val="28"/>
          <w:szCs w:val="28"/>
        </w:rPr>
        <w:t>_______________________________</w:t>
      </w:r>
      <w:r w:rsidRPr="000C280D">
        <w:rPr>
          <w:sz w:val="28"/>
          <w:szCs w:val="28"/>
        </w:rPr>
        <w:t>,</w:t>
      </w:r>
    </w:p>
    <w:p w:rsidR="00A6016E" w:rsidRPr="00A761B5" w:rsidRDefault="00A6016E" w:rsidP="00A761B5">
      <w:pPr>
        <w:ind w:firstLine="698"/>
        <w:jc w:val="center"/>
        <w:rPr>
          <w:sz w:val="20"/>
          <w:szCs w:val="20"/>
        </w:rPr>
      </w:pPr>
      <w:r w:rsidRPr="00A761B5">
        <w:rPr>
          <w:sz w:val="20"/>
          <w:szCs w:val="20"/>
        </w:rPr>
        <w:t>(Ф.И.О., дата рождения)</w:t>
      </w:r>
    </w:p>
    <w:p w:rsidR="00A6016E" w:rsidRPr="000C280D" w:rsidRDefault="00A6016E" w:rsidP="007F0C63">
      <w:pPr>
        <w:jc w:val="both"/>
        <w:rPr>
          <w:sz w:val="28"/>
          <w:szCs w:val="28"/>
        </w:rPr>
      </w:pPr>
      <w:r w:rsidRPr="000C280D">
        <w:rPr>
          <w:sz w:val="28"/>
          <w:szCs w:val="28"/>
        </w:rPr>
        <w:t>свидетельство о рождении (паспорт для ребенка, достигшего 14 лет)</w:t>
      </w:r>
    </w:p>
    <w:p w:rsidR="00A6016E" w:rsidRPr="000C280D" w:rsidRDefault="00A6016E" w:rsidP="007F0C63">
      <w:pPr>
        <w:ind w:firstLine="698"/>
        <w:jc w:val="both"/>
        <w:rPr>
          <w:sz w:val="28"/>
          <w:szCs w:val="28"/>
        </w:rPr>
      </w:pPr>
      <w:r>
        <w:rPr>
          <w:sz w:val="20"/>
          <w:szCs w:val="20"/>
        </w:rPr>
        <w:t xml:space="preserve">                                      </w:t>
      </w:r>
      <w:r w:rsidRPr="00A761B5">
        <w:rPr>
          <w:sz w:val="20"/>
          <w:szCs w:val="20"/>
        </w:rPr>
        <w:t>(ненужное вычеркнуть)</w:t>
      </w:r>
    </w:p>
    <w:p w:rsidR="00A6016E" w:rsidRPr="000C280D" w:rsidRDefault="00A6016E" w:rsidP="007F0C63">
      <w:pPr>
        <w:jc w:val="both"/>
        <w:rPr>
          <w:sz w:val="28"/>
          <w:szCs w:val="28"/>
        </w:rPr>
      </w:pPr>
      <w:r w:rsidRPr="000C280D">
        <w:rPr>
          <w:sz w:val="28"/>
          <w:szCs w:val="28"/>
        </w:rPr>
        <w:t>сери</w:t>
      </w:r>
      <w:r>
        <w:rPr>
          <w:sz w:val="28"/>
          <w:szCs w:val="28"/>
        </w:rPr>
        <w:t>я ______________</w:t>
      </w:r>
      <w:r w:rsidRPr="000C280D">
        <w:rPr>
          <w:sz w:val="28"/>
          <w:szCs w:val="28"/>
        </w:rPr>
        <w:t xml:space="preserve"> N ____________________ , </w:t>
      </w:r>
      <w:proofErr w:type="gramStart"/>
      <w:r w:rsidRPr="000C280D">
        <w:rPr>
          <w:sz w:val="28"/>
          <w:szCs w:val="28"/>
        </w:rPr>
        <w:t>выданное</w:t>
      </w:r>
      <w:proofErr w:type="gramEnd"/>
      <w:r w:rsidRPr="000C280D">
        <w:rPr>
          <w:sz w:val="28"/>
          <w:szCs w:val="28"/>
        </w:rPr>
        <w:t xml:space="preserve"> (</w:t>
      </w:r>
      <w:proofErr w:type="spellStart"/>
      <w:r w:rsidRPr="000C280D">
        <w:rPr>
          <w:sz w:val="28"/>
          <w:szCs w:val="28"/>
        </w:rPr>
        <w:t>ый</w:t>
      </w:r>
      <w:proofErr w:type="spellEnd"/>
      <w:r w:rsidRPr="000C280D">
        <w:rPr>
          <w:sz w:val="28"/>
          <w:szCs w:val="28"/>
        </w:rPr>
        <w:t>)</w:t>
      </w:r>
    </w:p>
    <w:p w:rsidR="00A6016E" w:rsidRPr="000C280D" w:rsidRDefault="00A6016E" w:rsidP="007F0C63">
      <w:pPr>
        <w:jc w:val="both"/>
        <w:rPr>
          <w:sz w:val="28"/>
          <w:szCs w:val="28"/>
        </w:rPr>
      </w:pPr>
      <w:r w:rsidRPr="000C280D">
        <w:rPr>
          <w:sz w:val="28"/>
          <w:szCs w:val="28"/>
        </w:rPr>
        <w:t>________________________________________</w:t>
      </w:r>
      <w:r>
        <w:rPr>
          <w:sz w:val="28"/>
          <w:szCs w:val="28"/>
        </w:rPr>
        <w:t>_________ « ___ «_________</w:t>
      </w:r>
      <w:r w:rsidRPr="000C280D">
        <w:rPr>
          <w:sz w:val="28"/>
          <w:szCs w:val="28"/>
        </w:rPr>
        <w:t xml:space="preserve"> </w:t>
      </w:r>
      <w:proofErr w:type="gramStart"/>
      <w:r w:rsidRPr="000C280D">
        <w:rPr>
          <w:sz w:val="28"/>
          <w:szCs w:val="28"/>
        </w:rPr>
        <w:t>г</w:t>
      </w:r>
      <w:proofErr w:type="gramEnd"/>
      <w:r w:rsidRPr="000C280D">
        <w:rPr>
          <w:sz w:val="28"/>
          <w:szCs w:val="28"/>
        </w:rPr>
        <w:t>.,</w:t>
      </w:r>
    </w:p>
    <w:p w:rsidR="00A6016E" w:rsidRPr="000C280D" w:rsidRDefault="00A6016E" w:rsidP="00566A3A">
      <w:pPr>
        <w:rPr>
          <w:sz w:val="28"/>
          <w:szCs w:val="28"/>
        </w:rPr>
      </w:pPr>
      <w:r w:rsidRPr="000C280D">
        <w:rPr>
          <w:sz w:val="28"/>
          <w:szCs w:val="28"/>
        </w:rPr>
        <w:t>проживает по адресу ___________________________________________________</w:t>
      </w:r>
      <w:r>
        <w:rPr>
          <w:sz w:val="28"/>
          <w:szCs w:val="28"/>
        </w:rPr>
        <w:t>_______________</w:t>
      </w:r>
    </w:p>
    <w:p w:rsidR="00A6016E" w:rsidRPr="000C280D" w:rsidRDefault="00A6016E" w:rsidP="007F0C63">
      <w:pPr>
        <w:jc w:val="both"/>
        <w:rPr>
          <w:sz w:val="28"/>
          <w:szCs w:val="28"/>
        </w:rPr>
      </w:pPr>
      <w:r w:rsidRPr="000C280D">
        <w:rPr>
          <w:sz w:val="28"/>
          <w:szCs w:val="28"/>
        </w:rPr>
        <w:t>________________________________________</w:t>
      </w:r>
      <w:r>
        <w:rPr>
          <w:sz w:val="28"/>
          <w:szCs w:val="28"/>
        </w:rPr>
        <w:t>__________________________</w:t>
      </w:r>
    </w:p>
    <w:p w:rsidR="00A6016E" w:rsidRPr="00566A3A" w:rsidRDefault="00A6016E" w:rsidP="00566A3A">
      <w:pPr>
        <w:ind w:firstLine="698"/>
        <w:jc w:val="center"/>
        <w:rPr>
          <w:sz w:val="20"/>
          <w:szCs w:val="20"/>
        </w:rPr>
      </w:pPr>
      <w:r w:rsidRPr="00566A3A">
        <w:rPr>
          <w:sz w:val="20"/>
          <w:szCs w:val="20"/>
        </w:rPr>
        <w:t>(Ф.И.О., дата рождения)</w:t>
      </w:r>
    </w:p>
    <w:p w:rsidR="00A6016E" w:rsidRPr="000C280D" w:rsidRDefault="00A6016E" w:rsidP="007F0C63">
      <w:pPr>
        <w:jc w:val="both"/>
        <w:rPr>
          <w:sz w:val="28"/>
          <w:szCs w:val="28"/>
        </w:rPr>
      </w:pPr>
      <w:r w:rsidRPr="000C280D">
        <w:rPr>
          <w:sz w:val="28"/>
          <w:szCs w:val="28"/>
        </w:rPr>
        <w:t>свидетельство о рождении (паспорт для ребенка, достигшего 14 лет)</w:t>
      </w:r>
    </w:p>
    <w:p w:rsidR="00A6016E" w:rsidRPr="00566A3A" w:rsidRDefault="00A6016E" w:rsidP="00566A3A">
      <w:pPr>
        <w:ind w:firstLine="698"/>
        <w:jc w:val="center"/>
        <w:rPr>
          <w:sz w:val="20"/>
          <w:szCs w:val="20"/>
        </w:rPr>
      </w:pPr>
      <w:r w:rsidRPr="00566A3A">
        <w:rPr>
          <w:sz w:val="20"/>
          <w:szCs w:val="20"/>
        </w:rPr>
        <w:t>(ненужное вычеркнуть)</w:t>
      </w:r>
    </w:p>
    <w:p w:rsidR="00A6016E" w:rsidRPr="000C280D" w:rsidRDefault="00A6016E" w:rsidP="007F0C63">
      <w:pPr>
        <w:jc w:val="both"/>
        <w:rPr>
          <w:sz w:val="28"/>
          <w:szCs w:val="28"/>
        </w:rPr>
      </w:pPr>
      <w:r w:rsidRPr="000C280D">
        <w:rPr>
          <w:sz w:val="28"/>
          <w:szCs w:val="28"/>
        </w:rPr>
        <w:t>сери</w:t>
      </w:r>
      <w:r>
        <w:rPr>
          <w:sz w:val="28"/>
          <w:szCs w:val="28"/>
        </w:rPr>
        <w:t>я __________________</w:t>
      </w:r>
      <w:r w:rsidRPr="000C280D">
        <w:rPr>
          <w:sz w:val="28"/>
          <w:szCs w:val="28"/>
        </w:rPr>
        <w:t xml:space="preserve"> N ____________________ , </w:t>
      </w:r>
      <w:proofErr w:type="gramStart"/>
      <w:r w:rsidRPr="000C280D">
        <w:rPr>
          <w:sz w:val="28"/>
          <w:szCs w:val="28"/>
        </w:rPr>
        <w:t>выданное</w:t>
      </w:r>
      <w:proofErr w:type="gramEnd"/>
      <w:r w:rsidRPr="000C280D">
        <w:rPr>
          <w:sz w:val="28"/>
          <w:szCs w:val="28"/>
        </w:rPr>
        <w:t xml:space="preserve"> (</w:t>
      </w:r>
      <w:proofErr w:type="spellStart"/>
      <w:r w:rsidRPr="000C280D">
        <w:rPr>
          <w:sz w:val="28"/>
          <w:szCs w:val="28"/>
        </w:rPr>
        <w:t>ый</w:t>
      </w:r>
      <w:proofErr w:type="spellEnd"/>
      <w:r w:rsidRPr="000C280D">
        <w:rPr>
          <w:sz w:val="28"/>
          <w:szCs w:val="28"/>
        </w:rPr>
        <w:t>)</w:t>
      </w:r>
    </w:p>
    <w:p w:rsidR="00A6016E" w:rsidRPr="000C280D" w:rsidRDefault="00A6016E" w:rsidP="007F0C63">
      <w:pPr>
        <w:jc w:val="both"/>
        <w:rPr>
          <w:sz w:val="28"/>
          <w:szCs w:val="28"/>
        </w:rPr>
      </w:pPr>
      <w:r w:rsidRPr="000C280D">
        <w:rPr>
          <w:sz w:val="28"/>
          <w:szCs w:val="28"/>
        </w:rPr>
        <w:t>_________________________________________</w:t>
      </w:r>
      <w:r>
        <w:rPr>
          <w:sz w:val="28"/>
          <w:szCs w:val="28"/>
        </w:rPr>
        <w:t>________ « ___ «</w:t>
      </w:r>
      <w:proofErr w:type="spellStart"/>
      <w:r>
        <w:rPr>
          <w:sz w:val="28"/>
          <w:szCs w:val="28"/>
        </w:rPr>
        <w:t>_________</w:t>
      </w:r>
      <w:proofErr w:type="gramStart"/>
      <w:r w:rsidRPr="000C280D">
        <w:rPr>
          <w:sz w:val="28"/>
          <w:szCs w:val="28"/>
        </w:rPr>
        <w:t>г</w:t>
      </w:r>
      <w:proofErr w:type="spellEnd"/>
      <w:proofErr w:type="gramEnd"/>
      <w:r w:rsidRPr="000C280D">
        <w:rPr>
          <w:sz w:val="28"/>
          <w:szCs w:val="28"/>
        </w:rPr>
        <w:t>.,</w:t>
      </w:r>
    </w:p>
    <w:p w:rsidR="00A6016E" w:rsidRPr="000C280D" w:rsidRDefault="00A6016E" w:rsidP="00566A3A">
      <w:pPr>
        <w:rPr>
          <w:sz w:val="28"/>
          <w:szCs w:val="28"/>
        </w:rPr>
      </w:pPr>
      <w:r w:rsidRPr="000C280D">
        <w:rPr>
          <w:sz w:val="28"/>
          <w:szCs w:val="28"/>
        </w:rPr>
        <w:t>проживает по адресу ____________________________________________________</w:t>
      </w:r>
      <w:r>
        <w:rPr>
          <w:sz w:val="28"/>
          <w:szCs w:val="28"/>
        </w:rPr>
        <w:t>______________</w:t>
      </w:r>
    </w:p>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lastRenderedPageBreak/>
        <w:t xml:space="preserve">С условиями участия в </w:t>
      </w:r>
      <w:hyperlink r:id="rId22" w:history="1">
        <w:r w:rsidRPr="00566A3A">
          <w:rPr>
            <w:rStyle w:val="aa"/>
            <w:b w:val="0"/>
            <w:bCs w:val="0"/>
            <w:color w:val="auto"/>
            <w:sz w:val="28"/>
            <w:szCs w:val="28"/>
          </w:rPr>
          <w:t>подпрограмме</w:t>
        </w:r>
      </w:hyperlink>
      <w:r w:rsidRPr="000C280D">
        <w:rPr>
          <w:sz w:val="28"/>
          <w:szCs w:val="28"/>
        </w:rPr>
        <w:t xml:space="preserve">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государственной программы Ивановской области </w:t>
      </w:r>
      <w:r>
        <w:rPr>
          <w:sz w:val="28"/>
          <w:szCs w:val="28"/>
        </w:rPr>
        <w:t>«</w:t>
      </w:r>
      <w:r w:rsidRPr="000C280D">
        <w:rPr>
          <w:sz w:val="28"/>
          <w:szCs w:val="28"/>
        </w:rPr>
        <w:t>Обеспечение доступным и комфортным жильем населения Ивановской области</w:t>
      </w:r>
      <w:r>
        <w:rPr>
          <w:sz w:val="28"/>
          <w:szCs w:val="28"/>
        </w:rPr>
        <w:t>»</w:t>
      </w:r>
      <w:r w:rsidR="006B3AE2">
        <w:rPr>
          <w:sz w:val="28"/>
          <w:szCs w:val="28"/>
        </w:rPr>
        <w:t xml:space="preserve"> ознакомле</w:t>
      </w:r>
      <w:proofErr w:type="gramStart"/>
      <w:r w:rsidR="006B3AE2">
        <w:rPr>
          <w:sz w:val="28"/>
          <w:szCs w:val="28"/>
        </w:rPr>
        <w:t>н</w:t>
      </w:r>
      <w:r w:rsidRPr="000C280D">
        <w:rPr>
          <w:sz w:val="28"/>
          <w:szCs w:val="28"/>
        </w:rPr>
        <w:t>(</w:t>
      </w:r>
      <w:proofErr w:type="spellStart"/>
      <w:proofErr w:type="gramEnd"/>
      <w:r w:rsidRPr="000C280D">
        <w:rPr>
          <w:sz w:val="28"/>
          <w:szCs w:val="28"/>
        </w:rPr>
        <w:t>ны</w:t>
      </w:r>
      <w:proofErr w:type="spellEnd"/>
      <w:r w:rsidRPr="000C280D">
        <w:rPr>
          <w:sz w:val="28"/>
          <w:szCs w:val="28"/>
        </w:rPr>
        <w:t>) и обязуюсь (обязуемся) их выполнять:</w:t>
      </w:r>
    </w:p>
    <w:p w:rsidR="00A6016E" w:rsidRPr="000C280D" w:rsidRDefault="00A6016E" w:rsidP="007F0C63">
      <w:pPr>
        <w:jc w:val="both"/>
        <w:rPr>
          <w:sz w:val="28"/>
          <w:szCs w:val="28"/>
        </w:rPr>
      </w:pPr>
    </w:p>
    <w:tbl>
      <w:tblPr>
        <w:tblW w:w="997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5419"/>
        <w:gridCol w:w="2268"/>
        <w:gridCol w:w="1652"/>
      </w:tblGrid>
      <w:tr w:rsidR="00A6016E" w:rsidRPr="000C280D">
        <w:tc>
          <w:tcPr>
            <w:tcW w:w="640"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1)</w:t>
            </w:r>
          </w:p>
        </w:tc>
        <w:tc>
          <w:tcPr>
            <w:tcW w:w="5419"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6016E" w:rsidRPr="000C280D" w:rsidRDefault="00A6016E" w:rsidP="00566A3A">
            <w:pPr>
              <w:pStyle w:val="ab"/>
              <w:jc w:val="center"/>
              <w:rPr>
                <w:rFonts w:ascii="Times New Roman" w:hAnsi="Times New Roman" w:cs="Times New Roman"/>
                <w:sz w:val="28"/>
                <w:szCs w:val="28"/>
              </w:rPr>
            </w:pPr>
            <w:r w:rsidRPr="00566A3A">
              <w:rPr>
                <w:rFonts w:ascii="Times New Roman" w:hAnsi="Times New Roman" w:cs="Times New Roman"/>
                <w:sz w:val="20"/>
                <w:szCs w:val="20"/>
              </w:rPr>
              <w:t>(Ф.И.О. совершеннолетнего члена семьи</w:t>
            </w:r>
            <w:r w:rsidRPr="000C280D">
              <w:rPr>
                <w:rFonts w:ascii="Times New Roman" w:hAnsi="Times New Roman" w:cs="Times New Roman"/>
                <w:sz w:val="28"/>
                <w:szCs w:val="28"/>
              </w:rPr>
              <w:t>)</w:t>
            </w:r>
          </w:p>
        </w:tc>
        <w:tc>
          <w:tcPr>
            <w:tcW w:w="2268"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Pr>
                <w:rFonts w:ascii="Times New Roman" w:hAnsi="Times New Roman" w:cs="Times New Roman"/>
                <w:sz w:val="28"/>
                <w:szCs w:val="28"/>
              </w:rPr>
              <w:t>______________</w:t>
            </w:r>
          </w:p>
          <w:p w:rsidR="00A6016E" w:rsidRPr="000C280D" w:rsidRDefault="00A6016E" w:rsidP="00566A3A">
            <w:pPr>
              <w:pStyle w:val="ab"/>
              <w:jc w:val="center"/>
              <w:rPr>
                <w:rFonts w:ascii="Times New Roman" w:hAnsi="Times New Roman" w:cs="Times New Roman"/>
                <w:sz w:val="28"/>
                <w:szCs w:val="28"/>
              </w:rPr>
            </w:pPr>
            <w:r w:rsidRPr="00566A3A">
              <w:rPr>
                <w:rFonts w:ascii="Times New Roman" w:hAnsi="Times New Roman" w:cs="Times New Roman"/>
                <w:sz w:val="20"/>
                <w:szCs w:val="20"/>
              </w:rPr>
              <w:t>(подпись)</w:t>
            </w:r>
          </w:p>
        </w:tc>
        <w:tc>
          <w:tcPr>
            <w:tcW w:w="1652"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Pr>
                <w:rFonts w:ascii="Times New Roman" w:hAnsi="Times New Roman" w:cs="Times New Roman"/>
                <w:sz w:val="28"/>
                <w:szCs w:val="28"/>
              </w:rPr>
              <w:t>_________</w:t>
            </w:r>
            <w:r w:rsidRPr="000C280D">
              <w:rPr>
                <w:rFonts w:ascii="Times New Roman" w:hAnsi="Times New Roman" w:cs="Times New Roman"/>
                <w:sz w:val="28"/>
                <w:szCs w:val="28"/>
              </w:rPr>
              <w:t>;</w:t>
            </w:r>
          </w:p>
          <w:p w:rsidR="00A6016E" w:rsidRPr="000C280D" w:rsidRDefault="00A6016E" w:rsidP="00566A3A">
            <w:pPr>
              <w:pStyle w:val="ab"/>
              <w:jc w:val="center"/>
              <w:rPr>
                <w:rFonts w:ascii="Times New Roman" w:hAnsi="Times New Roman" w:cs="Times New Roman"/>
                <w:sz w:val="28"/>
                <w:szCs w:val="28"/>
              </w:rPr>
            </w:pPr>
            <w:r w:rsidRPr="00566A3A">
              <w:rPr>
                <w:rFonts w:ascii="Times New Roman" w:hAnsi="Times New Roman" w:cs="Times New Roman"/>
                <w:sz w:val="20"/>
                <w:szCs w:val="20"/>
              </w:rPr>
              <w:t>(дата)</w:t>
            </w:r>
          </w:p>
        </w:tc>
      </w:tr>
      <w:tr w:rsidR="00A6016E" w:rsidRPr="000C280D">
        <w:tc>
          <w:tcPr>
            <w:tcW w:w="640"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2)</w:t>
            </w:r>
          </w:p>
        </w:tc>
        <w:tc>
          <w:tcPr>
            <w:tcW w:w="5419"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(Ф.И.О. совершеннолетнего члена семьи</w:t>
            </w:r>
            <w:r w:rsidRPr="000C280D">
              <w:rPr>
                <w:rFonts w:ascii="Times New Roman" w:hAnsi="Times New Roman" w:cs="Times New Roman"/>
                <w:sz w:val="28"/>
                <w:szCs w:val="28"/>
              </w:rPr>
              <w:t>)</w:t>
            </w:r>
          </w:p>
        </w:tc>
        <w:tc>
          <w:tcPr>
            <w:tcW w:w="2268"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(подпись)</w:t>
            </w:r>
          </w:p>
        </w:tc>
        <w:tc>
          <w:tcPr>
            <w:tcW w:w="1652"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w:t>
            </w:r>
            <w:r w:rsidRPr="000C280D">
              <w:rPr>
                <w:rFonts w:ascii="Times New Roman" w:hAnsi="Times New Roman" w:cs="Times New Roman"/>
                <w:sz w:val="28"/>
                <w:szCs w:val="28"/>
              </w:rPr>
              <w:t>;</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(дата)</w:t>
            </w:r>
          </w:p>
        </w:tc>
      </w:tr>
      <w:tr w:rsidR="00A6016E" w:rsidRPr="000C280D">
        <w:trPr>
          <w:trHeight w:val="677"/>
        </w:trPr>
        <w:tc>
          <w:tcPr>
            <w:tcW w:w="640"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proofErr w:type="spellStart"/>
            <w:r w:rsidRPr="000C280D">
              <w:rPr>
                <w:rFonts w:ascii="Times New Roman" w:hAnsi="Times New Roman" w:cs="Times New Roman"/>
                <w:sz w:val="28"/>
                <w:szCs w:val="28"/>
              </w:rPr>
              <w:t>n</w:t>
            </w:r>
            <w:proofErr w:type="spellEnd"/>
            <w:r w:rsidRPr="000C280D">
              <w:rPr>
                <w:rFonts w:ascii="Times New Roman" w:hAnsi="Times New Roman" w:cs="Times New Roman"/>
                <w:sz w:val="28"/>
                <w:szCs w:val="28"/>
              </w:rPr>
              <w:t>)</w:t>
            </w:r>
          </w:p>
        </w:tc>
        <w:tc>
          <w:tcPr>
            <w:tcW w:w="5419"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(Ф.И.О. совершеннолетнего члена семьи</w:t>
            </w:r>
            <w:r w:rsidRPr="000C280D">
              <w:rPr>
                <w:rFonts w:ascii="Times New Roman" w:hAnsi="Times New Roman" w:cs="Times New Roman"/>
                <w:sz w:val="28"/>
                <w:szCs w:val="28"/>
              </w:rPr>
              <w:t>)</w:t>
            </w:r>
          </w:p>
        </w:tc>
        <w:tc>
          <w:tcPr>
            <w:tcW w:w="2268"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(подпись)</w:t>
            </w:r>
          </w:p>
        </w:tc>
        <w:tc>
          <w:tcPr>
            <w:tcW w:w="1652"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w:t>
            </w:r>
            <w:r w:rsidRPr="000C280D">
              <w:rPr>
                <w:rFonts w:ascii="Times New Roman" w:hAnsi="Times New Roman" w:cs="Times New Roman"/>
                <w:sz w:val="28"/>
                <w:szCs w:val="28"/>
              </w:rPr>
              <w:t>;</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(дата)</w:t>
            </w:r>
          </w:p>
        </w:tc>
      </w:tr>
    </w:tbl>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К заявлению прилагаются следующие документы:</w:t>
      </w:r>
    </w:p>
    <w:p w:rsidR="00A6016E" w:rsidRPr="000C280D" w:rsidRDefault="00A6016E" w:rsidP="007F0C63">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
        <w:gridCol w:w="9243"/>
      </w:tblGrid>
      <w:tr w:rsidR="00A6016E" w:rsidRPr="000C280D">
        <w:tc>
          <w:tcPr>
            <w:tcW w:w="57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1)</w:t>
            </w:r>
          </w:p>
        </w:tc>
        <w:tc>
          <w:tcPr>
            <w:tcW w:w="9243"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________________;</w:t>
            </w:r>
          </w:p>
          <w:p w:rsidR="00A6016E" w:rsidRPr="000C280D" w:rsidRDefault="00A6016E" w:rsidP="00233FA9">
            <w:pPr>
              <w:pStyle w:val="ab"/>
              <w:jc w:val="center"/>
              <w:rPr>
                <w:rFonts w:ascii="Times New Roman" w:hAnsi="Times New Roman" w:cs="Times New Roman"/>
                <w:sz w:val="28"/>
                <w:szCs w:val="28"/>
              </w:rPr>
            </w:pPr>
            <w:r w:rsidRPr="00233FA9">
              <w:rPr>
                <w:rFonts w:ascii="Times New Roman" w:hAnsi="Times New Roman" w:cs="Times New Roman"/>
                <w:sz w:val="20"/>
                <w:szCs w:val="20"/>
              </w:rPr>
              <w:t>(наименование и номер документа, кем и когда выдан)</w:t>
            </w:r>
          </w:p>
        </w:tc>
      </w:tr>
      <w:tr w:rsidR="00A6016E" w:rsidRPr="000C280D">
        <w:tc>
          <w:tcPr>
            <w:tcW w:w="57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r w:rsidRPr="000C280D">
              <w:rPr>
                <w:rFonts w:ascii="Times New Roman" w:hAnsi="Times New Roman" w:cs="Times New Roman"/>
                <w:sz w:val="28"/>
                <w:szCs w:val="28"/>
              </w:rPr>
              <w:t>2)</w:t>
            </w:r>
          </w:p>
        </w:tc>
        <w:tc>
          <w:tcPr>
            <w:tcW w:w="9243" w:type="dxa"/>
            <w:tcBorders>
              <w:top w:val="nil"/>
              <w:left w:val="nil"/>
              <w:bottom w:val="nil"/>
              <w:right w:val="nil"/>
            </w:tcBorders>
          </w:tcPr>
          <w:p w:rsidR="00A6016E" w:rsidRPr="000C280D" w:rsidRDefault="00A6016E" w:rsidP="00233FA9">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________________;</w:t>
            </w:r>
          </w:p>
          <w:p w:rsidR="00A6016E" w:rsidRPr="000C280D" w:rsidRDefault="00A6016E" w:rsidP="00233FA9">
            <w:pPr>
              <w:pStyle w:val="ab"/>
              <w:jc w:val="center"/>
              <w:rPr>
                <w:rFonts w:ascii="Times New Roman" w:hAnsi="Times New Roman" w:cs="Times New Roman"/>
                <w:sz w:val="28"/>
                <w:szCs w:val="28"/>
              </w:rPr>
            </w:pPr>
            <w:r w:rsidRPr="00233FA9">
              <w:rPr>
                <w:rFonts w:ascii="Times New Roman" w:hAnsi="Times New Roman" w:cs="Times New Roman"/>
                <w:sz w:val="20"/>
                <w:szCs w:val="20"/>
              </w:rPr>
              <w:t>(наименование и номер документа, кем и когда выдан)</w:t>
            </w:r>
          </w:p>
        </w:tc>
      </w:tr>
      <w:tr w:rsidR="00A6016E" w:rsidRPr="000C280D">
        <w:tc>
          <w:tcPr>
            <w:tcW w:w="577" w:type="dxa"/>
            <w:tcBorders>
              <w:top w:val="nil"/>
              <w:left w:val="nil"/>
              <w:bottom w:val="nil"/>
              <w:right w:val="nil"/>
            </w:tcBorders>
          </w:tcPr>
          <w:p w:rsidR="00A6016E" w:rsidRPr="000C280D" w:rsidRDefault="00A6016E" w:rsidP="00D8065C">
            <w:pPr>
              <w:pStyle w:val="ab"/>
              <w:rPr>
                <w:rFonts w:ascii="Times New Roman" w:hAnsi="Times New Roman" w:cs="Times New Roman"/>
                <w:sz w:val="28"/>
                <w:szCs w:val="28"/>
              </w:rPr>
            </w:pPr>
            <w:proofErr w:type="spellStart"/>
            <w:r w:rsidRPr="000C280D">
              <w:rPr>
                <w:rFonts w:ascii="Times New Roman" w:hAnsi="Times New Roman" w:cs="Times New Roman"/>
                <w:sz w:val="28"/>
                <w:szCs w:val="28"/>
              </w:rPr>
              <w:t>n</w:t>
            </w:r>
            <w:proofErr w:type="spellEnd"/>
            <w:r w:rsidRPr="000C280D">
              <w:rPr>
                <w:rFonts w:ascii="Times New Roman" w:hAnsi="Times New Roman" w:cs="Times New Roman"/>
                <w:sz w:val="28"/>
                <w:szCs w:val="28"/>
              </w:rPr>
              <w:t>)</w:t>
            </w:r>
          </w:p>
        </w:tc>
        <w:tc>
          <w:tcPr>
            <w:tcW w:w="9243" w:type="dxa"/>
            <w:tcBorders>
              <w:top w:val="nil"/>
              <w:left w:val="nil"/>
              <w:bottom w:val="nil"/>
              <w:right w:val="nil"/>
            </w:tcBorders>
          </w:tcPr>
          <w:p w:rsidR="00A6016E" w:rsidRPr="000C280D" w:rsidRDefault="00A6016E" w:rsidP="00233FA9">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________________;</w:t>
            </w:r>
          </w:p>
          <w:p w:rsidR="00A6016E" w:rsidRPr="000C280D" w:rsidRDefault="00A6016E" w:rsidP="00233FA9">
            <w:pPr>
              <w:pStyle w:val="ab"/>
              <w:jc w:val="center"/>
              <w:rPr>
                <w:rFonts w:ascii="Times New Roman" w:hAnsi="Times New Roman" w:cs="Times New Roman"/>
                <w:sz w:val="28"/>
                <w:szCs w:val="28"/>
              </w:rPr>
            </w:pPr>
            <w:r w:rsidRPr="00233FA9">
              <w:rPr>
                <w:rFonts w:ascii="Times New Roman" w:hAnsi="Times New Roman" w:cs="Times New Roman"/>
                <w:sz w:val="20"/>
                <w:szCs w:val="20"/>
              </w:rPr>
              <w:t>(наименование и номер документа, кем и когда выдан)</w:t>
            </w:r>
            <w:r w:rsidRPr="000C280D">
              <w:rPr>
                <w:rFonts w:ascii="Times New Roman" w:hAnsi="Times New Roman" w:cs="Times New Roman"/>
                <w:sz w:val="28"/>
                <w:szCs w:val="28"/>
              </w:rPr>
              <w:t>)</w:t>
            </w:r>
          </w:p>
        </w:tc>
      </w:tr>
    </w:tbl>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Заявление и прилагаемые к нему согласно перечню документы приняты</w:t>
      </w:r>
    </w:p>
    <w:p w:rsidR="00A6016E" w:rsidRPr="000C280D" w:rsidRDefault="00A6016E" w:rsidP="007F0C63">
      <w:pPr>
        <w:jc w:val="both"/>
        <w:rPr>
          <w:sz w:val="28"/>
          <w:szCs w:val="28"/>
        </w:rPr>
      </w:pPr>
    </w:p>
    <w:p w:rsidR="00A6016E" w:rsidRPr="000C280D" w:rsidRDefault="00A6016E" w:rsidP="007F0C63">
      <w:pPr>
        <w:jc w:val="both"/>
        <w:rPr>
          <w:sz w:val="28"/>
          <w:szCs w:val="28"/>
        </w:rPr>
      </w:pPr>
      <w:r>
        <w:rPr>
          <w:sz w:val="28"/>
          <w:szCs w:val="28"/>
        </w:rPr>
        <w:t>« ____ »</w:t>
      </w:r>
      <w:r w:rsidRPr="000C280D">
        <w:rPr>
          <w:sz w:val="28"/>
          <w:szCs w:val="28"/>
        </w:rPr>
        <w:t xml:space="preserve"> ___________ 20__ г.</w:t>
      </w:r>
    </w:p>
    <w:p w:rsidR="00A6016E" w:rsidRPr="000C280D" w:rsidRDefault="00A6016E" w:rsidP="007F0C63">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363"/>
        <w:gridCol w:w="3296"/>
      </w:tblGrid>
      <w:tr w:rsidR="00A6016E" w:rsidRPr="000C280D">
        <w:tc>
          <w:tcPr>
            <w:tcW w:w="4140" w:type="dxa"/>
            <w:tcBorders>
              <w:top w:val="nil"/>
              <w:left w:val="nil"/>
              <w:bottom w:val="nil"/>
              <w:right w:val="nil"/>
            </w:tcBorders>
          </w:tcPr>
          <w:p w:rsidR="00A6016E" w:rsidRPr="000C280D" w:rsidRDefault="00A6016E" w:rsidP="00233FA9">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w:t>
            </w:r>
          </w:p>
          <w:p w:rsidR="00A6016E" w:rsidRPr="000C280D" w:rsidRDefault="00A6016E" w:rsidP="00233FA9">
            <w:pPr>
              <w:pStyle w:val="ab"/>
              <w:jc w:val="center"/>
              <w:rPr>
                <w:rFonts w:ascii="Times New Roman" w:hAnsi="Times New Roman" w:cs="Times New Roman"/>
                <w:sz w:val="28"/>
                <w:szCs w:val="28"/>
              </w:rPr>
            </w:pPr>
            <w:r w:rsidRPr="00233FA9">
              <w:rPr>
                <w:rFonts w:ascii="Times New Roman" w:hAnsi="Times New Roman" w:cs="Times New Roman"/>
                <w:sz w:val="20"/>
                <w:szCs w:val="20"/>
              </w:rPr>
              <w:t>(должность лица, принявшего заявление)</w:t>
            </w:r>
          </w:p>
        </w:tc>
        <w:tc>
          <w:tcPr>
            <w:tcW w:w="2363" w:type="dxa"/>
            <w:tcBorders>
              <w:top w:val="nil"/>
              <w:left w:val="nil"/>
              <w:bottom w:val="nil"/>
              <w:right w:val="nil"/>
            </w:tcBorders>
          </w:tcPr>
          <w:p w:rsidR="00A6016E" w:rsidRPr="000C280D" w:rsidRDefault="00A6016E" w:rsidP="00233FA9">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w:t>
            </w:r>
          </w:p>
          <w:p w:rsidR="00A6016E" w:rsidRPr="000C280D" w:rsidRDefault="00A6016E" w:rsidP="00233FA9">
            <w:pPr>
              <w:pStyle w:val="ab"/>
              <w:jc w:val="center"/>
              <w:rPr>
                <w:rFonts w:ascii="Times New Roman" w:hAnsi="Times New Roman" w:cs="Times New Roman"/>
                <w:sz w:val="28"/>
                <w:szCs w:val="28"/>
              </w:rPr>
            </w:pPr>
            <w:r w:rsidRPr="00233FA9">
              <w:rPr>
                <w:rFonts w:ascii="Times New Roman" w:hAnsi="Times New Roman" w:cs="Times New Roman"/>
                <w:sz w:val="20"/>
                <w:szCs w:val="20"/>
              </w:rPr>
              <w:t>(подпись, дата)</w:t>
            </w:r>
          </w:p>
        </w:tc>
        <w:tc>
          <w:tcPr>
            <w:tcW w:w="3296" w:type="dxa"/>
            <w:tcBorders>
              <w:top w:val="nil"/>
              <w:left w:val="nil"/>
              <w:bottom w:val="nil"/>
              <w:right w:val="nil"/>
            </w:tcBorders>
          </w:tcPr>
          <w:p w:rsidR="00A6016E" w:rsidRPr="000C280D" w:rsidRDefault="00A6016E" w:rsidP="00233FA9">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w:t>
            </w:r>
            <w:r>
              <w:rPr>
                <w:rFonts w:ascii="Times New Roman" w:hAnsi="Times New Roman" w:cs="Times New Roman"/>
                <w:sz w:val="28"/>
                <w:szCs w:val="28"/>
              </w:rPr>
              <w:t>___</w:t>
            </w:r>
          </w:p>
          <w:p w:rsidR="00A6016E" w:rsidRPr="000C280D" w:rsidRDefault="00A6016E" w:rsidP="00233FA9">
            <w:pPr>
              <w:pStyle w:val="ab"/>
              <w:jc w:val="center"/>
              <w:rPr>
                <w:rFonts w:ascii="Times New Roman" w:hAnsi="Times New Roman" w:cs="Times New Roman"/>
                <w:sz w:val="28"/>
                <w:szCs w:val="28"/>
              </w:rPr>
            </w:pPr>
            <w:r w:rsidRPr="00233FA9">
              <w:rPr>
                <w:rFonts w:ascii="Times New Roman" w:hAnsi="Times New Roman" w:cs="Times New Roman"/>
                <w:sz w:val="20"/>
                <w:szCs w:val="20"/>
              </w:rPr>
              <w:t>(расшифровка подписи)</w:t>
            </w:r>
          </w:p>
        </w:tc>
      </w:tr>
    </w:tbl>
    <w:p w:rsidR="00A6016E" w:rsidRPr="000C280D" w:rsidRDefault="00A6016E" w:rsidP="007F0C63">
      <w:pPr>
        <w:jc w:val="both"/>
        <w:rPr>
          <w:sz w:val="28"/>
          <w:szCs w:val="28"/>
        </w:rPr>
      </w:pPr>
    </w:p>
    <w:p w:rsidR="00A6016E" w:rsidRDefault="00A6016E" w:rsidP="007F0C63">
      <w:pPr>
        <w:ind w:firstLine="698"/>
        <w:jc w:val="both"/>
        <w:rPr>
          <w:rStyle w:val="a9"/>
          <w:sz w:val="28"/>
          <w:szCs w:val="28"/>
        </w:rPr>
      </w:pPr>
      <w:bookmarkStart w:id="66" w:name="sub_2000"/>
      <w:r>
        <w:rPr>
          <w:rStyle w:val="a9"/>
          <w:sz w:val="28"/>
          <w:szCs w:val="28"/>
        </w:rPr>
        <w:t xml:space="preserve">                                                                                              </w:t>
      </w: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r>
        <w:rPr>
          <w:rStyle w:val="a9"/>
          <w:sz w:val="28"/>
          <w:szCs w:val="28"/>
        </w:rPr>
        <w:t xml:space="preserve">                                                                                               </w:t>
      </w: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D20E4D">
      <w:pPr>
        <w:pStyle w:val="ConsPlusNormal"/>
        <w:jc w:val="right"/>
        <w:rPr>
          <w:rStyle w:val="a9"/>
          <w:rFonts w:cs="Times New Roman"/>
          <w:sz w:val="28"/>
          <w:szCs w:val="28"/>
        </w:rPr>
      </w:pPr>
    </w:p>
    <w:p w:rsidR="00F141AA" w:rsidRDefault="00F141AA" w:rsidP="00D20E4D">
      <w:pPr>
        <w:pStyle w:val="ConsPlusNormal"/>
        <w:jc w:val="right"/>
        <w:rPr>
          <w:rStyle w:val="a9"/>
          <w:sz w:val="28"/>
          <w:szCs w:val="28"/>
        </w:rPr>
      </w:pPr>
    </w:p>
    <w:p w:rsidR="006B3AE2" w:rsidRDefault="006B3AE2" w:rsidP="00D20E4D">
      <w:pPr>
        <w:pStyle w:val="ConsPlusNormal"/>
        <w:jc w:val="right"/>
        <w:rPr>
          <w:rStyle w:val="a9"/>
          <w:sz w:val="28"/>
          <w:szCs w:val="28"/>
        </w:rPr>
      </w:pPr>
    </w:p>
    <w:p w:rsidR="006B3AE2" w:rsidRDefault="006B3AE2" w:rsidP="00D20E4D">
      <w:pPr>
        <w:pStyle w:val="ConsPlusNormal"/>
        <w:jc w:val="right"/>
        <w:rPr>
          <w:rStyle w:val="a9"/>
          <w:sz w:val="28"/>
          <w:szCs w:val="28"/>
        </w:rPr>
      </w:pPr>
    </w:p>
    <w:p w:rsidR="006B3AE2" w:rsidRDefault="006B3AE2" w:rsidP="00D20E4D">
      <w:pPr>
        <w:pStyle w:val="ConsPlusNormal"/>
        <w:jc w:val="right"/>
        <w:rPr>
          <w:rStyle w:val="a9"/>
          <w:sz w:val="28"/>
          <w:szCs w:val="28"/>
        </w:rPr>
      </w:pPr>
    </w:p>
    <w:p w:rsidR="006B3AE2" w:rsidRDefault="006B3AE2" w:rsidP="00D20E4D">
      <w:pPr>
        <w:pStyle w:val="ConsPlusNormal"/>
        <w:jc w:val="right"/>
        <w:rPr>
          <w:rStyle w:val="a9"/>
          <w:sz w:val="28"/>
          <w:szCs w:val="28"/>
        </w:rPr>
      </w:pPr>
    </w:p>
    <w:p w:rsidR="006B3AE2" w:rsidRDefault="006B3AE2" w:rsidP="00D20E4D">
      <w:pPr>
        <w:pStyle w:val="ConsPlusNormal"/>
        <w:jc w:val="right"/>
        <w:rPr>
          <w:rStyle w:val="a9"/>
          <w:sz w:val="28"/>
          <w:szCs w:val="28"/>
        </w:rPr>
      </w:pPr>
    </w:p>
    <w:p w:rsidR="00A6016E" w:rsidRDefault="00A6016E" w:rsidP="00D20E4D">
      <w:pPr>
        <w:pStyle w:val="ConsPlusNormal"/>
        <w:jc w:val="right"/>
        <w:rPr>
          <w:rFonts w:ascii="Times New Roman" w:hAnsi="Times New Roman" w:cs="Times New Roman"/>
          <w:sz w:val="24"/>
          <w:szCs w:val="24"/>
        </w:rPr>
      </w:pPr>
      <w:r>
        <w:rPr>
          <w:rStyle w:val="a9"/>
          <w:sz w:val="28"/>
          <w:szCs w:val="28"/>
        </w:rPr>
        <w:lastRenderedPageBreak/>
        <w:t xml:space="preserve"> </w:t>
      </w:r>
      <w:r>
        <w:rPr>
          <w:rFonts w:ascii="Times New Roman" w:hAnsi="Times New Roman" w:cs="Times New Roman"/>
          <w:sz w:val="24"/>
          <w:szCs w:val="24"/>
        </w:rPr>
        <w:t>Утвержден</w:t>
      </w:r>
    </w:p>
    <w:p w:rsidR="00A6016E" w:rsidRDefault="00A6016E" w:rsidP="00D20E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A6016E" w:rsidRDefault="00A6016E" w:rsidP="00D20E4D">
      <w:pPr>
        <w:pStyle w:val="ConsPlusNormal"/>
        <w:jc w:val="right"/>
        <w:rPr>
          <w:rFonts w:ascii="Times New Roman" w:hAnsi="Times New Roman" w:cs="Times New Roman"/>
          <w:sz w:val="24"/>
          <w:szCs w:val="24"/>
        </w:rPr>
      </w:pPr>
      <w:r>
        <w:rPr>
          <w:rFonts w:ascii="Times New Roman" w:hAnsi="Times New Roman" w:cs="Times New Roman"/>
          <w:sz w:val="24"/>
          <w:szCs w:val="24"/>
        </w:rPr>
        <w:t>Верхнеландеховского муниципального района</w:t>
      </w:r>
    </w:p>
    <w:p w:rsidR="00A6016E" w:rsidRDefault="000A38B8" w:rsidP="00D20E4D">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00F141AA">
        <w:rPr>
          <w:rFonts w:ascii="Times New Roman" w:hAnsi="Times New Roman" w:cs="Times New Roman"/>
          <w:sz w:val="24"/>
          <w:szCs w:val="24"/>
        </w:rPr>
        <w:t>.10</w:t>
      </w:r>
      <w:r>
        <w:rPr>
          <w:rFonts w:ascii="Times New Roman" w:hAnsi="Times New Roman" w:cs="Times New Roman"/>
          <w:sz w:val="24"/>
          <w:szCs w:val="24"/>
        </w:rPr>
        <w:t>. 2020   №    282</w:t>
      </w:r>
      <w:r w:rsidR="00A6016E">
        <w:rPr>
          <w:rFonts w:ascii="Times New Roman" w:hAnsi="Times New Roman" w:cs="Times New Roman"/>
          <w:sz w:val="24"/>
          <w:szCs w:val="24"/>
        </w:rPr>
        <w:t xml:space="preserve">- </w:t>
      </w:r>
      <w:proofErr w:type="spellStart"/>
      <w:proofErr w:type="gramStart"/>
      <w:r w:rsidR="00A6016E">
        <w:rPr>
          <w:rFonts w:ascii="Times New Roman" w:hAnsi="Times New Roman" w:cs="Times New Roman"/>
          <w:sz w:val="24"/>
          <w:szCs w:val="24"/>
        </w:rPr>
        <w:t>п</w:t>
      </w:r>
      <w:proofErr w:type="spellEnd"/>
      <w:proofErr w:type="gramEnd"/>
    </w:p>
    <w:p w:rsidR="00A6016E" w:rsidRDefault="00A6016E" w:rsidP="00D20E4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2)</w:t>
      </w:r>
    </w:p>
    <w:bookmarkEnd w:id="66"/>
    <w:p w:rsidR="00A6016E" w:rsidRPr="00D20E4D" w:rsidRDefault="00A6016E" w:rsidP="00D20E4D">
      <w:pPr>
        <w:pStyle w:val="1"/>
        <w:jc w:val="center"/>
        <w:rPr>
          <w:rFonts w:ascii="Times New Roman" w:hAnsi="Times New Roman" w:cs="Times New Roman"/>
          <w:color w:val="auto"/>
        </w:rPr>
      </w:pPr>
      <w:r>
        <w:rPr>
          <w:rFonts w:ascii="Times New Roman" w:hAnsi="Times New Roman" w:cs="Times New Roman"/>
          <w:color w:val="auto"/>
        </w:rPr>
        <w:t>П</w:t>
      </w:r>
      <w:r w:rsidRPr="00D20E4D">
        <w:rPr>
          <w:rFonts w:ascii="Times New Roman" w:hAnsi="Times New Roman" w:cs="Times New Roman"/>
          <w:color w:val="auto"/>
        </w:rPr>
        <w:t>орядок</w:t>
      </w:r>
      <w:r w:rsidRPr="00D20E4D">
        <w:rPr>
          <w:rFonts w:ascii="Times New Roman" w:hAnsi="Times New Roman" w:cs="Times New Roman"/>
          <w:color w:val="auto"/>
        </w:rPr>
        <w:br/>
        <w:t>предоставления молодым семьям - участникам подпрограммы дополнительной социальной выплаты на приобретение (строительство) жилья и ее использования</w:t>
      </w:r>
    </w:p>
    <w:p w:rsidR="00A6016E" w:rsidRPr="000C280D" w:rsidRDefault="00A6016E" w:rsidP="007F0C63">
      <w:pPr>
        <w:jc w:val="center"/>
        <w:rPr>
          <w:sz w:val="28"/>
          <w:szCs w:val="28"/>
        </w:rPr>
      </w:pPr>
    </w:p>
    <w:p w:rsidR="00A6016E" w:rsidRDefault="00A6016E" w:rsidP="00D20E4D">
      <w:pPr>
        <w:ind w:firstLine="709"/>
        <w:jc w:val="both"/>
        <w:rPr>
          <w:sz w:val="28"/>
          <w:szCs w:val="28"/>
        </w:rPr>
      </w:pPr>
      <w:bookmarkStart w:id="67" w:name="sub_2001"/>
      <w:r w:rsidRPr="000C280D">
        <w:rPr>
          <w:sz w:val="28"/>
          <w:szCs w:val="28"/>
        </w:rPr>
        <w:t xml:space="preserve">1. </w:t>
      </w:r>
      <w:proofErr w:type="gramStart"/>
      <w:r w:rsidRPr="000C280D">
        <w:rPr>
          <w:sz w:val="28"/>
          <w:szCs w:val="28"/>
        </w:rPr>
        <w:t xml:space="preserve">Молодой семье - участнице подпрограммы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муниципальной программы </w:t>
      </w:r>
      <w:r>
        <w:rPr>
          <w:sz w:val="28"/>
          <w:szCs w:val="28"/>
        </w:rPr>
        <w:t>Верхнеландеховского</w:t>
      </w:r>
      <w:r w:rsidRPr="000C280D">
        <w:rPr>
          <w:sz w:val="28"/>
          <w:szCs w:val="28"/>
        </w:rPr>
        <w:t xml:space="preserve"> муниципального района </w:t>
      </w:r>
      <w:r>
        <w:rPr>
          <w:sz w:val="28"/>
          <w:szCs w:val="28"/>
        </w:rPr>
        <w:t>«</w:t>
      </w:r>
      <w:r w:rsidRPr="000C280D">
        <w:rPr>
          <w:sz w:val="28"/>
          <w:szCs w:val="28"/>
        </w:rPr>
        <w:t xml:space="preserve">Обеспечение доступным и комфортным жильем населения </w:t>
      </w:r>
      <w:r>
        <w:rPr>
          <w:sz w:val="28"/>
          <w:szCs w:val="28"/>
        </w:rPr>
        <w:t>Верхнеландеховского</w:t>
      </w:r>
      <w:r w:rsidRPr="000C280D">
        <w:rPr>
          <w:sz w:val="28"/>
          <w:szCs w:val="28"/>
        </w:rPr>
        <w:t xml:space="preserve"> муниципального района</w:t>
      </w:r>
      <w:r>
        <w:rPr>
          <w:sz w:val="28"/>
          <w:szCs w:val="28"/>
        </w:rPr>
        <w:t>»</w:t>
      </w:r>
      <w:r w:rsidRPr="000C280D">
        <w:rPr>
          <w:sz w:val="28"/>
          <w:szCs w:val="28"/>
        </w:rPr>
        <w:t xml:space="preserve"> (далее - Мероприятие) в рамках реализации подпрограммы, включенной в список молодых семей - претендентов на получение социальной выплаты в соответствующем финансовом году, при рождении (усыновлении) одного и более ребенка предоставляется дополнительная социальная выплата за счет средств бюджета </w:t>
      </w:r>
      <w:r>
        <w:rPr>
          <w:sz w:val="28"/>
          <w:szCs w:val="28"/>
        </w:rPr>
        <w:t>Верхнеландеховского</w:t>
      </w:r>
      <w:r w:rsidRPr="000C280D">
        <w:rPr>
          <w:sz w:val="28"/>
          <w:szCs w:val="28"/>
        </w:rPr>
        <w:t xml:space="preserve"> муниципального района</w:t>
      </w:r>
      <w:proofErr w:type="gramEnd"/>
      <w:r w:rsidRPr="000C280D">
        <w:rPr>
          <w:sz w:val="28"/>
          <w:szCs w:val="28"/>
        </w:rPr>
        <w:t xml:space="preserve"> (далее - дополнительная социальная выплата) в размере пяти процентов от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bookmarkStart w:id="68" w:name="sub_2002"/>
      <w:bookmarkEnd w:id="67"/>
    </w:p>
    <w:p w:rsidR="00A6016E" w:rsidRDefault="00A6016E" w:rsidP="00D20E4D">
      <w:pPr>
        <w:ind w:firstLine="709"/>
        <w:jc w:val="both"/>
        <w:rPr>
          <w:sz w:val="28"/>
          <w:szCs w:val="28"/>
        </w:rPr>
      </w:pPr>
      <w:r w:rsidRPr="000C280D">
        <w:rPr>
          <w:sz w:val="28"/>
          <w:szCs w:val="28"/>
        </w:rPr>
        <w:t xml:space="preserve">2. </w:t>
      </w:r>
      <w:proofErr w:type="gramStart"/>
      <w:r w:rsidRPr="000C280D">
        <w:rPr>
          <w:sz w:val="28"/>
          <w:szCs w:val="28"/>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w:t>
      </w:r>
      <w:proofErr w:type="gramEnd"/>
      <w:r w:rsidRPr="000C280D">
        <w:rPr>
          <w:sz w:val="28"/>
          <w:szCs w:val="28"/>
        </w:rPr>
        <w:t xml:space="preserve"> на банковский счет распорядителя счета средств.</w:t>
      </w:r>
      <w:bookmarkStart w:id="69" w:name="sub_2003"/>
      <w:bookmarkEnd w:id="68"/>
    </w:p>
    <w:p w:rsidR="00A6016E" w:rsidRDefault="00A6016E" w:rsidP="00D20E4D">
      <w:pPr>
        <w:ind w:firstLine="709"/>
        <w:jc w:val="both"/>
        <w:rPr>
          <w:sz w:val="28"/>
          <w:szCs w:val="28"/>
        </w:rPr>
      </w:pPr>
      <w:r w:rsidRPr="000C280D">
        <w:rPr>
          <w:sz w:val="28"/>
          <w:szCs w:val="28"/>
        </w:rPr>
        <w:t xml:space="preserve">3. </w:t>
      </w:r>
      <w:proofErr w:type="gramStart"/>
      <w:r w:rsidRPr="000C280D">
        <w:rPr>
          <w:sz w:val="28"/>
          <w:szCs w:val="28"/>
        </w:rPr>
        <w:t>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bookmarkEnd w:id="69"/>
      <w:proofErr w:type="gramEnd"/>
    </w:p>
    <w:p w:rsidR="00A6016E" w:rsidRDefault="00A6016E" w:rsidP="00D20E4D">
      <w:pPr>
        <w:ind w:firstLine="709"/>
        <w:jc w:val="both"/>
        <w:rPr>
          <w:sz w:val="28"/>
          <w:szCs w:val="28"/>
        </w:rPr>
      </w:pPr>
      <w:r w:rsidRPr="000C280D">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C280D">
        <w:rPr>
          <w:sz w:val="28"/>
          <w:szCs w:val="28"/>
        </w:rPr>
        <w:t>экономкласса</w:t>
      </w:r>
      <w:proofErr w:type="spellEnd"/>
      <w:r w:rsidRPr="000C280D">
        <w:rPr>
          <w:sz w:val="28"/>
          <w:szCs w:val="28"/>
        </w:rPr>
        <w:t xml:space="preserve"> на первичном рынке жилья);</w:t>
      </w:r>
    </w:p>
    <w:p w:rsidR="00A6016E" w:rsidRDefault="00A6016E" w:rsidP="00D20E4D">
      <w:pPr>
        <w:ind w:firstLine="709"/>
        <w:jc w:val="both"/>
        <w:rPr>
          <w:sz w:val="28"/>
          <w:szCs w:val="28"/>
        </w:rPr>
      </w:pPr>
      <w:r w:rsidRPr="000C280D">
        <w:rPr>
          <w:sz w:val="28"/>
          <w:szCs w:val="28"/>
        </w:rPr>
        <w:t>б) для оплаты цены договора строительного подряда на строительство жилого дома;</w:t>
      </w:r>
    </w:p>
    <w:p w:rsidR="00A6016E" w:rsidRDefault="00A6016E" w:rsidP="00D20E4D">
      <w:pPr>
        <w:ind w:firstLine="709"/>
        <w:jc w:val="both"/>
        <w:rPr>
          <w:sz w:val="28"/>
          <w:szCs w:val="28"/>
        </w:rPr>
      </w:pPr>
      <w:r w:rsidRPr="000C280D">
        <w:rPr>
          <w:sz w:val="28"/>
          <w:szCs w:val="28"/>
        </w:rPr>
        <w:t xml:space="preserve">в) для осуществления последнего платежа в счет уплаты паевого взноса в полном размере, после </w:t>
      </w:r>
      <w:proofErr w:type="gramStart"/>
      <w:r w:rsidRPr="000C280D">
        <w:rPr>
          <w:sz w:val="28"/>
          <w:szCs w:val="28"/>
        </w:rPr>
        <w:t>уплаты</w:t>
      </w:r>
      <w:proofErr w:type="gramEnd"/>
      <w:r w:rsidRPr="000C280D">
        <w:rPr>
          <w:sz w:val="28"/>
          <w:szCs w:val="28"/>
        </w:rPr>
        <w:t xml:space="preserve"> которого жилое помещение переходит в </w:t>
      </w:r>
      <w:r w:rsidRPr="000C280D">
        <w:rPr>
          <w:sz w:val="28"/>
          <w:szCs w:val="28"/>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6016E" w:rsidRDefault="00A6016E" w:rsidP="00D20E4D">
      <w:pPr>
        <w:ind w:firstLine="709"/>
        <w:jc w:val="both"/>
        <w:rPr>
          <w:sz w:val="28"/>
          <w:szCs w:val="28"/>
        </w:rPr>
      </w:pPr>
      <w:r w:rsidRPr="000C280D">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6016E" w:rsidRDefault="00A6016E" w:rsidP="00D20E4D">
      <w:pPr>
        <w:ind w:firstLine="709"/>
        <w:jc w:val="both"/>
        <w:rPr>
          <w:sz w:val="28"/>
          <w:szCs w:val="28"/>
        </w:rPr>
      </w:pPr>
      <w:proofErr w:type="spellStart"/>
      <w:r w:rsidRPr="000C280D">
        <w:rPr>
          <w:sz w:val="28"/>
          <w:szCs w:val="28"/>
        </w:rPr>
        <w:t>д</w:t>
      </w:r>
      <w:proofErr w:type="spellEnd"/>
      <w:r w:rsidRPr="000C280D">
        <w:rPr>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0C280D">
        <w:rPr>
          <w:sz w:val="28"/>
          <w:szCs w:val="28"/>
        </w:rPr>
        <w:t>экономкласса</w:t>
      </w:r>
      <w:proofErr w:type="spellEnd"/>
      <w:r w:rsidRPr="000C280D">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6016E" w:rsidRDefault="00A6016E" w:rsidP="00D20E4D">
      <w:pPr>
        <w:ind w:firstLine="709"/>
        <w:jc w:val="both"/>
        <w:rPr>
          <w:sz w:val="28"/>
          <w:szCs w:val="28"/>
        </w:rPr>
      </w:pPr>
      <w:r w:rsidRPr="000C280D">
        <w:rPr>
          <w:sz w:val="28"/>
          <w:szCs w:val="28"/>
        </w:rPr>
        <w:t>Размер дополнительной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bookmarkStart w:id="70" w:name="sub_2004"/>
    </w:p>
    <w:p w:rsidR="00A6016E" w:rsidRPr="000C280D" w:rsidRDefault="00A6016E" w:rsidP="00D20E4D">
      <w:pPr>
        <w:ind w:firstLine="709"/>
        <w:jc w:val="both"/>
        <w:rPr>
          <w:sz w:val="28"/>
          <w:szCs w:val="28"/>
        </w:rPr>
      </w:pPr>
      <w:r>
        <w:rPr>
          <w:sz w:val="28"/>
          <w:szCs w:val="28"/>
        </w:rPr>
        <w:t xml:space="preserve"> </w:t>
      </w:r>
      <w:r w:rsidRPr="000C280D">
        <w:rPr>
          <w:sz w:val="28"/>
          <w:szCs w:val="28"/>
        </w:rPr>
        <w:t xml:space="preserve">4. В случае рождения (усыновления) ребенка для получения дополнительной социальной выплаты молодая семья - участник подпрограммы представляет в администрацию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следующие документы:</w:t>
      </w:r>
    </w:p>
    <w:bookmarkEnd w:id="70"/>
    <w:p w:rsidR="00A6016E" w:rsidRPr="000C280D" w:rsidRDefault="00A6016E" w:rsidP="00A25CA9">
      <w:pPr>
        <w:ind w:firstLine="709"/>
        <w:jc w:val="both"/>
        <w:rPr>
          <w:sz w:val="28"/>
          <w:szCs w:val="28"/>
        </w:rPr>
      </w:pPr>
      <w:r w:rsidRPr="000C280D">
        <w:rPr>
          <w:sz w:val="28"/>
          <w:szCs w:val="28"/>
        </w:rPr>
        <w:t>а) заявление о включении в список молодых семей - получателей дополнительной социальной выплаты в связи с рождением (усыновлением) ребенка в рамках подпрограммы (</w:t>
      </w:r>
      <w:hyperlink w:anchor="sub_2100" w:history="1">
        <w:r w:rsidRPr="00A25CA9">
          <w:rPr>
            <w:rStyle w:val="aa"/>
            <w:b w:val="0"/>
            <w:bCs w:val="0"/>
            <w:color w:val="auto"/>
            <w:sz w:val="28"/>
            <w:szCs w:val="28"/>
          </w:rPr>
          <w:t>приложение 1</w:t>
        </w:r>
      </w:hyperlink>
      <w:r w:rsidRPr="00A25CA9">
        <w:rPr>
          <w:b/>
          <w:bCs/>
          <w:sz w:val="28"/>
          <w:szCs w:val="28"/>
        </w:rPr>
        <w:t xml:space="preserve"> </w:t>
      </w:r>
      <w:r w:rsidRPr="000C280D">
        <w:rPr>
          <w:sz w:val="28"/>
          <w:szCs w:val="28"/>
        </w:rPr>
        <w:t>к настоящему Порядку);</w:t>
      </w:r>
    </w:p>
    <w:p w:rsidR="00A6016E" w:rsidRPr="000C280D" w:rsidRDefault="00A6016E" w:rsidP="00A25CA9">
      <w:pPr>
        <w:ind w:firstLine="709"/>
        <w:jc w:val="both"/>
        <w:rPr>
          <w:sz w:val="28"/>
          <w:szCs w:val="28"/>
        </w:rPr>
      </w:pPr>
      <w:r w:rsidRPr="000C280D">
        <w:rPr>
          <w:sz w:val="28"/>
          <w:szCs w:val="28"/>
        </w:rPr>
        <w:t>б) свидетельство о рождении ребенка либо документы, подтверждающие усыновление ребенка.</w:t>
      </w:r>
    </w:p>
    <w:p w:rsidR="00A6016E" w:rsidRDefault="00A6016E" w:rsidP="00A25CA9">
      <w:pPr>
        <w:ind w:firstLine="709"/>
        <w:jc w:val="both"/>
        <w:rPr>
          <w:sz w:val="28"/>
          <w:szCs w:val="28"/>
        </w:rPr>
      </w:pPr>
      <w:r w:rsidRPr="000C280D">
        <w:rPr>
          <w:sz w:val="28"/>
          <w:szCs w:val="28"/>
        </w:rPr>
        <w:t xml:space="preserve">в) документы, подтверждающие расходы молодых семей - участников подпрограммы на приобретение (строительство) жилья, указанные в </w:t>
      </w:r>
      <w:hyperlink w:anchor="sub_2008" w:history="1">
        <w:r w:rsidRPr="00A25CA9">
          <w:rPr>
            <w:rStyle w:val="aa"/>
            <w:b w:val="0"/>
            <w:bCs w:val="0"/>
            <w:color w:val="auto"/>
            <w:sz w:val="28"/>
            <w:szCs w:val="28"/>
          </w:rPr>
          <w:t>пункте 8</w:t>
        </w:r>
      </w:hyperlink>
      <w:r w:rsidRPr="00A25CA9">
        <w:rPr>
          <w:sz w:val="32"/>
          <w:szCs w:val="32"/>
        </w:rPr>
        <w:t xml:space="preserve"> </w:t>
      </w:r>
      <w:r w:rsidRPr="000C280D">
        <w:rPr>
          <w:sz w:val="28"/>
          <w:szCs w:val="28"/>
        </w:rPr>
        <w:t>настоящего Порядка.</w:t>
      </w:r>
      <w:bookmarkStart w:id="71" w:name="sub_2005"/>
    </w:p>
    <w:p w:rsidR="00A6016E" w:rsidRPr="000C280D" w:rsidRDefault="00A6016E" w:rsidP="00A25CA9">
      <w:pPr>
        <w:ind w:firstLine="709"/>
        <w:jc w:val="both"/>
        <w:rPr>
          <w:sz w:val="28"/>
          <w:szCs w:val="28"/>
        </w:rPr>
      </w:pPr>
      <w:r>
        <w:rPr>
          <w:sz w:val="28"/>
          <w:szCs w:val="28"/>
        </w:rPr>
        <w:t>5</w:t>
      </w:r>
      <w:r w:rsidRPr="000C280D">
        <w:rPr>
          <w:sz w:val="28"/>
          <w:szCs w:val="28"/>
        </w:rPr>
        <w:t xml:space="preserve">. Администрация </w:t>
      </w:r>
      <w:r>
        <w:rPr>
          <w:sz w:val="28"/>
          <w:szCs w:val="28"/>
        </w:rPr>
        <w:t>Верхнеландеховского</w:t>
      </w:r>
      <w:r w:rsidRPr="000C280D">
        <w:rPr>
          <w:sz w:val="28"/>
          <w:szCs w:val="28"/>
        </w:rPr>
        <w:t xml:space="preserve"> муниципального района на основании представленных заявителем документов в течение 14 дней с момента получения заявления принимает одно из следующих решений:</w:t>
      </w:r>
    </w:p>
    <w:bookmarkEnd w:id="71"/>
    <w:p w:rsidR="00A6016E" w:rsidRPr="000C280D" w:rsidRDefault="00A6016E" w:rsidP="00A25CA9">
      <w:pPr>
        <w:ind w:firstLine="709"/>
        <w:jc w:val="both"/>
        <w:rPr>
          <w:sz w:val="28"/>
          <w:szCs w:val="28"/>
        </w:rPr>
      </w:pPr>
      <w:r w:rsidRPr="000C280D">
        <w:rPr>
          <w:sz w:val="28"/>
          <w:szCs w:val="28"/>
        </w:rPr>
        <w:t>- о наличии правовых оснований для принятия решения о включении семьи в список молодых семей - получателей дополнительной социальной выплаты в связи с рождением (усыновлением) ребенка;</w:t>
      </w:r>
    </w:p>
    <w:p w:rsidR="00A6016E" w:rsidRDefault="00A6016E" w:rsidP="00A25CA9">
      <w:pPr>
        <w:ind w:firstLine="709"/>
        <w:jc w:val="both"/>
        <w:rPr>
          <w:sz w:val="28"/>
          <w:szCs w:val="28"/>
        </w:rPr>
      </w:pPr>
      <w:r w:rsidRPr="000C280D">
        <w:rPr>
          <w:sz w:val="28"/>
          <w:szCs w:val="28"/>
        </w:rPr>
        <w:t xml:space="preserve">- </w:t>
      </w:r>
      <w:proofErr w:type="gramStart"/>
      <w:r w:rsidRPr="000C280D">
        <w:rPr>
          <w:sz w:val="28"/>
          <w:szCs w:val="28"/>
        </w:rPr>
        <w:t>о наличии правовых оснований для принятия решения об отказе во включении семьи в список</w:t>
      </w:r>
      <w:proofErr w:type="gramEnd"/>
      <w:r w:rsidRPr="000C280D">
        <w:rPr>
          <w:sz w:val="28"/>
          <w:szCs w:val="28"/>
        </w:rPr>
        <w:t xml:space="preserve"> молодых семей - получателей дополнительной социальной выплаты в связи с рождением (усыновлением) ребенка.</w:t>
      </w:r>
    </w:p>
    <w:p w:rsidR="00A6016E" w:rsidRDefault="00A6016E" w:rsidP="00A25CA9">
      <w:pPr>
        <w:ind w:firstLine="709"/>
        <w:jc w:val="both"/>
        <w:rPr>
          <w:sz w:val="28"/>
          <w:szCs w:val="28"/>
        </w:rPr>
      </w:pPr>
      <w:r w:rsidRPr="000C280D">
        <w:rPr>
          <w:sz w:val="28"/>
          <w:szCs w:val="28"/>
        </w:rPr>
        <w:t xml:space="preserve">О принятом решении молодая семья письменно уведомляется администрацией </w:t>
      </w:r>
      <w:r>
        <w:rPr>
          <w:sz w:val="28"/>
          <w:szCs w:val="28"/>
        </w:rPr>
        <w:t>Верхнеландеховского</w:t>
      </w:r>
      <w:r w:rsidRPr="000C280D">
        <w:rPr>
          <w:sz w:val="28"/>
          <w:szCs w:val="28"/>
        </w:rPr>
        <w:t xml:space="preserve"> муниципального района в лице </w:t>
      </w:r>
      <w:r>
        <w:rPr>
          <w:sz w:val="28"/>
          <w:szCs w:val="28"/>
        </w:rPr>
        <w:t>Управления</w:t>
      </w:r>
      <w:r w:rsidRPr="000C280D">
        <w:rPr>
          <w:sz w:val="28"/>
          <w:szCs w:val="28"/>
        </w:rPr>
        <w:t xml:space="preserve"> в течение пяти дней </w:t>
      </w:r>
      <w:proofErr w:type="gramStart"/>
      <w:r w:rsidRPr="000C280D">
        <w:rPr>
          <w:sz w:val="28"/>
          <w:szCs w:val="28"/>
        </w:rPr>
        <w:t>с даты издания</w:t>
      </w:r>
      <w:proofErr w:type="gramEnd"/>
      <w:r w:rsidRPr="000C280D">
        <w:rPr>
          <w:sz w:val="28"/>
          <w:szCs w:val="28"/>
        </w:rPr>
        <w:t xml:space="preserve"> указанного постановления путем направления письменного уведомления по почте или выдачи решения на руки.</w:t>
      </w:r>
      <w:bookmarkStart w:id="72" w:name="sub_2006"/>
    </w:p>
    <w:p w:rsidR="00A6016E" w:rsidRPr="000C280D" w:rsidRDefault="00A6016E" w:rsidP="00A25CA9">
      <w:pPr>
        <w:ind w:firstLine="709"/>
        <w:jc w:val="both"/>
        <w:rPr>
          <w:sz w:val="28"/>
          <w:szCs w:val="28"/>
        </w:rPr>
      </w:pPr>
      <w:r w:rsidRPr="000C280D">
        <w:rPr>
          <w:sz w:val="28"/>
          <w:szCs w:val="28"/>
        </w:rPr>
        <w:t>6. Основанием для отказа в предоставлении дополнительной социальной выплаты является:</w:t>
      </w:r>
    </w:p>
    <w:bookmarkEnd w:id="72"/>
    <w:p w:rsidR="00A6016E" w:rsidRPr="000C280D" w:rsidRDefault="00A6016E" w:rsidP="00A25CA9">
      <w:pPr>
        <w:ind w:firstLine="709"/>
        <w:jc w:val="both"/>
        <w:rPr>
          <w:sz w:val="28"/>
          <w:szCs w:val="28"/>
        </w:rPr>
      </w:pPr>
      <w:r w:rsidRPr="000C280D">
        <w:rPr>
          <w:sz w:val="28"/>
          <w:szCs w:val="28"/>
        </w:rPr>
        <w:t xml:space="preserve">а) непредставление или представление не в полном объеме документов, указанных в </w:t>
      </w:r>
      <w:hyperlink w:anchor="sub_2004" w:history="1">
        <w:r w:rsidRPr="00A25CA9">
          <w:rPr>
            <w:rStyle w:val="aa"/>
            <w:b w:val="0"/>
            <w:bCs w:val="0"/>
            <w:color w:val="auto"/>
            <w:sz w:val="28"/>
            <w:szCs w:val="28"/>
          </w:rPr>
          <w:t>пункте 4</w:t>
        </w:r>
        <w:r w:rsidRPr="000C280D">
          <w:rPr>
            <w:rStyle w:val="aa"/>
          </w:rPr>
          <w:t xml:space="preserve"> </w:t>
        </w:r>
      </w:hyperlink>
      <w:r w:rsidRPr="000C280D">
        <w:rPr>
          <w:sz w:val="28"/>
          <w:szCs w:val="28"/>
        </w:rPr>
        <w:t>настоящего Порядка;</w:t>
      </w:r>
    </w:p>
    <w:p w:rsidR="00A6016E" w:rsidRPr="000C280D" w:rsidRDefault="00A6016E" w:rsidP="00A25CA9">
      <w:pPr>
        <w:ind w:firstLine="709"/>
        <w:jc w:val="both"/>
        <w:rPr>
          <w:sz w:val="28"/>
          <w:szCs w:val="28"/>
        </w:rPr>
      </w:pPr>
      <w:r w:rsidRPr="000C280D">
        <w:rPr>
          <w:sz w:val="28"/>
          <w:szCs w:val="28"/>
        </w:rPr>
        <w:t>б) недостоверность сведений, содержащихся в представленных документах;</w:t>
      </w:r>
    </w:p>
    <w:p w:rsidR="00A6016E" w:rsidRDefault="00A6016E" w:rsidP="00A25CA9">
      <w:pPr>
        <w:ind w:firstLine="709"/>
        <w:jc w:val="both"/>
        <w:rPr>
          <w:sz w:val="28"/>
          <w:szCs w:val="28"/>
        </w:rPr>
      </w:pPr>
      <w:r w:rsidRPr="000C280D">
        <w:rPr>
          <w:sz w:val="28"/>
          <w:szCs w:val="28"/>
        </w:rPr>
        <w:lastRenderedPageBreak/>
        <w:t>в) отсутствие оснований для получения дополнительной социальной выплаты в соответствии с подпрограммой и настоящим Порядком.</w:t>
      </w:r>
      <w:bookmarkStart w:id="73" w:name="sub_2007"/>
    </w:p>
    <w:p w:rsidR="00A6016E" w:rsidRDefault="00A6016E" w:rsidP="00A25CA9">
      <w:pPr>
        <w:ind w:firstLine="709"/>
        <w:jc w:val="both"/>
        <w:rPr>
          <w:sz w:val="28"/>
          <w:szCs w:val="28"/>
        </w:rPr>
      </w:pPr>
      <w:r w:rsidRPr="000C280D">
        <w:rPr>
          <w:sz w:val="28"/>
          <w:szCs w:val="28"/>
        </w:rPr>
        <w:t xml:space="preserve">7. Повторное обращение с заявлением о предоставлении дополнительной социальной выплаты допускается после устранения оснований для отказа, указанных в </w:t>
      </w:r>
      <w:hyperlink w:anchor="sub_2006" w:history="1">
        <w:r w:rsidRPr="00A25CA9">
          <w:rPr>
            <w:rStyle w:val="aa"/>
            <w:b w:val="0"/>
            <w:bCs w:val="0"/>
            <w:color w:val="auto"/>
            <w:sz w:val="28"/>
            <w:szCs w:val="28"/>
          </w:rPr>
          <w:t>пункте 6</w:t>
        </w:r>
      </w:hyperlink>
      <w:r w:rsidRPr="000C280D">
        <w:rPr>
          <w:sz w:val="28"/>
          <w:szCs w:val="28"/>
        </w:rPr>
        <w:t xml:space="preserve"> настоящего Порядка.</w:t>
      </w:r>
      <w:bookmarkStart w:id="74" w:name="sub_2008"/>
      <w:bookmarkEnd w:id="73"/>
    </w:p>
    <w:p w:rsidR="00A6016E" w:rsidRDefault="00A6016E" w:rsidP="00A25CA9">
      <w:pPr>
        <w:ind w:firstLine="709"/>
        <w:jc w:val="both"/>
        <w:rPr>
          <w:sz w:val="28"/>
          <w:szCs w:val="28"/>
        </w:rPr>
      </w:pPr>
      <w:r w:rsidRPr="000C280D">
        <w:rPr>
          <w:sz w:val="28"/>
          <w:szCs w:val="28"/>
        </w:rPr>
        <w:t xml:space="preserve">8. </w:t>
      </w:r>
      <w:proofErr w:type="gramStart"/>
      <w:r w:rsidRPr="000C280D">
        <w:rPr>
          <w:sz w:val="28"/>
          <w:szCs w:val="28"/>
        </w:rPr>
        <w:t xml:space="preserve">Расходование средств бюджета </w:t>
      </w:r>
      <w:r>
        <w:rPr>
          <w:sz w:val="28"/>
          <w:szCs w:val="28"/>
        </w:rPr>
        <w:t>Верхнеландеховского</w:t>
      </w:r>
      <w:r w:rsidRPr="000C280D">
        <w:rPr>
          <w:sz w:val="28"/>
          <w:szCs w:val="28"/>
        </w:rPr>
        <w:t xml:space="preserve"> муниципального района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подпрограммы на приобретение (строительство) жилья, а именно: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w:t>
      </w:r>
      <w:proofErr w:type="gramEnd"/>
      <w:r w:rsidRPr="000C280D">
        <w:rPr>
          <w:sz w:val="28"/>
          <w:szCs w:val="28"/>
        </w:rPr>
        <w:t xml:space="preserve"> (займом), договора купли-продажи жилого помещения, выписку (выписки) из Единого государственного реестра недвижимости о правах на приобретенное жилое помещение (построенный жилой дом),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bookmarkStart w:id="75" w:name="sub_2009"/>
      <w:bookmarkEnd w:id="74"/>
    </w:p>
    <w:p w:rsidR="00A6016E" w:rsidRDefault="00A6016E" w:rsidP="00A25CA9">
      <w:pPr>
        <w:ind w:firstLine="709"/>
        <w:jc w:val="both"/>
        <w:rPr>
          <w:sz w:val="28"/>
          <w:szCs w:val="28"/>
        </w:rPr>
      </w:pPr>
      <w:r w:rsidRPr="000C280D">
        <w:rPr>
          <w:sz w:val="28"/>
          <w:szCs w:val="28"/>
        </w:rPr>
        <w:t xml:space="preserve">9. </w:t>
      </w:r>
      <w:proofErr w:type="gramStart"/>
      <w:r w:rsidRPr="000C280D">
        <w:rPr>
          <w:sz w:val="28"/>
          <w:szCs w:val="28"/>
        </w:rPr>
        <w:t xml:space="preserve">Предоставление молодой семье дополнительной социальной выплаты осуществляется в безналичной форме путем перечисления средств дополнительной социальной выплаты с лицевого счета администрации </w:t>
      </w:r>
      <w:r>
        <w:rPr>
          <w:sz w:val="28"/>
          <w:szCs w:val="28"/>
        </w:rPr>
        <w:t>Верхнеландеховского</w:t>
      </w:r>
      <w:r w:rsidRPr="000C280D">
        <w:rPr>
          <w:sz w:val="28"/>
          <w:szCs w:val="28"/>
        </w:rPr>
        <w:t xml:space="preserve"> муниципального района, открытого в УФК по Ивановской области, в пределах ассигнований, предусмотренных в бюджете </w:t>
      </w:r>
      <w:r>
        <w:rPr>
          <w:sz w:val="28"/>
          <w:szCs w:val="28"/>
        </w:rPr>
        <w:t>Верхнеландеховского</w:t>
      </w:r>
      <w:r w:rsidRPr="000C280D">
        <w:rPr>
          <w:sz w:val="28"/>
          <w:szCs w:val="28"/>
        </w:rPr>
        <w:t xml:space="preserve"> муниципального района на текущий финансовый год на эти цели в соответствии с установленным Порядком исполнения бюджета </w:t>
      </w:r>
      <w:r>
        <w:rPr>
          <w:sz w:val="28"/>
          <w:szCs w:val="28"/>
        </w:rPr>
        <w:t>Верхнеландеховского</w:t>
      </w:r>
      <w:r w:rsidRPr="000C280D">
        <w:rPr>
          <w:sz w:val="28"/>
          <w:szCs w:val="28"/>
        </w:rPr>
        <w:t xml:space="preserve"> муниципального района по расходам на счет участника</w:t>
      </w:r>
      <w:proofErr w:type="gramEnd"/>
      <w:r w:rsidRPr="000C280D">
        <w:rPr>
          <w:sz w:val="28"/>
          <w:szCs w:val="28"/>
        </w:rPr>
        <w:t xml:space="preserve"> </w:t>
      </w:r>
      <w:proofErr w:type="gramStart"/>
      <w:r w:rsidRPr="000C280D">
        <w:rPr>
          <w:sz w:val="28"/>
          <w:szCs w:val="28"/>
        </w:rPr>
        <w:t>подпрограммы - в случае компенсации части расходов, связанных с приобретением жилого помещения (строительством жилого дома), и (или) организации, предоставившей ипотечный кредит (заем) на приобретение жилого помещения (строительство жилого дома), - в случае погашения части ипотечного кредита (займа).</w:t>
      </w:r>
      <w:bookmarkStart w:id="76" w:name="sub_2010"/>
      <w:bookmarkEnd w:id="75"/>
      <w:proofErr w:type="gramEnd"/>
    </w:p>
    <w:p w:rsidR="00A6016E" w:rsidRDefault="00A6016E" w:rsidP="00A25CA9">
      <w:pPr>
        <w:ind w:firstLine="709"/>
        <w:jc w:val="both"/>
        <w:rPr>
          <w:sz w:val="28"/>
          <w:szCs w:val="28"/>
        </w:rPr>
      </w:pPr>
      <w:r w:rsidRPr="000C280D">
        <w:rPr>
          <w:sz w:val="28"/>
          <w:szCs w:val="28"/>
        </w:rPr>
        <w:t xml:space="preserve">10. </w:t>
      </w:r>
      <w:proofErr w:type="gramStart"/>
      <w:r w:rsidRPr="000C280D">
        <w:rPr>
          <w:sz w:val="28"/>
          <w:szCs w:val="28"/>
        </w:rPr>
        <w:t>Дополнительная социальная выплата считается предоставленной молодой семье - участнику подпрограммы, получателю дополнительной социальной выплаты при рождении (усыновлении) ребенка с даты перечисления бюджетных средств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на счет организации, предоставившей ипотечный кредит (заем) на приобретение жилого помещения (строительство индивидуального жилого дома), - в случае погашения</w:t>
      </w:r>
      <w:proofErr w:type="gramEnd"/>
      <w:r w:rsidRPr="000C280D">
        <w:rPr>
          <w:sz w:val="28"/>
          <w:szCs w:val="28"/>
        </w:rPr>
        <w:t xml:space="preserve"> части ипотечного кредита (займа).</w:t>
      </w:r>
    </w:p>
    <w:p w:rsidR="00A6016E" w:rsidRDefault="00A6016E" w:rsidP="00A25CA9">
      <w:pPr>
        <w:ind w:firstLine="709"/>
        <w:jc w:val="both"/>
        <w:rPr>
          <w:sz w:val="28"/>
          <w:szCs w:val="28"/>
        </w:rPr>
      </w:pPr>
    </w:p>
    <w:p w:rsidR="00A6016E" w:rsidRDefault="00A6016E" w:rsidP="00A25CA9">
      <w:pPr>
        <w:ind w:firstLine="709"/>
        <w:jc w:val="both"/>
        <w:rPr>
          <w:sz w:val="28"/>
          <w:szCs w:val="28"/>
        </w:rPr>
      </w:pPr>
    </w:p>
    <w:p w:rsidR="00A6016E" w:rsidRDefault="00A6016E" w:rsidP="00A25CA9">
      <w:pPr>
        <w:ind w:firstLine="709"/>
        <w:jc w:val="both"/>
        <w:rPr>
          <w:sz w:val="28"/>
          <w:szCs w:val="28"/>
        </w:rPr>
      </w:pPr>
    </w:p>
    <w:p w:rsidR="00F141AA" w:rsidRDefault="00A6016E" w:rsidP="00A25CA9">
      <w:pPr>
        <w:ind w:firstLine="698"/>
        <w:jc w:val="right"/>
        <w:rPr>
          <w:rStyle w:val="a9"/>
          <w:sz w:val="28"/>
          <w:szCs w:val="28"/>
        </w:rPr>
      </w:pPr>
      <w:bookmarkStart w:id="77" w:name="sub_2100"/>
      <w:bookmarkEnd w:id="76"/>
      <w:r>
        <w:rPr>
          <w:rStyle w:val="a9"/>
          <w:sz w:val="28"/>
          <w:szCs w:val="28"/>
        </w:rPr>
        <w:t xml:space="preserve">                                                                                          </w:t>
      </w:r>
    </w:p>
    <w:p w:rsidR="00F141AA" w:rsidRDefault="00F141AA" w:rsidP="00A25CA9">
      <w:pPr>
        <w:ind w:firstLine="698"/>
        <w:jc w:val="right"/>
        <w:rPr>
          <w:rStyle w:val="a9"/>
          <w:sz w:val="28"/>
          <w:szCs w:val="28"/>
        </w:rPr>
      </w:pPr>
    </w:p>
    <w:p w:rsidR="00F141AA" w:rsidRDefault="00F141AA" w:rsidP="00A25CA9">
      <w:pPr>
        <w:ind w:firstLine="698"/>
        <w:jc w:val="right"/>
        <w:rPr>
          <w:rStyle w:val="a9"/>
          <w:sz w:val="28"/>
          <w:szCs w:val="28"/>
        </w:rPr>
      </w:pPr>
    </w:p>
    <w:p w:rsidR="00F141AA" w:rsidRDefault="00F141AA" w:rsidP="00A25CA9">
      <w:pPr>
        <w:ind w:firstLine="698"/>
        <w:jc w:val="right"/>
        <w:rPr>
          <w:rStyle w:val="a9"/>
          <w:sz w:val="28"/>
          <w:szCs w:val="28"/>
        </w:rPr>
      </w:pPr>
    </w:p>
    <w:p w:rsidR="00F141AA" w:rsidRDefault="00F141AA" w:rsidP="00A25CA9">
      <w:pPr>
        <w:ind w:firstLine="698"/>
        <w:jc w:val="right"/>
        <w:rPr>
          <w:rStyle w:val="a9"/>
          <w:sz w:val="28"/>
          <w:szCs w:val="28"/>
        </w:rPr>
      </w:pPr>
    </w:p>
    <w:p w:rsidR="00F141AA" w:rsidRDefault="00F141AA" w:rsidP="00A25CA9">
      <w:pPr>
        <w:ind w:firstLine="698"/>
        <w:jc w:val="right"/>
        <w:rPr>
          <w:rStyle w:val="a9"/>
          <w:sz w:val="28"/>
          <w:szCs w:val="28"/>
        </w:rPr>
      </w:pPr>
    </w:p>
    <w:p w:rsidR="00A6016E" w:rsidRPr="00A25CA9" w:rsidRDefault="00A6016E" w:rsidP="00A25CA9">
      <w:pPr>
        <w:ind w:firstLine="698"/>
        <w:jc w:val="right"/>
        <w:rPr>
          <w:b/>
          <w:bCs/>
        </w:rPr>
      </w:pPr>
      <w:r w:rsidRPr="00A25CA9">
        <w:rPr>
          <w:rStyle w:val="a9"/>
          <w:b w:val="0"/>
          <w:bCs w:val="0"/>
        </w:rPr>
        <w:t>Приложение 1</w:t>
      </w:r>
      <w:r w:rsidRPr="00A25CA9">
        <w:rPr>
          <w:rStyle w:val="a9"/>
          <w:b w:val="0"/>
          <w:bCs w:val="0"/>
        </w:rPr>
        <w:br/>
        <w:t xml:space="preserve">                                                                                                                  к </w:t>
      </w:r>
      <w:hyperlink w:anchor="sub_2000" w:history="1">
        <w:r w:rsidRPr="00A25CA9">
          <w:rPr>
            <w:rStyle w:val="aa"/>
            <w:b w:val="0"/>
            <w:bCs w:val="0"/>
            <w:color w:val="auto"/>
          </w:rPr>
          <w:t>Порядку</w:t>
        </w:r>
      </w:hyperlink>
      <w:r w:rsidRPr="00A25CA9">
        <w:rPr>
          <w:rStyle w:val="a9"/>
          <w:b w:val="0"/>
          <w:bCs w:val="0"/>
        </w:rPr>
        <w:br/>
        <w:t xml:space="preserve">                                                                     предоставления молодым семьям</w:t>
      </w:r>
      <w:r w:rsidRPr="00A25CA9">
        <w:rPr>
          <w:rStyle w:val="a9"/>
          <w:b w:val="0"/>
          <w:bCs w:val="0"/>
        </w:rPr>
        <w:br/>
        <w:t xml:space="preserve">                                                              дополнительной социальной выплаты</w:t>
      </w:r>
      <w:r w:rsidRPr="00A25CA9">
        <w:rPr>
          <w:rStyle w:val="a9"/>
          <w:b w:val="0"/>
          <w:bCs w:val="0"/>
        </w:rPr>
        <w:br/>
        <w:t xml:space="preserve">                                                                         на приобретение (строительство)</w:t>
      </w:r>
      <w:r w:rsidRPr="00A25CA9">
        <w:rPr>
          <w:rStyle w:val="a9"/>
          <w:b w:val="0"/>
          <w:bCs w:val="0"/>
        </w:rPr>
        <w:br/>
        <w:t xml:space="preserve">                                                                                     жилья и ее использования</w:t>
      </w:r>
    </w:p>
    <w:bookmarkEnd w:id="77"/>
    <w:p w:rsidR="00A6016E" w:rsidRPr="000C280D" w:rsidRDefault="00A6016E" w:rsidP="007F0C63">
      <w:pPr>
        <w:jc w:val="both"/>
        <w:rPr>
          <w:sz w:val="28"/>
          <w:szCs w:val="28"/>
        </w:rPr>
      </w:pPr>
    </w:p>
    <w:p w:rsidR="00A6016E" w:rsidRPr="000C280D" w:rsidRDefault="00A6016E" w:rsidP="00A25CA9">
      <w:pPr>
        <w:ind w:firstLine="698"/>
        <w:jc w:val="center"/>
        <w:rPr>
          <w:sz w:val="28"/>
          <w:szCs w:val="28"/>
        </w:rPr>
      </w:pPr>
      <w:r w:rsidRPr="000C280D">
        <w:rPr>
          <w:sz w:val="28"/>
          <w:szCs w:val="28"/>
        </w:rPr>
        <w:t>___________________________________________</w:t>
      </w:r>
    </w:p>
    <w:p w:rsidR="00A6016E" w:rsidRPr="00A25CA9" w:rsidRDefault="00A6016E" w:rsidP="00A25CA9">
      <w:pPr>
        <w:jc w:val="center"/>
      </w:pPr>
      <w:r w:rsidRPr="00A25CA9">
        <w:t>(орган местного самоуправления)</w:t>
      </w:r>
    </w:p>
    <w:p w:rsidR="00A6016E" w:rsidRPr="000C280D" w:rsidRDefault="00A6016E" w:rsidP="007F0C63">
      <w:pPr>
        <w:jc w:val="both"/>
        <w:rPr>
          <w:sz w:val="28"/>
          <w:szCs w:val="28"/>
        </w:rPr>
      </w:pPr>
    </w:p>
    <w:p w:rsidR="00A6016E" w:rsidRPr="00A25CA9" w:rsidRDefault="00A6016E" w:rsidP="00A25CA9">
      <w:pPr>
        <w:pStyle w:val="1"/>
        <w:jc w:val="center"/>
        <w:rPr>
          <w:rFonts w:ascii="Times New Roman" w:hAnsi="Times New Roman" w:cs="Times New Roman"/>
          <w:color w:val="auto"/>
        </w:rPr>
      </w:pPr>
      <w:r w:rsidRPr="00A25CA9">
        <w:rPr>
          <w:rFonts w:ascii="Times New Roman" w:hAnsi="Times New Roman" w:cs="Times New Roman"/>
          <w:color w:val="auto"/>
        </w:rPr>
        <w:t>ЗАЯВЛЕНИЕ</w:t>
      </w:r>
    </w:p>
    <w:p w:rsidR="00A6016E" w:rsidRPr="000C280D" w:rsidRDefault="00A6016E" w:rsidP="007F0C63">
      <w:pPr>
        <w:jc w:val="both"/>
        <w:rPr>
          <w:sz w:val="28"/>
          <w:szCs w:val="28"/>
        </w:rPr>
      </w:pPr>
    </w:p>
    <w:p w:rsidR="00A6016E" w:rsidRPr="000C280D" w:rsidRDefault="00A6016E" w:rsidP="00A25CA9">
      <w:pPr>
        <w:ind w:firstLine="709"/>
        <w:jc w:val="both"/>
        <w:rPr>
          <w:sz w:val="28"/>
          <w:szCs w:val="28"/>
        </w:rPr>
      </w:pPr>
      <w:r w:rsidRPr="000C280D">
        <w:rPr>
          <w:sz w:val="28"/>
          <w:szCs w:val="28"/>
        </w:rPr>
        <w:t xml:space="preserve">Прошу включить в список молодых семей - получателей дополнительной социальной выплаты в связи с рождением (усыновлением) ребенка в рамках подпрограммы </w:t>
      </w:r>
      <w:r>
        <w:rPr>
          <w:sz w:val="28"/>
          <w:szCs w:val="28"/>
        </w:rPr>
        <w:t>«</w:t>
      </w:r>
      <w:r w:rsidRPr="000C280D">
        <w:rPr>
          <w:sz w:val="28"/>
          <w:szCs w:val="28"/>
        </w:rPr>
        <w:t>Обеспечение жильем молодых семей</w:t>
      </w:r>
      <w:r>
        <w:rPr>
          <w:sz w:val="28"/>
          <w:szCs w:val="28"/>
        </w:rPr>
        <w:t>»</w:t>
      </w:r>
      <w:r w:rsidRPr="000C280D">
        <w:rPr>
          <w:sz w:val="28"/>
          <w:szCs w:val="28"/>
        </w:rPr>
        <w:t xml:space="preserve"> муниципальной программы </w:t>
      </w:r>
      <w:r>
        <w:rPr>
          <w:sz w:val="28"/>
          <w:szCs w:val="28"/>
        </w:rPr>
        <w:t>Верхнеландеховского</w:t>
      </w:r>
      <w:r w:rsidRPr="000C280D">
        <w:rPr>
          <w:sz w:val="28"/>
          <w:szCs w:val="28"/>
        </w:rPr>
        <w:t xml:space="preserve"> муниципального района </w:t>
      </w:r>
      <w:r>
        <w:rPr>
          <w:sz w:val="28"/>
          <w:szCs w:val="28"/>
        </w:rPr>
        <w:t>«</w:t>
      </w:r>
      <w:r w:rsidRPr="000C280D">
        <w:rPr>
          <w:sz w:val="28"/>
          <w:szCs w:val="28"/>
        </w:rPr>
        <w:t xml:space="preserve">Обеспечение доступным и комфортным жилье населения </w:t>
      </w:r>
      <w:r>
        <w:rPr>
          <w:sz w:val="28"/>
          <w:szCs w:val="28"/>
        </w:rPr>
        <w:t>Верхнеландеховского</w:t>
      </w:r>
      <w:r w:rsidRPr="000C280D">
        <w:rPr>
          <w:sz w:val="28"/>
          <w:szCs w:val="28"/>
        </w:rPr>
        <w:t xml:space="preserve"> муниципального района</w:t>
      </w:r>
      <w:r>
        <w:rPr>
          <w:sz w:val="28"/>
          <w:szCs w:val="28"/>
        </w:rPr>
        <w:t>»</w:t>
      </w:r>
      <w:r w:rsidRPr="000C280D">
        <w:rPr>
          <w:sz w:val="28"/>
          <w:szCs w:val="28"/>
        </w:rPr>
        <w:t xml:space="preserve"> молодую семью в составе:</w:t>
      </w:r>
    </w:p>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_______________________________________</w:t>
      </w:r>
      <w:r>
        <w:rPr>
          <w:sz w:val="28"/>
          <w:szCs w:val="28"/>
        </w:rPr>
        <w:t>___________________________</w:t>
      </w:r>
    </w:p>
    <w:p w:rsidR="00A6016E" w:rsidRPr="001A6DA0" w:rsidRDefault="00A6016E" w:rsidP="001A6DA0">
      <w:pPr>
        <w:ind w:firstLine="698"/>
        <w:jc w:val="center"/>
        <w:rPr>
          <w:sz w:val="20"/>
          <w:szCs w:val="20"/>
        </w:rPr>
      </w:pPr>
      <w:r w:rsidRPr="001A6DA0">
        <w:rPr>
          <w:sz w:val="20"/>
          <w:szCs w:val="20"/>
        </w:rPr>
        <w:t>(Ф.И.О., дата рождения)</w:t>
      </w:r>
    </w:p>
    <w:p w:rsidR="00A6016E" w:rsidRPr="000C280D" w:rsidRDefault="00A6016E" w:rsidP="007F0C63">
      <w:pPr>
        <w:jc w:val="both"/>
        <w:rPr>
          <w:sz w:val="28"/>
          <w:szCs w:val="28"/>
        </w:rPr>
      </w:pPr>
      <w:r w:rsidRPr="000C280D">
        <w:rPr>
          <w:sz w:val="28"/>
          <w:szCs w:val="28"/>
        </w:rPr>
        <w:t>паспорт серия:</w:t>
      </w:r>
      <w:r>
        <w:rPr>
          <w:sz w:val="28"/>
          <w:szCs w:val="28"/>
        </w:rPr>
        <w:t xml:space="preserve">__________ № </w:t>
      </w:r>
      <w:r w:rsidRPr="000C280D">
        <w:rPr>
          <w:sz w:val="28"/>
          <w:szCs w:val="28"/>
        </w:rPr>
        <w:t>______</w:t>
      </w:r>
      <w:r>
        <w:rPr>
          <w:sz w:val="28"/>
          <w:szCs w:val="28"/>
        </w:rPr>
        <w:t>____________, выданный ________</w:t>
      </w:r>
      <w:r w:rsidRPr="000C280D">
        <w:rPr>
          <w:sz w:val="28"/>
          <w:szCs w:val="28"/>
        </w:rPr>
        <w:t>____________________________________________________</w:t>
      </w:r>
      <w:r>
        <w:rPr>
          <w:sz w:val="28"/>
          <w:szCs w:val="28"/>
        </w:rPr>
        <w:t>______</w:t>
      </w:r>
      <w:r w:rsidRPr="000C280D">
        <w:rPr>
          <w:sz w:val="28"/>
          <w:szCs w:val="28"/>
        </w:rPr>
        <w:t xml:space="preserve"> </w:t>
      </w:r>
      <w:r>
        <w:rPr>
          <w:sz w:val="28"/>
          <w:szCs w:val="28"/>
        </w:rPr>
        <w:t>«</w:t>
      </w:r>
      <w:r w:rsidRPr="000C280D">
        <w:rPr>
          <w:sz w:val="28"/>
          <w:szCs w:val="28"/>
        </w:rPr>
        <w:t>_____</w:t>
      </w:r>
      <w:r>
        <w:rPr>
          <w:sz w:val="28"/>
          <w:szCs w:val="28"/>
        </w:rPr>
        <w:t>»</w:t>
      </w:r>
      <w:r w:rsidRPr="000C280D">
        <w:rPr>
          <w:sz w:val="28"/>
          <w:szCs w:val="28"/>
        </w:rPr>
        <w:t xml:space="preserve"> _____ ______ </w:t>
      </w:r>
      <w:proofErr w:type="gramStart"/>
      <w:r w:rsidRPr="000C280D">
        <w:rPr>
          <w:sz w:val="28"/>
          <w:szCs w:val="28"/>
        </w:rPr>
        <w:t>г</w:t>
      </w:r>
      <w:proofErr w:type="gramEnd"/>
      <w:r w:rsidRPr="000C280D">
        <w:rPr>
          <w:sz w:val="28"/>
          <w:szCs w:val="28"/>
        </w:rPr>
        <w:t>.,</w:t>
      </w:r>
    </w:p>
    <w:p w:rsidR="00A6016E" w:rsidRPr="000C280D" w:rsidRDefault="00A6016E" w:rsidP="001A6DA0">
      <w:pPr>
        <w:rPr>
          <w:sz w:val="28"/>
          <w:szCs w:val="28"/>
        </w:rPr>
      </w:pPr>
      <w:r>
        <w:rPr>
          <w:sz w:val="28"/>
          <w:szCs w:val="28"/>
        </w:rPr>
        <w:t xml:space="preserve">проживает </w:t>
      </w:r>
      <w:r w:rsidRPr="000C280D">
        <w:rPr>
          <w:sz w:val="28"/>
          <w:szCs w:val="28"/>
        </w:rPr>
        <w:t>по адресу _______________________________________________________</w:t>
      </w:r>
      <w:r>
        <w:rPr>
          <w:sz w:val="28"/>
          <w:szCs w:val="28"/>
        </w:rPr>
        <w:t>___________</w:t>
      </w:r>
    </w:p>
    <w:p w:rsidR="00A6016E" w:rsidRPr="000C280D" w:rsidRDefault="00A6016E" w:rsidP="007F0C63">
      <w:pPr>
        <w:jc w:val="both"/>
        <w:rPr>
          <w:sz w:val="28"/>
          <w:szCs w:val="28"/>
        </w:rPr>
      </w:pPr>
      <w:r w:rsidRPr="000C280D">
        <w:rPr>
          <w:sz w:val="28"/>
          <w:szCs w:val="28"/>
        </w:rPr>
        <w:t>уведомление о признании (отказе в признании) моей семьи имеющей достаточные доходы либо иные денежные средства для оплаты расчетной (средней) стоимости жилья в части, превышающей размер социальной выплаты.</w:t>
      </w:r>
    </w:p>
    <w:p w:rsidR="00A6016E" w:rsidRPr="000C280D" w:rsidRDefault="00A6016E" w:rsidP="007F0C63">
      <w:pPr>
        <w:jc w:val="both"/>
        <w:rPr>
          <w:sz w:val="28"/>
          <w:szCs w:val="28"/>
        </w:rPr>
      </w:pPr>
      <w:r w:rsidRPr="000C280D">
        <w:rPr>
          <w:sz w:val="28"/>
          <w:szCs w:val="28"/>
        </w:rPr>
        <w:t>Состав семьи:</w:t>
      </w:r>
    </w:p>
    <w:p w:rsidR="00A6016E" w:rsidRPr="000C280D" w:rsidRDefault="00A6016E" w:rsidP="001A6DA0">
      <w:pPr>
        <w:rPr>
          <w:sz w:val="28"/>
          <w:szCs w:val="28"/>
        </w:rPr>
      </w:pPr>
      <w:r w:rsidRPr="000C280D">
        <w:rPr>
          <w:sz w:val="28"/>
          <w:szCs w:val="28"/>
        </w:rPr>
        <w:t>супруг (а) _________________________________________________________________,</w:t>
      </w:r>
    </w:p>
    <w:p w:rsidR="00A6016E" w:rsidRPr="001A6DA0" w:rsidRDefault="00A6016E" w:rsidP="001A6DA0">
      <w:pPr>
        <w:ind w:firstLine="698"/>
        <w:jc w:val="center"/>
        <w:rPr>
          <w:sz w:val="20"/>
          <w:szCs w:val="20"/>
        </w:rPr>
      </w:pPr>
      <w:r w:rsidRPr="001A6DA0">
        <w:rPr>
          <w:sz w:val="20"/>
          <w:szCs w:val="20"/>
        </w:rPr>
        <w:t>(Ф.И.О., дата рождения)</w:t>
      </w:r>
    </w:p>
    <w:p w:rsidR="00A6016E" w:rsidRPr="000C280D" w:rsidRDefault="00A6016E" w:rsidP="007F0C63">
      <w:pPr>
        <w:jc w:val="both"/>
        <w:rPr>
          <w:sz w:val="28"/>
          <w:szCs w:val="28"/>
        </w:rPr>
      </w:pPr>
      <w:r w:rsidRPr="000C280D">
        <w:rPr>
          <w:sz w:val="28"/>
          <w:szCs w:val="28"/>
        </w:rPr>
        <w:t>паспорт: серия ______________ N _______________</w:t>
      </w:r>
      <w:r>
        <w:rPr>
          <w:sz w:val="28"/>
          <w:szCs w:val="28"/>
        </w:rPr>
        <w:t xml:space="preserve">_, выданный ___________ </w:t>
      </w:r>
    </w:p>
    <w:p w:rsidR="00A6016E" w:rsidRPr="000C280D" w:rsidRDefault="00A6016E" w:rsidP="007F0C63">
      <w:pPr>
        <w:jc w:val="both"/>
        <w:rPr>
          <w:sz w:val="28"/>
          <w:szCs w:val="28"/>
        </w:rPr>
      </w:pPr>
      <w:r w:rsidRPr="000C280D">
        <w:rPr>
          <w:sz w:val="28"/>
          <w:szCs w:val="28"/>
        </w:rPr>
        <w:t>___________________________________________</w:t>
      </w:r>
      <w:r>
        <w:rPr>
          <w:sz w:val="28"/>
          <w:szCs w:val="28"/>
        </w:rPr>
        <w:t>___ « ___» ____________</w:t>
      </w:r>
      <w:r w:rsidRPr="000C280D">
        <w:rPr>
          <w:sz w:val="28"/>
          <w:szCs w:val="28"/>
        </w:rPr>
        <w:t xml:space="preserve"> </w:t>
      </w:r>
      <w:proofErr w:type="gramStart"/>
      <w:r w:rsidRPr="000C280D">
        <w:rPr>
          <w:sz w:val="28"/>
          <w:szCs w:val="28"/>
        </w:rPr>
        <w:t>г</w:t>
      </w:r>
      <w:proofErr w:type="gramEnd"/>
      <w:r w:rsidRPr="000C280D">
        <w:rPr>
          <w:sz w:val="28"/>
          <w:szCs w:val="28"/>
        </w:rPr>
        <w:t>.,</w:t>
      </w:r>
    </w:p>
    <w:p w:rsidR="00A6016E" w:rsidRPr="000C280D" w:rsidRDefault="00A6016E" w:rsidP="001A6DA0">
      <w:pPr>
        <w:rPr>
          <w:sz w:val="28"/>
          <w:szCs w:val="28"/>
        </w:rPr>
      </w:pPr>
      <w:r w:rsidRPr="000C280D">
        <w:rPr>
          <w:sz w:val="28"/>
          <w:szCs w:val="28"/>
        </w:rPr>
        <w:t>проживает по адресу ______________________________________________________</w:t>
      </w:r>
      <w:r>
        <w:rPr>
          <w:sz w:val="28"/>
          <w:szCs w:val="28"/>
        </w:rPr>
        <w:t>___________</w:t>
      </w:r>
      <w:r w:rsidRPr="000C280D">
        <w:rPr>
          <w:sz w:val="28"/>
          <w:szCs w:val="28"/>
        </w:rPr>
        <w:t>_</w:t>
      </w:r>
    </w:p>
    <w:p w:rsidR="00A6016E" w:rsidRPr="000C280D" w:rsidRDefault="00A6016E" w:rsidP="007F0C63">
      <w:pPr>
        <w:jc w:val="both"/>
        <w:rPr>
          <w:sz w:val="28"/>
          <w:szCs w:val="28"/>
        </w:rPr>
      </w:pPr>
      <w:r w:rsidRPr="000C280D">
        <w:rPr>
          <w:sz w:val="28"/>
          <w:szCs w:val="28"/>
        </w:rPr>
        <w:t>дети: ____________________________________</w:t>
      </w:r>
      <w:r>
        <w:rPr>
          <w:sz w:val="28"/>
          <w:szCs w:val="28"/>
        </w:rPr>
        <w:t>______________________________</w:t>
      </w:r>
      <w:r w:rsidRPr="000C280D">
        <w:rPr>
          <w:sz w:val="28"/>
          <w:szCs w:val="28"/>
        </w:rPr>
        <w:t>,</w:t>
      </w:r>
    </w:p>
    <w:p w:rsidR="00A6016E" w:rsidRPr="001A6DA0" w:rsidRDefault="00A6016E" w:rsidP="001A6DA0">
      <w:pPr>
        <w:ind w:firstLine="698"/>
        <w:jc w:val="center"/>
        <w:rPr>
          <w:sz w:val="20"/>
          <w:szCs w:val="20"/>
        </w:rPr>
      </w:pPr>
      <w:r w:rsidRPr="001A6DA0">
        <w:rPr>
          <w:sz w:val="20"/>
          <w:szCs w:val="20"/>
        </w:rPr>
        <w:t>(Ф.И.О., дата рождения)</w:t>
      </w:r>
    </w:p>
    <w:p w:rsidR="00A6016E" w:rsidRPr="000C280D" w:rsidRDefault="00A6016E" w:rsidP="007F0C63">
      <w:pPr>
        <w:jc w:val="both"/>
        <w:rPr>
          <w:sz w:val="28"/>
          <w:szCs w:val="28"/>
        </w:rPr>
      </w:pPr>
      <w:r w:rsidRPr="000C280D">
        <w:rPr>
          <w:sz w:val="28"/>
          <w:szCs w:val="28"/>
        </w:rPr>
        <w:t>свидетельство о рождении (паспорт для ребенка, достигшего 14 лет)</w:t>
      </w:r>
    </w:p>
    <w:p w:rsidR="00A6016E" w:rsidRPr="001A6DA0" w:rsidRDefault="00A6016E" w:rsidP="001A6DA0">
      <w:pPr>
        <w:ind w:firstLine="698"/>
        <w:jc w:val="center"/>
        <w:rPr>
          <w:sz w:val="20"/>
          <w:szCs w:val="20"/>
        </w:rPr>
      </w:pPr>
      <w:r w:rsidRPr="001A6DA0">
        <w:rPr>
          <w:sz w:val="20"/>
          <w:szCs w:val="20"/>
        </w:rPr>
        <w:t>(ненужное вычеркнуть)</w:t>
      </w:r>
    </w:p>
    <w:p w:rsidR="00A6016E"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 xml:space="preserve">серия ______________ N _________________, </w:t>
      </w:r>
      <w:proofErr w:type="gramStart"/>
      <w:r w:rsidRPr="000C280D">
        <w:rPr>
          <w:sz w:val="28"/>
          <w:szCs w:val="28"/>
        </w:rPr>
        <w:t>выданное</w:t>
      </w:r>
      <w:proofErr w:type="gramEnd"/>
      <w:r w:rsidRPr="000C280D">
        <w:rPr>
          <w:sz w:val="28"/>
          <w:szCs w:val="28"/>
        </w:rPr>
        <w:t xml:space="preserve"> (</w:t>
      </w:r>
      <w:proofErr w:type="spellStart"/>
      <w:r w:rsidRPr="000C280D">
        <w:rPr>
          <w:sz w:val="28"/>
          <w:szCs w:val="28"/>
        </w:rPr>
        <w:t>ый</w:t>
      </w:r>
      <w:proofErr w:type="spellEnd"/>
      <w:r w:rsidRPr="000C280D">
        <w:rPr>
          <w:sz w:val="28"/>
          <w:szCs w:val="28"/>
        </w:rPr>
        <w:t>)</w:t>
      </w:r>
      <w:r>
        <w:rPr>
          <w:sz w:val="28"/>
          <w:szCs w:val="28"/>
        </w:rPr>
        <w:t>______________</w:t>
      </w:r>
    </w:p>
    <w:p w:rsidR="00A6016E" w:rsidRPr="000C280D" w:rsidRDefault="00A6016E" w:rsidP="007F0C63">
      <w:pPr>
        <w:jc w:val="both"/>
        <w:rPr>
          <w:sz w:val="28"/>
          <w:szCs w:val="28"/>
        </w:rPr>
      </w:pPr>
      <w:r w:rsidRPr="000C280D">
        <w:rPr>
          <w:sz w:val="28"/>
          <w:szCs w:val="28"/>
        </w:rPr>
        <w:t>____________________________________________</w:t>
      </w:r>
      <w:r>
        <w:rPr>
          <w:sz w:val="28"/>
          <w:szCs w:val="28"/>
        </w:rPr>
        <w:t>______________________</w:t>
      </w:r>
    </w:p>
    <w:p w:rsidR="00A6016E" w:rsidRDefault="00A6016E" w:rsidP="007F0C63">
      <w:pPr>
        <w:jc w:val="both"/>
        <w:rPr>
          <w:sz w:val="28"/>
          <w:szCs w:val="28"/>
        </w:rPr>
      </w:pPr>
      <w:r>
        <w:rPr>
          <w:sz w:val="28"/>
          <w:szCs w:val="28"/>
        </w:rPr>
        <w:t xml:space="preserve">« ______» </w:t>
      </w:r>
      <w:r w:rsidRPr="000C280D">
        <w:rPr>
          <w:sz w:val="28"/>
          <w:szCs w:val="28"/>
        </w:rPr>
        <w:t xml:space="preserve">________________ </w:t>
      </w:r>
      <w:proofErr w:type="gramStart"/>
      <w:r w:rsidRPr="000C280D">
        <w:rPr>
          <w:sz w:val="28"/>
          <w:szCs w:val="28"/>
        </w:rPr>
        <w:t>г</w:t>
      </w:r>
      <w:proofErr w:type="gramEnd"/>
      <w:r w:rsidRPr="000C280D">
        <w:rPr>
          <w:sz w:val="28"/>
          <w:szCs w:val="28"/>
        </w:rPr>
        <w:t>.,</w:t>
      </w:r>
    </w:p>
    <w:p w:rsidR="00A6016E" w:rsidRPr="000C280D" w:rsidRDefault="00A6016E" w:rsidP="007F0C63">
      <w:pPr>
        <w:jc w:val="both"/>
        <w:rPr>
          <w:sz w:val="28"/>
          <w:szCs w:val="28"/>
        </w:rPr>
      </w:pPr>
    </w:p>
    <w:p w:rsidR="00A6016E" w:rsidRPr="000C280D" w:rsidRDefault="00A6016E" w:rsidP="006B3A1D">
      <w:pPr>
        <w:rPr>
          <w:sz w:val="28"/>
          <w:szCs w:val="28"/>
        </w:rPr>
      </w:pPr>
      <w:r w:rsidRPr="000C280D">
        <w:rPr>
          <w:sz w:val="28"/>
          <w:szCs w:val="28"/>
        </w:rPr>
        <w:lastRenderedPageBreak/>
        <w:t>проживает по адресу __________________________________________________________</w:t>
      </w:r>
      <w:r>
        <w:rPr>
          <w:sz w:val="28"/>
          <w:szCs w:val="28"/>
        </w:rPr>
        <w:t>________</w:t>
      </w:r>
    </w:p>
    <w:p w:rsidR="00A6016E" w:rsidRPr="000C280D" w:rsidRDefault="00A6016E" w:rsidP="007F0C63">
      <w:pPr>
        <w:jc w:val="both"/>
        <w:rPr>
          <w:sz w:val="28"/>
          <w:szCs w:val="28"/>
        </w:rPr>
      </w:pPr>
    </w:p>
    <w:p w:rsidR="00A6016E" w:rsidRPr="000C280D" w:rsidRDefault="00A6016E" w:rsidP="007F0C63">
      <w:pPr>
        <w:jc w:val="both"/>
        <w:rPr>
          <w:sz w:val="28"/>
          <w:szCs w:val="28"/>
        </w:rPr>
      </w:pPr>
      <w:r w:rsidRPr="000C280D">
        <w:rPr>
          <w:sz w:val="28"/>
          <w:szCs w:val="28"/>
        </w:rPr>
        <w:t xml:space="preserve">С условиями предоставления и использования дополнительной </w:t>
      </w:r>
      <w:r w:rsidR="00BC1BA4">
        <w:rPr>
          <w:sz w:val="28"/>
          <w:szCs w:val="28"/>
        </w:rPr>
        <w:t>социальной выплаты ознакомле</w:t>
      </w:r>
      <w:proofErr w:type="gramStart"/>
      <w:r w:rsidR="00BC1BA4">
        <w:rPr>
          <w:sz w:val="28"/>
          <w:szCs w:val="28"/>
        </w:rPr>
        <w:t>н(</w:t>
      </w:r>
      <w:proofErr w:type="spellStart"/>
      <w:proofErr w:type="gramEnd"/>
      <w:r w:rsidRPr="000C280D">
        <w:rPr>
          <w:sz w:val="28"/>
          <w:szCs w:val="28"/>
        </w:rPr>
        <w:t>ы</w:t>
      </w:r>
      <w:proofErr w:type="spellEnd"/>
      <w:r w:rsidRPr="000C280D">
        <w:rPr>
          <w:sz w:val="28"/>
          <w:szCs w:val="28"/>
        </w:rPr>
        <w:t>) и обязуюсь (обязуемся) их выполнять:</w:t>
      </w:r>
    </w:p>
    <w:p w:rsidR="00A6016E" w:rsidRPr="000C280D" w:rsidRDefault="00A6016E" w:rsidP="007F0C63">
      <w:pPr>
        <w:jc w:val="both"/>
        <w:rPr>
          <w:sz w:val="28"/>
          <w:szCs w:val="28"/>
        </w:rPr>
      </w:pPr>
    </w:p>
    <w:tbl>
      <w:tblPr>
        <w:tblW w:w="997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5419"/>
        <w:gridCol w:w="2268"/>
        <w:gridCol w:w="1652"/>
      </w:tblGrid>
      <w:tr w:rsidR="00A6016E" w:rsidRPr="000C280D">
        <w:tc>
          <w:tcPr>
            <w:tcW w:w="640"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1)</w:t>
            </w:r>
          </w:p>
        </w:tc>
        <w:tc>
          <w:tcPr>
            <w:tcW w:w="5419"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(Ф.И.О. совершеннолетнего члена семьи</w:t>
            </w:r>
            <w:r w:rsidRPr="000C280D">
              <w:rPr>
                <w:rFonts w:ascii="Times New Roman" w:hAnsi="Times New Roman" w:cs="Times New Roman"/>
                <w:sz w:val="28"/>
                <w:szCs w:val="28"/>
              </w:rPr>
              <w:t>)</w:t>
            </w:r>
          </w:p>
        </w:tc>
        <w:tc>
          <w:tcPr>
            <w:tcW w:w="2268"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(подпись)</w:t>
            </w:r>
          </w:p>
        </w:tc>
        <w:tc>
          <w:tcPr>
            <w:tcW w:w="1652"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w:t>
            </w:r>
            <w:r w:rsidRPr="000C280D">
              <w:rPr>
                <w:rFonts w:ascii="Times New Roman" w:hAnsi="Times New Roman" w:cs="Times New Roman"/>
                <w:sz w:val="28"/>
                <w:szCs w:val="28"/>
              </w:rPr>
              <w:t>;</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(дата)</w:t>
            </w:r>
          </w:p>
        </w:tc>
      </w:tr>
      <w:tr w:rsidR="00A6016E" w:rsidRPr="000C280D">
        <w:tc>
          <w:tcPr>
            <w:tcW w:w="640"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2)</w:t>
            </w:r>
          </w:p>
        </w:tc>
        <w:tc>
          <w:tcPr>
            <w:tcW w:w="5419"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(Ф.И.О. совершеннолетнего члена семьи</w:t>
            </w:r>
            <w:r w:rsidRPr="000C280D">
              <w:rPr>
                <w:rFonts w:ascii="Times New Roman" w:hAnsi="Times New Roman" w:cs="Times New Roman"/>
                <w:sz w:val="28"/>
                <w:szCs w:val="28"/>
              </w:rPr>
              <w:t>)</w:t>
            </w:r>
          </w:p>
        </w:tc>
        <w:tc>
          <w:tcPr>
            <w:tcW w:w="2268"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(подпись)</w:t>
            </w:r>
          </w:p>
        </w:tc>
        <w:tc>
          <w:tcPr>
            <w:tcW w:w="1652"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w:t>
            </w:r>
            <w:r w:rsidRPr="000C280D">
              <w:rPr>
                <w:rFonts w:ascii="Times New Roman" w:hAnsi="Times New Roman" w:cs="Times New Roman"/>
                <w:sz w:val="28"/>
                <w:szCs w:val="28"/>
              </w:rPr>
              <w:t>;</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(дата)</w:t>
            </w:r>
          </w:p>
        </w:tc>
      </w:tr>
      <w:tr w:rsidR="00A6016E" w:rsidRPr="000C280D">
        <w:tc>
          <w:tcPr>
            <w:tcW w:w="640"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proofErr w:type="spellStart"/>
            <w:r w:rsidRPr="000C280D">
              <w:rPr>
                <w:rFonts w:ascii="Times New Roman" w:hAnsi="Times New Roman" w:cs="Times New Roman"/>
                <w:sz w:val="28"/>
                <w:szCs w:val="28"/>
              </w:rPr>
              <w:t>n</w:t>
            </w:r>
            <w:proofErr w:type="spellEnd"/>
            <w:r w:rsidRPr="000C280D">
              <w:rPr>
                <w:rFonts w:ascii="Times New Roman" w:hAnsi="Times New Roman" w:cs="Times New Roman"/>
                <w:sz w:val="28"/>
                <w:szCs w:val="28"/>
              </w:rPr>
              <w:t>)</w:t>
            </w:r>
          </w:p>
        </w:tc>
        <w:tc>
          <w:tcPr>
            <w:tcW w:w="5419"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(Ф.И.О. совершеннолетнего члена семьи</w:t>
            </w:r>
            <w:r w:rsidRPr="000C280D">
              <w:rPr>
                <w:rFonts w:ascii="Times New Roman" w:hAnsi="Times New Roman" w:cs="Times New Roman"/>
                <w:sz w:val="28"/>
                <w:szCs w:val="28"/>
              </w:rPr>
              <w:t>)</w:t>
            </w:r>
          </w:p>
        </w:tc>
        <w:tc>
          <w:tcPr>
            <w:tcW w:w="2268"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______________</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(подпись)</w:t>
            </w:r>
          </w:p>
        </w:tc>
        <w:tc>
          <w:tcPr>
            <w:tcW w:w="1652"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Pr>
                <w:rFonts w:ascii="Times New Roman" w:hAnsi="Times New Roman" w:cs="Times New Roman"/>
                <w:sz w:val="28"/>
                <w:szCs w:val="28"/>
              </w:rPr>
              <w:t>_________</w:t>
            </w:r>
            <w:r w:rsidRPr="000C280D">
              <w:rPr>
                <w:rFonts w:ascii="Times New Roman" w:hAnsi="Times New Roman" w:cs="Times New Roman"/>
                <w:sz w:val="28"/>
                <w:szCs w:val="28"/>
              </w:rPr>
              <w:t>;</w:t>
            </w:r>
          </w:p>
          <w:p w:rsidR="00A6016E" w:rsidRPr="000C280D" w:rsidRDefault="00A6016E" w:rsidP="008B2C21">
            <w:pPr>
              <w:pStyle w:val="ab"/>
              <w:jc w:val="center"/>
              <w:rPr>
                <w:rFonts w:ascii="Times New Roman" w:hAnsi="Times New Roman" w:cs="Times New Roman"/>
                <w:sz w:val="28"/>
                <w:szCs w:val="28"/>
              </w:rPr>
            </w:pPr>
            <w:r w:rsidRPr="00566A3A">
              <w:rPr>
                <w:rFonts w:ascii="Times New Roman" w:hAnsi="Times New Roman" w:cs="Times New Roman"/>
                <w:sz w:val="20"/>
                <w:szCs w:val="20"/>
              </w:rPr>
              <w:t>(дата)</w:t>
            </w:r>
          </w:p>
        </w:tc>
      </w:tr>
    </w:tbl>
    <w:p w:rsidR="00A6016E" w:rsidRDefault="00A6016E" w:rsidP="00743055">
      <w:pPr>
        <w:jc w:val="both"/>
        <w:rPr>
          <w:sz w:val="28"/>
          <w:szCs w:val="28"/>
        </w:rPr>
      </w:pPr>
    </w:p>
    <w:p w:rsidR="00A6016E" w:rsidRPr="000C280D" w:rsidRDefault="00A6016E" w:rsidP="00743055">
      <w:pPr>
        <w:jc w:val="both"/>
        <w:rPr>
          <w:sz w:val="28"/>
          <w:szCs w:val="28"/>
        </w:rPr>
      </w:pPr>
      <w:r w:rsidRPr="000C280D">
        <w:rPr>
          <w:sz w:val="28"/>
          <w:szCs w:val="28"/>
        </w:rPr>
        <w:t>К заявлению прилагаются следующие документы:</w:t>
      </w:r>
    </w:p>
    <w:p w:rsidR="00A6016E" w:rsidRPr="000C280D" w:rsidRDefault="00A6016E" w:rsidP="00743055">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
        <w:gridCol w:w="9243"/>
      </w:tblGrid>
      <w:tr w:rsidR="00A6016E" w:rsidRPr="000C280D">
        <w:tc>
          <w:tcPr>
            <w:tcW w:w="577"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1)</w:t>
            </w:r>
          </w:p>
        </w:tc>
        <w:tc>
          <w:tcPr>
            <w:tcW w:w="9243"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________________;</w:t>
            </w:r>
          </w:p>
          <w:p w:rsidR="00A6016E" w:rsidRPr="000C280D" w:rsidRDefault="00A6016E" w:rsidP="008B2C21">
            <w:pPr>
              <w:pStyle w:val="ab"/>
              <w:jc w:val="center"/>
              <w:rPr>
                <w:rFonts w:ascii="Times New Roman" w:hAnsi="Times New Roman" w:cs="Times New Roman"/>
                <w:sz w:val="28"/>
                <w:szCs w:val="28"/>
              </w:rPr>
            </w:pPr>
            <w:r w:rsidRPr="00233FA9">
              <w:rPr>
                <w:rFonts w:ascii="Times New Roman" w:hAnsi="Times New Roman" w:cs="Times New Roman"/>
                <w:sz w:val="20"/>
                <w:szCs w:val="20"/>
              </w:rPr>
              <w:t>(наименование и номер документа, кем и когда выдан)</w:t>
            </w:r>
          </w:p>
        </w:tc>
      </w:tr>
      <w:tr w:rsidR="00A6016E" w:rsidRPr="000C280D">
        <w:tc>
          <w:tcPr>
            <w:tcW w:w="577"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r w:rsidRPr="000C280D">
              <w:rPr>
                <w:rFonts w:ascii="Times New Roman" w:hAnsi="Times New Roman" w:cs="Times New Roman"/>
                <w:sz w:val="28"/>
                <w:szCs w:val="28"/>
              </w:rPr>
              <w:t>2)</w:t>
            </w:r>
          </w:p>
        </w:tc>
        <w:tc>
          <w:tcPr>
            <w:tcW w:w="9243" w:type="dxa"/>
            <w:tcBorders>
              <w:top w:val="nil"/>
              <w:left w:val="nil"/>
              <w:bottom w:val="nil"/>
              <w:right w:val="nil"/>
            </w:tcBorders>
          </w:tcPr>
          <w:p w:rsidR="00A6016E" w:rsidRPr="000C280D" w:rsidRDefault="00A6016E" w:rsidP="008B2C21">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________________;</w:t>
            </w:r>
          </w:p>
          <w:p w:rsidR="00A6016E" w:rsidRPr="000C280D" w:rsidRDefault="00A6016E" w:rsidP="008B2C21">
            <w:pPr>
              <w:pStyle w:val="ab"/>
              <w:jc w:val="center"/>
              <w:rPr>
                <w:rFonts w:ascii="Times New Roman" w:hAnsi="Times New Roman" w:cs="Times New Roman"/>
                <w:sz w:val="28"/>
                <w:szCs w:val="28"/>
              </w:rPr>
            </w:pPr>
            <w:r w:rsidRPr="00233FA9">
              <w:rPr>
                <w:rFonts w:ascii="Times New Roman" w:hAnsi="Times New Roman" w:cs="Times New Roman"/>
                <w:sz w:val="20"/>
                <w:szCs w:val="20"/>
              </w:rPr>
              <w:t>(наименование и номер документа, кем и когда выдан)</w:t>
            </w:r>
          </w:p>
        </w:tc>
      </w:tr>
      <w:tr w:rsidR="00A6016E" w:rsidRPr="000C280D">
        <w:tc>
          <w:tcPr>
            <w:tcW w:w="577" w:type="dxa"/>
            <w:tcBorders>
              <w:top w:val="nil"/>
              <w:left w:val="nil"/>
              <w:bottom w:val="nil"/>
              <w:right w:val="nil"/>
            </w:tcBorders>
          </w:tcPr>
          <w:p w:rsidR="00A6016E" w:rsidRPr="000C280D" w:rsidRDefault="00A6016E" w:rsidP="008B2C21">
            <w:pPr>
              <w:pStyle w:val="ab"/>
              <w:rPr>
                <w:rFonts w:ascii="Times New Roman" w:hAnsi="Times New Roman" w:cs="Times New Roman"/>
                <w:sz w:val="28"/>
                <w:szCs w:val="28"/>
              </w:rPr>
            </w:pPr>
            <w:proofErr w:type="spellStart"/>
            <w:r w:rsidRPr="000C280D">
              <w:rPr>
                <w:rFonts w:ascii="Times New Roman" w:hAnsi="Times New Roman" w:cs="Times New Roman"/>
                <w:sz w:val="28"/>
                <w:szCs w:val="28"/>
              </w:rPr>
              <w:t>n</w:t>
            </w:r>
            <w:proofErr w:type="spellEnd"/>
            <w:r w:rsidRPr="000C280D">
              <w:rPr>
                <w:rFonts w:ascii="Times New Roman" w:hAnsi="Times New Roman" w:cs="Times New Roman"/>
                <w:sz w:val="28"/>
                <w:szCs w:val="28"/>
              </w:rPr>
              <w:t>)</w:t>
            </w:r>
          </w:p>
        </w:tc>
        <w:tc>
          <w:tcPr>
            <w:tcW w:w="9243" w:type="dxa"/>
            <w:tcBorders>
              <w:top w:val="nil"/>
              <w:left w:val="nil"/>
              <w:bottom w:val="nil"/>
              <w:right w:val="nil"/>
            </w:tcBorders>
          </w:tcPr>
          <w:p w:rsidR="00A6016E" w:rsidRPr="000C280D" w:rsidRDefault="00A6016E" w:rsidP="008B2C21">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0C280D">
              <w:rPr>
                <w:rFonts w:ascii="Times New Roman" w:hAnsi="Times New Roman" w:cs="Times New Roman"/>
                <w:sz w:val="28"/>
                <w:szCs w:val="28"/>
              </w:rPr>
              <w:t>________________;</w:t>
            </w:r>
          </w:p>
          <w:p w:rsidR="00A6016E" w:rsidRPr="000C280D" w:rsidRDefault="00A6016E" w:rsidP="008B2C21">
            <w:pPr>
              <w:pStyle w:val="ab"/>
              <w:jc w:val="center"/>
              <w:rPr>
                <w:rFonts w:ascii="Times New Roman" w:hAnsi="Times New Roman" w:cs="Times New Roman"/>
                <w:sz w:val="28"/>
                <w:szCs w:val="28"/>
              </w:rPr>
            </w:pPr>
            <w:r w:rsidRPr="00233FA9">
              <w:rPr>
                <w:rFonts w:ascii="Times New Roman" w:hAnsi="Times New Roman" w:cs="Times New Roman"/>
                <w:sz w:val="20"/>
                <w:szCs w:val="20"/>
              </w:rPr>
              <w:t>(наименование и номер документа, кем и когда выдан)</w:t>
            </w:r>
            <w:r w:rsidRPr="000C280D">
              <w:rPr>
                <w:rFonts w:ascii="Times New Roman" w:hAnsi="Times New Roman" w:cs="Times New Roman"/>
                <w:sz w:val="28"/>
                <w:szCs w:val="28"/>
              </w:rPr>
              <w:t>)</w:t>
            </w:r>
          </w:p>
        </w:tc>
      </w:tr>
    </w:tbl>
    <w:p w:rsidR="00A6016E" w:rsidRPr="000C280D" w:rsidRDefault="00A6016E" w:rsidP="00743055">
      <w:pPr>
        <w:jc w:val="both"/>
        <w:rPr>
          <w:sz w:val="28"/>
          <w:szCs w:val="28"/>
        </w:rPr>
      </w:pPr>
    </w:p>
    <w:p w:rsidR="00A6016E" w:rsidRPr="000C280D" w:rsidRDefault="00A6016E" w:rsidP="00743055">
      <w:pPr>
        <w:jc w:val="both"/>
        <w:rPr>
          <w:sz w:val="28"/>
          <w:szCs w:val="28"/>
        </w:rPr>
      </w:pPr>
      <w:r w:rsidRPr="000C280D">
        <w:rPr>
          <w:sz w:val="28"/>
          <w:szCs w:val="28"/>
        </w:rPr>
        <w:t>Заявление и прилагаемые к нему согласно перечню документы приняты</w:t>
      </w:r>
    </w:p>
    <w:p w:rsidR="00A6016E" w:rsidRPr="000C280D" w:rsidRDefault="00A6016E" w:rsidP="00743055">
      <w:pPr>
        <w:jc w:val="both"/>
        <w:rPr>
          <w:sz w:val="28"/>
          <w:szCs w:val="28"/>
        </w:rPr>
      </w:pPr>
    </w:p>
    <w:p w:rsidR="00A6016E" w:rsidRPr="000C280D" w:rsidRDefault="00A6016E" w:rsidP="00743055">
      <w:pPr>
        <w:jc w:val="both"/>
        <w:rPr>
          <w:sz w:val="28"/>
          <w:szCs w:val="28"/>
        </w:rPr>
      </w:pPr>
      <w:r>
        <w:rPr>
          <w:sz w:val="28"/>
          <w:szCs w:val="28"/>
        </w:rPr>
        <w:t>« ____ »</w:t>
      </w:r>
      <w:r w:rsidRPr="000C280D">
        <w:rPr>
          <w:sz w:val="28"/>
          <w:szCs w:val="28"/>
        </w:rPr>
        <w:t xml:space="preserve"> ___________ 20__ г.</w:t>
      </w:r>
    </w:p>
    <w:p w:rsidR="00A6016E" w:rsidRPr="000C280D" w:rsidRDefault="00A6016E" w:rsidP="00743055">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363"/>
        <w:gridCol w:w="3296"/>
      </w:tblGrid>
      <w:tr w:rsidR="00A6016E" w:rsidRPr="000C280D">
        <w:tc>
          <w:tcPr>
            <w:tcW w:w="4140" w:type="dxa"/>
            <w:tcBorders>
              <w:top w:val="nil"/>
              <w:left w:val="nil"/>
              <w:bottom w:val="nil"/>
              <w:right w:val="nil"/>
            </w:tcBorders>
          </w:tcPr>
          <w:p w:rsidR="00A6016E" w:rsidRPr="000C280D" w:rsidRDefault="00A6016E" w:rsidP="008B2C21">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____________________________</w:t>
            </w:r>
          </w:p>
          <w:p w:rsidR="00A6016E" w:rsidRPr="000C280D" w:rsidRDefault="00A6016E" w:rsidP="008B2C21">
            <w:pPr>
              <w:pStyle w:val="ab"/>
              <w:jc w:val="center"/>
              <w:rPr>
                <w:rFonts w:ascii="Times New Roman" w:hAnsi="Times New Roman" w:cs="Times New Roman"/>
                <w:sz w:val="28"/>
                <w:szCs w:val="28"/>
              </w:rPr>
            </w:pPr>
            <w:r w:rsidRPr="00233FA9">
              <w:rPr>
                <w:rFonts w:ascii="Times New Roman" w:hAnsi="Times New Roman" w:cs="Times New Roman"/>
                <w:sz w:val="20"/>
                <w:szCs w:val="20"/>
              </w:rPr>
              <w:t>(должность лица, принявшего заявление)</w:t>
            </w:r>
          </w:p>
        </w:tc>
        <w:tc>
          <w:tcPr>
            <w:tcW w:w="2363" w:type="dxa"/>
            <w:tcBorders>
              <w:top w:val="nil"/>
              <w:left w:val="nil"/>
              <w:bottom w:val="nil"/>
              <w:right w:val="nil"/>
            </w:tcBorders>
          </w:tcPr>
          <w:p w:rsidR="00A6016E" w:rsidRPr="000C280D" w:rsidRDefault="00A6016E" w:rsidP="008B2C21">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w:t>
            </w:r>
          </w:p>
          <w:p w:rsidR="00A6016E" w:rsidRPr="000C280D" w:rsidRDefault="00A6016E" w:rsidP="008B2C21">
            <w:pPr>
              <w:pStyle w:val="ab"/>
              <w:jc w:val="center"/>
              <w:rPr>
                <w:rFonts w:ascii="Times New Roman" w:hAnsi="Times New Roman" w:cs="Times New Roman"/>
                <w:sz w:val="28"/>
                <w:szCs w:val="28"/>
              </w:rPr>
            </w:pPr>
            <w:r w:rsidRPr="00233FA9">
              <w:rPr>
                <w:rFonts w:ascii="Times New Roman" w:hAnsi="Times New Roman" w:cs="Times New Roman"/>
                <w:sz w:val="20"/>
                <w:szCs w:val="20"/>
              </w:rPr>
              <w:t>(подпись, дата)</w:t>
            </w:r>
          </w:p>
        </w:tc>
        <w:tc>
          <w:tcPr>
            <w:tcW w:w="3296" w:type="dxa"/>
            <w:tcBorders>
              <w:top w:val="nil"/>
              <w:left w:val="nil"/>
              <w:bottom w:val="nil"/>
              <w:right w:val="nil"/>
            </w:tcBorders>
          </w:tcPr>
          <w:p w:rsidR="00A6016E" w:rsidRPr="000C280D" w:rsidRDefault="00A6016E" w:rsidP="008B2C21">
            <w:pPr>
              <w:pStyle w:val="ab"/>
              <w:jc w:val="center"/>
              <w:rPr>
                <w:rFonts w:ascii="Times New Roman" w:hAnsi="Times New Roman" w:cs="Times New Roman"/>
                <w:sz w:val="28"/>
                <w:szCs w:val="28"/>
              </w:rPr>
            </w:pPr>
            <w:r w:rsidRPr="000C280D">
              <w:rPr>
                <w:rFonts w:ascii="Times New Roman" w:hAnsi="Times New Roman" w:cs="Times New Roman"/>
                <w:sz w:val="28"/>
                <w:szCs w:val="28"/>
              </w:rPr>
              <w:t>___________________</w:t>
            </w:r>
            <w:r>
              <w:rPr>
                <w:rFonts w:ascii="Times New Roman" w:hAnsi="Times New Roman" w:cs="Times New Roman"/>
                <w:sz w:val="28"/>
                <w:szCs w:val="28"/>
              </w:rPr>
              <w:t>___</w:t>
            </w:r>
          </w:p>
          <w:p w:rsidR="00A6016E" w:rsidRPr="000C280D" w:rsidRDefault="00A6016E" w:rsidP="008B2C21">
            <w:pPr>
              <w:pStyle w:val="ab"/>
              <w:jc w:val="center"/>
              <w:rPr>
                <w:rFonts w:ascii="Times New Roman" w:hAnsi="Times New Roman" w:cs="Times New Roman"/>
                <w:sz w:val="28"/>
                <w:szCs w:val="28"/>
              </w:rPr>
            </w:pPr>
            <w:r w:rsidRPr="00233FA9">
              <w:rPr>
                <w:rFonts w:ascii="Times New Roman" w:hAnsi="Times New Roman" w:cs="Times New Roman"/>
                <w:sz w:val="20"/>
                <w:szCs w:val="20"/>
              </w:rPr>
              <w:t>(расшифровка подписи)</w:t>
            </w:r>
          </w:p>
        </w:tc>
      </w:tr>
    </w:tbl>
    <w:p w:rsidR="00A6016E" w:rsidRPr="000C280D" w:rsidRDefault="00A6016E" w:rsidP="00743055">
      <w:pPr>
        <w:jc w:val="both"/>
        <w:rPr>
          <w:sz w:val="28"/>
          <w:szCs w:val="28"/>
        </w:rPr>
      </w:pPr>
    </w:p>
    <w:p w:rsidR="00A6016E" w:rsidRDefault="00A6016E" w:rsidP="00743055">
      <w:pPr>
        <w:ind w:firstLine="698"/>
        <w:jc w:val="both"/>
        <w:rPr>
          <w:rStyle w:val="a9"/>
          <w:sz w:val="28"/>
          <w:szCs w:val="28"/>
        </w:rPr>
      </w:pPr>
      <w:r>
        <w:rPr>
          <w:rStyle w:val="a9"/>
          <w:sz w:val="28"/>
          <w:szCs w:val="28"/>
        </w:rPr>
        <w:t xml:space="preserve">                                                                                              </w:t>
      </w:r>
    </w:p>
    <w:p w:rsidR="00A6016E" w:rsidRDefault="00A6016E" w:rsidP="007F0C63">
      <w:pPr>
        <w:jc w:val="both"/>
        <w:rPr>
          <w:sz w:val="28"/>
          <w:szCs w:val="28"/>
        </w:rPr>
      </w:pPr>
    </w:p>
    <w:p w:rsidR="00A6016E" w:rsidRDefault="00A6016E" w:rsidP="007F0C63">
      <w:pPr>
        <w:jc w:val="both"/>
        <w:rPr>
          <w:sz w:val="28"/>
          <w:szCs w:val="28"/>
        </w:rPr>
      </w:pPr>
    </w:p>
    <w:p w:rsidR="00A6016E" w:rsidRDefault="00A6016E" w:rsidP="007F0C63">
      <w:pPr>
        <w:jc w:val="both"/>
        <w:rPr>
          <w:sz w:val="28"/>
          <w:szCs w:val="28"/>
        </w:rPr>
      </w:pPr>
    </w:p>
    <w:p w:rsidR="00A6016E" w:rsidRPr="000C280D" w:rsidRDefault="00A6016E" w:rsidP="007F0C63">
      <w:pPr>
        <w:jc w:val="both"/>
        <w:rPr>
          <w:sz w:val="28"/>
          <w:szCs w:val="28"/>
        </w:rPr>
      </w:pPr>
    </w:p>
    <w:p w:rsidR="00A6016E" w:rsidRDefault="00A6016E" w:rsidP="007F0C63">
      <w:pPr>
        <w:ind w:firstLine="698"/>
        <w:jc w:val="both"/>
        <w:rPr>
          <w:rStyle w:val="a9"/>
          <w:sz w:val="28"/>
          <w:szCs w:val="28"/>
        </w:rPr>
      </w:pPr>
      <w:bookmarkStart w:id="78" w:name="sub_2200"/>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r>
        <w:rPr>
          <w:rStyle w:val="a9"/>
          <w:sz w:val="28"/>
          <w:szCs w:val="28"/>
        </w:rPr>
        <w:t xml:space="preserve">                                                                                               </w:t>
      </w:r>
    </w:p>
    <w:p w:rsidR="00A6016E" w:rsidRDefault="00A6016E" w:rsidP="007F0C63">
      <w:pPr>
        <w:ind w:firstLine="698"/>
        <w:jc w:val="both"/>
        <w:rPr>
          <w:rStyle w:val="a9"/>
          <w:sz w:val="28"/>
          <w:szCs w:val="28"/>
        </w:rPr>
      </w:pPr>
    </w:p>
    <w:p w:rsidR="00A6016E" w:rsidRDefault="00A6016E" w:rsidP="007F0C63">
      <w:pPr>
        <w:ind w:firstLine="698"/>
        <w:jc w:val="both"/>
        <w:rPr>
          <w:rStyle w:val="a9"/>
          <w:sz w:val="28"/>
          <w:szCs w:val="28"/>
        </w:rPr>
      </w:pPr>
    </w:p>
    <w:p w:rsidR="00F141AA" w:rsidRDefault="00A6016E" w:rsidP="00743055">
      <w:pPr>
        <w:ind w:firstLine="698"/>
        <w:jc w:val="right"/>
        <w:rPr>
          <w:rStyle w:val="a9"/>
          <w:sz w:val="28"/>
          <w:szCs w:val="28"/>
        </w:rPr>
      </w:pPr>
      <w:r>
        <w:rPr>
          <w:rStyle w:val="a9"/>
          <w:sz w:val="28"/>
          <w:szCs w:val="28"/>
        </w:rPr>
        <w:t xml:space="preserve">                                                                                               </w:t>
      </w:r>
      <w:bookmarkEnd w:id="78"/>
    </w:p>
    <w:p w:rsidR="00F141AA" w:rsidRDefault="00F141AA" w:rsidP="00743055">
      <w:pPr>
        <w:ind w:firstLine="698"/>
        <w:jc w:val="right"/>
        <w:rPr>
          <w:rStyle w:val="a9"/>
          <w:sz w:val="28"/>
          <w:szCs w:val="28"/>
        </w:rPr>
      </w:pPr>
    </w:p>
    <w:p w:rsidR="00F141AA" w:rsidRDefault="00F141AA" w:rsidP="00743055">
      <w:pPr>
        <w:ind w:firstLine="698"/>
        <w:jc w:val="right"/>
        <w:rPr>
          <w:rStyle w:val="a9"/>
          <w:sz w:val="28"/>
          <w:szCs w:val="28"/>
        </w:rPr>
      </w:pPr>
    </w:p>
    <w:p w:rsidR="00F141AA" w:rsidRDefault="00F141AA" w:rsidP="00743055">
      <w:pPr>
        <w:ind w:firstLine="698"/>
        <w:jc w:val="right"/>
        <w:rPr>
          <w:rStyle w:val="a9"/>
          <w:sz w:val="28"/>
          <w:szCs w:val="28"/>
        </w:rPr>
      </w:pPr>
    </w:p>
    <w:p w:rsidR="00F141AA" w:rsidRDefault="00F141AA" w:rsidP="00743055">
      <w:pPr>
        <w:ind w:firstLine="698"/>
        <w:jc w:val="right"/>
        <w:rPr>
          <w:rStyle w:val="a9"/>
          <w:sz w:val="28"/>
          <w:szCs w:val="28"/>
        </w:rPr>
      </w:pPr>
    </w:p>
    <w:p w:rsidR="00F141AA" w:rsidRDefault="00F141AA" w:rsidP="00743055">
      <w:pPr>
        <w:ind w:firstLine="698"/>
        <w:jc w:val="right"/>
        <w:rPr>
          <w:rStyle w:val="a9"/>
          <w:sz w:val="28"/>
          <w:szCs w:val="28"/>
        </w:rPr>
      </w:pPr>
    </w:p>
    <w:p w:rsidR="00F141AA" w:rsidRDefault="00F141AA" w:rsidP="00743055">
      <w:pPr>
        <w:ind w:firstLine="698"/>
        <w:jc w:val="right"/>
        <w:rPr>
          <w:rStyle w:val="a9"/>
          <w:sz w:val="28"/>
          <w:szCs w:val="28"/>
        </w:rPr>
      </w:pPr>
    </w:p>
    <w:p w:rsidR="00A6016E" w:rsidRPr="000C280D" w:rsidRDefault="00A6016E" w:rsidP="00743055">
      <w:pPr>
        <w:ind w:firstLine="698"/>
        <w:jc w:val="right"/>
        <w:rPr>
          <w:sz w:val="28"/>
          <w:szCs w:val="28"/>
        </w:rPr>
      </w:pPr>
      <w:r w:rsidRPr="00A25CA9">
        <w:rPr>
          <w:rStyle w:val="a9"/>
          <w:b w:val="0"/>
          <w:bCs w:val="0"/>
        </w:rPr>
        <w:lastRenderedPageBreak/>
        <w:t xml:space="preserve">Приложение </w:t>
      </w:r>
      <w:r>
        <w:rPr>
          <w:rStyle w:val="a9"/>
          <w:b w:val="0"/>
          <w:bCs w:val="0"/>
        </w:rPr>
        <w:t>2</w:t>
      </w:r>
      <w:r w:rsidRPr="00A25CA9">
        <w:rPr>
          <w:rStyle w:val="a9"/>
          <w:b w:val="0"/>
          <w:bCs w:val="0"/>
        </w:rPr>
        <w:br/>
        <w:t xml:space="preserve">                                                                                                                  к </w:t>
      </w:r>
      <w:hyperlink w:anchor="sub_2000" w:history="1">
        <w:r w:rsidRPr="00A25CA9">
          <w:rPr>
            <w:rStyle w:val="aa"/>
            <w:b w:val="0"/>
            <w:bCs w:val="0"/>
            <w:color w:val="auto"/>
          </w:rPr>
          <w:t>Порядку</w:t>
        </w:r>
      </w:hyperlink>
      <w:r w:rsidRPr="00A25CA9">
        <w:rPr>
          <w:rStyle w:val="a9"/>
          <w:b w:val="0"/>
          <w:bCs w:val="0"/>
        </w:rPr>
        <w:br/>
        <w:t xml:space="preserve">                                                                     предоставления молодым семьям</w:t>
      </w:r>
      <w:r w:rsidRPr="00A25CA9">
        <w:rPr>
          <w:rStyle w:val="a9"/>
          <w:b w:val="0"/>
          <w:bCs w:val="0"/>
        </w:rPr>
        <w:br/>
        <w:t xml:space="preserve">                                                              дополнительной социальной выплаты</w:t>
      </w:r>
      <w:r w:rsidRPr="00A25CA9">
        <w:rPr>
          <w:rStyle w:val="a9"/>
          <w:b w:val="0"/>
          <w:bCs w:val="0"/>
        </w:rPr>
        <w:br/>
        <w:t xml:space="preserve">                                                                         на приобретение (строительство)</w:t>
      </w:r>
      <w:r w:rsidRPr="00A25CA9">
        <w:rPr>
          <w:rStyle w:val="a9"/>
          <w:b w:val="0"/>
          <w:bCs w:val="0"/>
        </w:rPr>
        <w:br/>
        <w:t xml:space="preserve">                                                                                     жилья и ее использования</w:t>
      </w:r>
    </w:p>
    <w:p w:rsidR="00A6016E" w:rsidRPr="00743055" w:rsidRDefault="00A6016E" w:rsidP="00743055">
      <w:pPr>
        <w:pStyle w:val="1"/>
        <w:jc w:val="center"/>
        <w:rPr>
          <w:rFonts w:ascii="Times New Roman" w:hAnsi="Times New Roman" w:cs="Times New Roman"/>
          <w:color w:val="auto"/>
        </w:rPr>
      </w:pPr>
      <w:r w:rsidRPr="00743055">
        <w:rPr>
          <w:rFonts w:ascii="Times New Roman" w:hAnsi="Times New Roman" w:cs="Times New Roman"/>
          <w:color w:val="auto"/>
        </w:rPr>
        <w:t>Список</w:t>
      </w:r>
      <w:r w:rsidRPr="00743055">
        <w:rPr>
          <w:rFonts w:ascii="Times New Roman" w:hAnsi="Times New Roman" w:cs="Times New Roman"/>
          <w:color w:val="auto"/>
        </w:rPr>
        <w:br/>
        <w:t xml:space="preserve">молодых семей - получателей дополнительной социальной выплаты в связи с рождением (усыновлением) ребенка по </w:t>
      </w:r>
      <w:proofErr w:type="spellStart"/>
      <w:r w:rsidRPr="00743055">
        <w:rPr>
          <w:rFonts w:ascii="Times New Roman" w:hAnsi="Times New Roman" w:cs="Times New Roman"/>
          <w:color w:val="auto"/>
        </w:rPr>
        <w:t>Верхнеландеховскому</w:t>
      </w:r>
      <w:proofErr w:type="spellEnd"/>
      <w:r w:rsidRPr="00743055">
        <w:rPr>
          <w:rFonts w:ascii="Times New Roman" w:hAnsi="Times New Roman" w:cs="Times New Roman"/>
          <w:color w:val="auto"/>
        </w:rPr>
        <w:t xml:space="preserve"> муниципальному району</w:t>
      </w:r>
    </w:p>
    <w:p w:rsidR="00A6016E" w:rsidRPr="000C280D" w:rsidRDefault="00A6016E" w:rsidP="007F0C63">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956"/>
        <w:gridCol w:w="1134"/>
        <w:gridCol w:w="992"/>
        <w:gridCol w:w="851"/>
        <w:gridCol w:w="992"/>
        <w:gridCol w:w="851"/>
        <w:gridCol w:w="850"/>
        <w:gridCol w:w="1418"/>
        <w:gridCol w:w="1417"/>
      </w:tblGrid>
      <w:tr w:rsidR="00A6016E" w:rsidRPr="000C280D" w:rsidTr="006B3AE2">
        <w:tc>
          <w:tcPr>
            <w:tcW w:w="604" w:type="dxa"/>
            <w:vMerge w:val="restart"/>
            <w:tcBorders>
              <w:top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 xml:space="preserve">N </w:t>
            </w:r>
            <w:proofErr w:type="spellStart"/>
            <w:proofErr w:type="gramStart"/>
            <w:r w:rsidRPr="000B31E7">
              <w:rPr>
                <w:rFonts w:ascii="Times New Roman" w:hAnsi="Times New Roman" w:cs="Times New Roman"/>
              </w:rPr>
              <w:t>п</w:t>
            </w:r>
            <w:proofErr w:type="spellEnd"/>
            <w:proofErr w:type="gramEnd"/>
            <w:r w:rsidRPr="000B31E7">
              <w:rPr>
                <w:rFonts w:ascii="Times New Roman" w:hAnsi="Times New Roman" w:cs="Times New Roman"/>
              </w:rPr>
              <w:t>/</w:t>
            </w:r>
            <w:proofErr w:type="spellStart"/>
            <w:r w:rsidRPr="000B31E7">
              <w:rPr>
                <w:rFonts w:ascii="Times New Roman" w:hAnsi="Times New Roman" w:cs="Times New Roman"/>
              </w:rPr>
              <w:t>п</w:t>
            </w:r>
            <w:proofErr w:type="spellEnd"/>
          </w:p>
        </w:tc>
        <w:tc>
          <w:tcPr>
            <w:tcW w:w="6626" w:type="dxa"/>
            <w:gridSpan w:val="7"/>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Данные о членах молодой семьи - участницы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Дата признания молодой семьи нуждающейся в улучшении жилищных условий</w:t>
            </w:r>
          </w:p>
        </w:tc>
        <w:tc>
          <w:tcPr>
            <w:tcW w:w="1417" w:type="dxa"/>
            <w:vMerge w:val="restart"/>
            <w:tcBorders>
              <w:top w:val="single" w:sz="4" w:space="0" w:color="auto"/>
              <w:left w:val="single" w:sz="4" w:space="0" w:color="auto"/>
              <w:bottom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Дата включения молодой семьи в список участников подпрограммы</w:t>
            </w:r>
          </w:p>
        </w:tc>
      </w:tr>
      <w:tr w:rsidR="00A6016E" w:rsidRPr="000C280D" w:rsidTr="006B3AE2">
        <w:tc>
          <w:tcPr>
            <w:tcW w:w="604" w:type="dxa"/>
            <w:vMerge/>
            <w:tcBorders>
              <w:top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956" w:type="dxa"/>
            <w:vMerge w:val="restart"/>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ФИО (указываются все члены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Родственные отношения (супруг, супруга, сын, дочь)</w:t>
            </w:r>
          </w:p>
        </w:tc>
        <w:tc>
          <w:tcPr>
            <w:tcW w:w="992" w:type="dxa"/>
            <w:vMerge w:val="restart"/>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Число, месяц, год рождения</w:t>
            </w:r>
          </w:p>
        </w:tc>
        <w:tc>
          <w:tcPr>
            <w:tcW w:w="1843" w:type="dxa"/>
            <w:gridSpan w:val="2"/>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701" w:type="dxa"/>
            <w:gridSpan w:val="2"/>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Данные свидетельства о заключении брака</w:t>
            </w:r>
          </w:p>
        </w:tc>
        <w:tc>
          <w:tcPr>
            <w:tcW w:w="1418" w:type="dxa"/>
            <w:vMerge/>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1417" w:type="dxa"/>
            <w:vMerge/>
            <w:tcBorders>
              <w:top w:val="single" w:sz="4" w:space="0" w:color="auto"/>
              <w:left w:val="single" w:sz="4" w:space="0" w:color="auto"/>
              <w:bottom w:val="single" w:sz="4" w:space="0" w:color="auto"/>
            </w:tcBorders>
          </w:tcPr>
          <w:p w:rsidR="00A6016E" w:rsidRPr="000B31E7" w:rsidRDefault="00A6016E" w:rsidP="00D8065C">
            <w:pPr>
              <w:pStyle w:val="ab"/>
              <w:rPr>
                <w:rFonts w:ascii="Times New Roman" w:hAnsi="Times New Roman" w:cs="Times New Roman"/>
              </w:rPr>
            </w:pPr>
          </w:p>
        </w:tc>
      </w:tr>
      <w:tr w:rsidR="00A6016E" w:rsidRPr="000C280D" w:rsidTr="006B3AE2">
        <w:tc>
          <w:tcPr>
            <w:tcW w:w="604" w:type="dxa"/>
            <w:vMerge/>
            <w:tcBorders>
              <w:top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956" w:type="dxa"/>
            <w:vMerge/>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серия, номер</w:t>
            </w:r>
          </w:p>
        </w:tc>
        <w:tc>
          <w:tcPr>
            <w:tcW w:w="992"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 xml:space="preserve">кем, когда </w:t>
            </w:r>
            <w:proofErr w:type="gramStart"/>
            <w:r w:rsidRPr="000B31E7">
              <w:rPr>
                <w:rFonts w:ascii="Times New Roman" w:hAnsi="Times New Roman" w:cs="Times New Roman"/>
              </w:rPr>
              <w:t>выдан</w:t>
            </w:r>
            <w:proofErr w:type="gramEnd"/>
          </w:p>
        </w:tc>
        <w:tc>
          <w:tcPr>
            <w:tcW w:w="851"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серия, номер</w:t>
            </w:r>
          </w:p>
        </w:tc>
        <w:tc>
          <w:tcPr>
            <w:tcW w:w="850"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r w:rsidRPr="000B31E7">
              <w:rPr>
                <w:rFonts w:ascii="Times New Roman" w:hAnsi="Times New Roman" w:cs="Times New Roman"/>
              </w:rPr>
              <w:t xml:space="preserve">кем, когда </w:t>
            </w:r>
            <w:proofErr w:type="gramStart"/>
            <w:r w:rsidRPr="000B31E7">
              <w:rPr>
                <w:rFonts w:ascii="Times New Roman" w:hAnsi="Times New Roman" w:cs="Times New Roman"/>
              </w:rPr>
              <w:t>выдан</w:t>
            </w:r>
            <w:proofErr w:type="gramEnd"/>
          </w:p>
        </w:tc>
        <w:tc>
          <w:tcPr>
            <w:tcW w:w="1418" w:type="dxa"/>
            <w:vMerge/>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1417" w:type="dxa"/>
            <w:vMerge/>
            <w:tcBorders>
              <w:top w:val="single" w:sz="4" w:space="0" w:color="auto"/>
              <w:left w:val="single" w:sz="4" w:space="0" w:color="auto"/>
              <w:bottom w:val="single" w:sz="4" w:space="0" w:color="auto"/>
            </w:tcBorders>
          </w:tcPr>
          <w:p w:rsidR="00A6016E" w:rsidRPr="000B31E7" w:rsidRDefault="00A6016E" w:rsidP="00D8065C">
            <w:pPr>
              <w:pStyle w:val="ab"/>
              <w:rPr>
                <w:rFonts w:ascii="Times New Roman" w:hAnsi="Times New Roman" w:cs="Times New Roman"/>
              </w:rPr>
            </w:pPr>
          </w:p>
        </w:tc>
      </w:tr>
      <w:tr w:rsidR="00A6016E" w:rsidRPr="000C280D" w:rsidTr="006B3AE2">
        <w:tc>
          <w:tcPr>
            <w:tcW w:w="604" w:type="dxa"/>
            <w:tcBorders>
              <w:top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1</w:t>
            </w:r>
          </w:p>
        </w:tc>
        <w:tc>
          <w:tcPr>
            <w:tcW w:w="956"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9</w:t>
            </w:r>
          </w:p>
        </w:tc>
        <w:tc>
          <w:tcPr>
            <w:tcW w:w="1417" w:type="dxa"/>
            <w:tcBorders>
              <w:top w:val="single" w:sz="4" w:space="0" w:color="auto"/>
              <w:left w:val="single" w:sz="4" w:space="0" w:color="auto"/>
              <w:bottom w:val="single" w:sz="4" w:space="0" w:color="auto"/>
            </w:tcBorders>
          </w:tcPr>
          <w:p w:rsidR="00A6016E" w:rsidRPr="000B31E7" w:rsidRDefault="00A6016E" w:rsidP="00D8065C">
            <w:pPr>
              <w:pStyle w:val="ab"/>
              <w:jc w:val="center"/>
              <w:rPr>
                <w:rFonts w:ascii="Times New Roman" w:hAnsi="Times New Roman" w:cs="Times New Roman"/>
              </w:rPr>
            </w:pPr>
            <w:r w:rsidRPr="000B31E7">
              <w:rPr>
                <w:rFonts w:ascii="Times New Roman" w:hAnsi="Times New Roman" w:cs="Times New Roman"/>
              </w:rPr>
              <w:t>10</w:t>
            </w:r>
          </w:p>
        </w:tc>
      </w:tr>
      <w:tr w:rsidR="00A6016E" w:rsidRPr="000C280D" w:rsidTr="006B3AE2">
        <w:tc>
          <w:tcPr>
            <w:tcW w:w="604" w:type="dxa"/>
            <w:tcBorders>
              <w:top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6016E" w:rsidRPr="000B31E7" w:rsidRDefault="00A6016E" w:rsidP="00D8065C">
            <w:pPr>
              <w:pStyle w:val="ab"/>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A6016E" w:rsidRPr="000B31E7" w:rsidRDefault="00A6016E" w:rsidP="00D8065C">
            <w:pPr>
              <w:pStyle w:val="ab"/>
              <w:rPr>
                <w:rFonts w:ascii="Times New Roman" w:hAnsi="Times New Roman" w:cs="Times New Roman"/>
              </w:rPr>
            </w:pPr>
          </w:p>
        </w:tc>
      </w:tr>
    </w:tbl>
    <w:p w:rsidR="00A6016E" w:rsidRPr="000C280D" w:rsidRDefault="00A6016E" w:rsidP="007F0C63"/>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A6016E" w:rsidRPr="000C280D">
        <w:tc>
          <w:tcPr>
            <w:tcW w:w="3360" w:type="dxa"/>
            <w:tcBorders>
              <w:top w:val="nil"/>
              <w:left w:val="nil"/>
              <w:bottom w:val="nil"/>
              <w:right w:val="nil"/>
            </w:tcBorders>
          </w:tcPr>
          <w:p w:rsidR="006B3AE2" w:rsidRDefault="00A6016E" w:rsidP="006B3AE2">
            <w:pPr>
              <w:pStyle w:val="ab"/>
              <w:rPr>
                <w:rFonts w:ascii="Times New Roman" w:hAnsi="Times New Roman" w:cs="Times New Roman"/>
              </w:rPr>
            </w:pPr>
            <w:r w:rsidRPr="000C280D">
              <w:rPr>
                <w:rFonts w:ascii="Times New Roman" w:hAnsi="Times New Roman" w:cs="Times New Roman"/>
              </w:rPr>
              <w:t xml:space="preserve">Глава </w:t>
            </w:r>
            <w:r>
              <w:rPr>
                <w:rFonts w:ascii="Times New Roman" w:hAnsi="Times New Roman" w:cs="Times New Roman"/>
              </w:rPr>
              <w:t>Верхнеландеховского</w:t>
            </w:r>
          </w:p>
          <w:p w:rsidR="00A6016E" w:rsidRPr="000C280D" w:rsidRDefault="00A6016E" w:rsidP="006B3AE2">
            <w:pPr>
              <w:pStyle w:val="ab"/>
              <w:rPr>
                <w:rFonts w:ascii="Times New Roman" w:hAnsi="Times New Roman" w:cs="Times New Roman"/>
              </w:rPr>
            </w:pPr>
            <w:r w:rsidRPr="000C280D">
              <w:rPr>
                <w:rFonts w:ascii="Times New Roman" w:hAnsi="Times New Roman" w:cs="Times New Roman"/>
              </w:rPr>
              <w:t>муниципального района</w:t>
            </w:r>
          </w:p>
        </w:tc>
        <w:tc>
          <w:tcPr>
            <w:tcW w:w="3360" w:type="dxa"/>
            <w:tcBorders>
              <w:top w:val="nil"/>
              <w:left w:val="nil"/>
              <w:bottom w:val="nil"/>
              <w:right w:val="nil"/>
            </w:tcBorders>
          </w:tcPr>
          <w:p w:rsidR="00A6016E" w:rsidRPr="000C280D" w:rsidRDefault="00A6016E" w:rsidP="00D8065C">
            <w:pPr>
              <w:pStyle w:val="ab"/>
              <w:jc w:val="center"/>
              <w:rPr>
                <w:rFonts w:ascii="Times New Roman" w:hAnsi="Times New Roman" w:cs="Times New Roman"/>
              </w:rPr>
            </w:pPr>
            <w:r>
              <w:rPr>
                <w:rFonts w:ascii="Times New Roman" w:hAnsi="Times New Roman" w:cs="Times New Roman"/>
              </w:rPr>
              <w:t>_______________________</w:t>
            </w:r>
          </w:p>
          <w:p w:rsidR="00A6016E" w:rsidRPr="000C280D" w:rsidRDefault="00A6016E" w:rsidP="00D8065C">
            <w:pPr>
              <w:pStyle w:val="ab"/>
              <w:jc w:val="center"/>
              <w:rPr>
                <w:rFonts w:ascii="Times New Roman" w:hAnsi="Times New Roman" w:cs="Times New Roman"/>
              </w:rPr>
            </w:pPr>
            <w:r w:rsidRPr="00743055">
              <w:rPr>
                <w:rFonts w:ascii="Times New Roman" w:hAnsi="Times New Roman" w:cs="Times New Roman"/>
                <w:sz w:val="22"/>
                <w:szCs w:val="22"/>
              </w:rPr>
              <w:t>(расшифровка подписи)</w:t>
            </w:r>
          </w:p>
        </w:tc>
        <w:tc>
          <w:tcPr>
            <w:tcW w:w="3360" w:type="dxa"/>
            <w:tcBorders>
              <w:top w:val="nil"/>
              <w:left w:val="nil"/>
              <w:bottom w:val="nil"/>
              <w:right w:val="nil"/>
            </w:tcBorders>
          </w:tcPr>
          <w:p w:rsidR="00A6016E" w:rsidRPr="000C280D" w:rsidRDefault="00A6016E" w:rsidP="00D8065C">
            <w:pPr>
              <w:pStyle w:val="ab"/>
              <w:jc w:val="center"/>
              <w:rPr>
                <w:rFonts w:ascii="Times New Roman" w:hAnsi="Times New Roman" w:cs="Times New Roman"/>
              </w:rPr>
            </w:pPr>
            <w:r w:rsidRPr="000C280D">
              <w:rPr>
                <w:rFonts w:ascii="Times New Roman" w:hAnsi="Times New Roman" w:cs="Times New Roman"/>
              </w:rPr>
              <w:t>______________________</w:t>
            </w:r>
          </w:p>
          <w:p w:rsidR="00A6016E" w:rsidRPr="000C280D" w:rsidRDefault="00A6016E" w:rsidP="00D8065C">
            <w:pPr>
              <w:pStyle w:val="ab"/>
              <w:jc w:val="center"/>
              <w:rPr>
                <w:rFonts w:ascii="Times New Roman" w:hAnsi="Times New Roman" w:cs="Times New Roman"/>
              </w:rPr>
            </w:pPr>
            <w:r w:rsidRPr="00743055">
              <w:rPr>
                <w:rFonts w:ascii="Times New Roman" w:hAnsi="Times New Roman" w:cs="Times New Roman"/>
                <w:sz w:val="22"/>
                <w:szCs w:val="22"/>
              </w:rPr>
              <w:t>(подпись, дата)</w:t>
            </w:r>
          </w:p>
        </w:tc>
      </w:tr>
    </w:tbl>
    <w:p w:rsidR="00A6016E" w:rsidRPr="000C280D" w:rsidRDefault="00A6016E" w:rsidP="007F0C63"/>
    <w:p w:rsidR="00A6016E" w:rsidRDefault="00A6016E" w:rsidP="007F0C63">
      <w:pPr>
        <w:jc w:val="center"/>
        <w:rPr>
          <w:spacing w:val="2"/>
          <w:sz w:val="28"/>
          <w:szCs w:val="28"/>
        </w:rPr>
      </w:pPr>
    </w:p>
    <w:p w:rsidR="00A6016E" w:rsidRDefault="00A6016E"/>
    <w:sectPr w:rsidR="00A6016E" w:rsidSect="00F141AA">
      <w:pgSz w:w="11906" w:h="16838"/>
      <w:pgMar w:top="567"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characterSpacingControl w:val="doNotCompress"/>
  <w:doNotValidateAgainstSchema/>
  <w:doNotDemarcateInvalidXml/>
  <w:compat/>
  <w:rsids>
    <w:rsidRoot w:val="007F0C63"/>
    <w:rsid w:val="000A23AA"/>
    <w:rsid w:val="000A38B8"/>
    <w:rsid w:val="000B31E7"/>
    <w:rsid w:val="000C280D"/>
    <w:rsid w:val="00131134"/>
    <w:rsid w:val="001527F3"/>
    <w:rsid w:val="001A6DA0"/>
    <w:rsid w:val="001E0DA2"/>
    <w:rsid w:val="00233FA9"/>
    <w:rsid w:val="002918CF"/>
    <w:rsid w:val="002924B1"/>
    <w:rsid w:val="002F43EA"/>
    <w:rsid w:val="00306F26"/>
    <w:rsid w:val="003227E1"/>
    <w:rsid w:val="00373401"/>
    <w:rsid w:val="004165AD"/>
    <w:rsid w:val="00447D48"/>
    <w:rsid w:val="00474026"/>
    <w:rsid w:val="0048762E"/>
    <w:rsid w:val="004B3264"/>
    <w:rsid w:val="004F3638"/>
    <w:rsid w:val="00566A3A"/>
    <w:rsid w:val="00577D3D"/>
    <w:rsid w:val="00591F1F"/>
    <w:rsid w:val="00592BFC"/>
    <w:rsid w:val="005F00B6"/>
    <w:rsid w:val="006A09F8"/>
    <w:rsid w:val="006B3A1D"/>
    <w:rsid w:val="006B3AE2"/>
    <w:rsid w:val="006D4D5F"/>
    <w:rsid w:val="00743055"/>
    <w:rsid w:val="00766951"/>
    <w:rsid w:val="007F0C63"/>
    <w:rsid w:val="008B2C21"/>
    <w:rsid w:val="008D5A51"/>
    <w:rsid w:val="00906545"/>
    <w:rsid w:val="009310B1"/>
    <w:rsid w:val="00A038CA"/>
    <w:rsid w:val="00A17B89"/>
    <w:rsid w:val="00A25CA9"/>
    <w:rsid w:val="00A6016E"/>
    <w:rsid w:val="00A761B5"/>
    <w:rsid w:val="00AA3AD6"/>
    <w:rsid w:val="00AB5EE7"/>
    <w:rsid w:val="00AC2960"/>
    <w:rsid w:val="00AE4A32"/>
    <w:rsid w:val="00BC1BA4"/>
    <w:rsid w:val="00C20915"/>
    <w:rsid w:val="00C2274F"/>
    <w:rsid w:val="00CE45D6"/>
    <w:rsid w:val="00D05454"/>
    <w:rsid w:val="00D20E4D"/>
    <w:rsid w:val="00D8065C"/>
    <w:rsid w:val="00DC2BD2"/>
    <w:rsid w:val="00DC2F2B"/>
    <w:rsid w:val="00DD7B38"/>
    <w:rsid w:val="00E050BB"/>
    <w:rsid w:val="00E420E4"/>
    <w:rsid w:val="00E70046"/>
    <w:rsid w:val="00E97BCD"/>
    <w:rsid w:val="00F026CC"/>
    <w:rsid w:val="00F141AA"/>
    <w:rsid w:val="00F364A9"/>
    <w:rsid w:val="00F37AD4"/>
    <w:rsid w:val="00F87E9F"/>
    <w:rsid w:val="00F9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63"/>
    <w:rPr>
      <w:rFonts w:ascii="Times New Roman" w:eastAsia="Times New Roman" w:hAnsi="Times New Roman"/>
      <w:sz w:val="24"/>
      <w:szCs w:val="24"/>
    </w:rPr>
  </w:style>
  <w:style w:type="paragraph" w:styleId="1">
    <w:name w:val="heading 1"/>
    <w:basedOn w:val="a"/>
    <w:next w:val="a"/>
    <w:link w:val="10"/>
    <w:uiPriority w:val="99"/>
    <w:qFormat/>
    <w:rsid w:val="007F0C6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F0C63"/>
    <w:pPr>
      <w:keepNext/>
      <w:widowControl w:val="0"/>
      <w:autoSpaceDE w:val="0"/>
      <w:autoSpaceDN w:val="0"/>
      <w:jc w:val="center"/>
      <w:outlineLvl w:val="1"/>
    </w:pPr>
    <w:rPr>
      <w:b/>
      <w:bCs/>
      <w:spacing w:val="2"/>
      <w:sz w:val="28"/>
      <w:szCs w:val="28"/>
      <w:u w:val="single"/>
    </w:rPr>
  </w:style>
  <w:style w:type="paragraph" w:styleId="3">
    <w:name w:val="heading 3"/>
    <w:basedOn w:val="a"/>
    <w:next w:val="a"/>
    <w:link w:val="30"/>
    <w:uiPriority w:val="99"/>
    <w:qFormat/>
    <w:rsid w:val="007F0C63"/>
    <w:pPr>
      <w:keepNext/>
      <w:widowControl w:val="0"/>
      <w:autoSpaceDE w:val="0"/>
      <w:autoSpaceDN w:val="0"/>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C63"/>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7F0C63"/>
    <w:rPr>
      <w:rFonts w:ascii="Times New Roman" w:hAnsi="Times New Roman" w:cs="Times New Roman"/>
      <w:b/>
      <w:bCs/>
      <w:spacing w:val="2"/>
      <w:sz w:val="28"/>
      <w:szCs w:val="28"/>
      <w:u w:val="single"/>
      <w:lang w:eastAsia="ru-RU"/>
    </w:rPr>
  </w:style>
  <w:style w:type="character" w:customStyle="1" w:styleId="30">
    <w:name w:val="Заголовок 3 Знак"/>
    <w:basedOn w:val="a0"/>
    <w:link w:val="3"/>
    <w:uiPriority w:val="99"/>
    <w:semiHidden/>
    <w:locked/>
    <w:rsid w:val="007F0C63"/>
    <w:rPr>
      <w:rFonts w:ascii="Times New Roman" w:hAnsi="Times New Roman" w:cs="Times New Roman"/>
      <w:b/>
      <w:bCs/>
      <w:sz w:val="24"/>
      <w:szCs w:val="24"/>
      <w:lang w:eastAsia="ru-RU"/>
    </w:rPr>
  </w:style>
  <w:style w:type="paragraph" w:styleId="a3">
    <w:name w:val="Title"/>
    <w:basedOn w:val="a"/>
    <w:link w:val="a4"/>
    <w:uiPriority w:val="99"/>
    <w:qFormat/>
    <w:rsid w:val="007F0C63"/>
    <w:pPr>
      <w:widowControl w:val="0"/>
      <w:autoSpaceDE w:val="0"/>
      <w:autoSpaceDN w:val="0"/>
      <w:jc w:val="center"/>
    </w:pPr>
    <w:rPr>
      <w:b/>
      <w:bCs/>
    </w:rPr>
  </w:style>
  <w:style w:type="character" w:customStyle="1" w:styleId="a4">
    <w:name w:val="Название Знак"/>
    <w:basedOn w:val="a0"/>
    <w:link w:val="a3"/>
    <w:uiPriority w:val="99"/>
    <w:locked/>
    <w:rsid w:val="007F0C63"/>
    <w:rPr>
      <w:rFonts w:ascii="Times New Roman" w:hAnsi="Times New Roman" w:cs="Times New Roman"/>
      <w:b/>
      <w:bCs/>
      <w:sz w:val="24"/>
      <w:szCs w:val="24"/>
      <w:lang w:eastAsia="ru-RU"/>
    </w:rPr>
  </w:style>
  <w:style w:type="paragraph" w:styleId="a5">
    <w:name w:val="Subtitle"/>
    <w:basedOn w:val="a"/>
    <w:link w:val="a6"/>
    <w:uiPriority w:val="99"/>
    <w:qFormat/>
    <w:rsid w:val="007F0C63"/>
    <w:pPr>
      <w:widowControl w:val="0"/>
      <w:autoSpaceDE w:val="0"/>
      <w:autoSpaceDN w:val="0"/>
      <w:jc w:val="center"/>
    </w:pPr>
    <w:rPr>
      <w:b/>
      <w:bCs/>
      <w:spacing w:val="2"/>
    </w:rPr>
  </w:style>
  <w:style w:type="character" w:customStyle="1" w:styleId="a6">
    <w:name w:val="Подзаголовок Знак"/>
    <w:basedOn w:val="a0"/>
    <w:link w:val="a5"/>
    <w:uiPriority w:val="99"/>
    <w:locked/>
    <w:rsid w:val="007F0C63"/>
    <w:rPr>
      <w:rFonts w:ascii="Times New Roman" w:hAnsi="Times New Roman" w:cs="Times New Roman"/>
      <w:b/>
      <w:bCs/>
      <w:spacing w:val="2"/>
      <w:sz w:val="24"/>
      <w:szCs w:val="24"/>
      <w:lang w:eastAsia="ru-RU"/>
    </w:rPr>
  </w:style>
  <w:style w:type="paragraph" w:styleId="a7">
    <w:name w:val="Balloon Text"/>
    <w:basedOn w:val="a"/>
    <w:link w:val="a8"/>
    <w:uiPriority w:val="99"/>
    <w:semiHidden/>
    <w:rsid w:val="007F0C63"/>
    <w:rPr>
      <w:rFonts w:ascii="Tahoma" w:hAnsi="Tahoma" w:cs="Tahoma"/>
      <w:sz w:val="16"/>
      <w:szCs w:val="16"/>
    </w:rPr>
  </w:style>
  <w:style w:type="character" w:customStyle="1" w:styleId="a8">
    <w:name w:val="Текст выноски Знак"/>
    <w:basedOn w:val="a0"/>
    <w:link w:val="a7"/>
    <w:uiPriority w:val="99"/>
    <w:semiHidden/>
    <w:locked/>
    <w:rsid w:val="007F0C63"/>
    <w:rPr>
      <w:rFonts w:ascii="Tahoma" w:hAnsi="Tahoma" w:cs="Tahoma"/>
      <w:sz w:val="16"/>
      <w:szCs w:val="16"/>
      <w:lang w:eastAsia="ru-RU"/>
    </w:rPr>
  </w:style>
  <w:style w:type="paragraph" w:customStyle="1" w:styleId="ConsPlusNormal">
    <w:name w:val="ConsPlusNormal"/>
    <w:uiPriority w:val="99"/>
    <w:rsid w:val="007F0C63"/>
    <w:pPr>
      <w:widowControl w:val="0"/>
      <w:autoSpaceDE w:val="0"/>
      <w:autoSpaceDN w:val="0"/>
    </w:pPr>
    <w:rPr>
      <w:rFonts w:eastAsia="Times New Roman" w:cs="Calibri"/>
    </w:rPr>
  </w:style>
  <w:style w:type="paragraph" w:customStyle="1" w:styleId="ConsPlusNonformat">
    <w:name w:val="ConsPlusNonformat"/>
    <w:uiPriority w:val="99"/>
    <w:rsid w:val="007F0C6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0C63"/>
    <w:pPr>
      <w:widowControl w:val="0"/>
      <w:autoSpaceDE w:val="0"/>
      <w:autoSpaceDN w:val="0"/>
    </w:pPr>
    <w:rPr>
      <w:rFonts w:eastAsia="Times New Roman" w:cs="Calibri"/>
      <w:b/>
      <w:bCs/>
    </w:rPr>
  </w:style>
  <w:style w:type="paragraph" w:customStyle="1" w:styleId="ConsPlusCell">
    <w:name w:val="ConsPlusCell"/>
    <w:uiPriority w:val="99"/>
    <w:rsid w:val="007F0C6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0C6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0C6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0C63"/>
    <w:pPr>
      <w:widowControl w:val="0"/>
      <w:autoSpaceDE w:val="0"/>
      <w:autoSpaceDN w:val="0"/>
    </w:pPr>
    <w:rPr>
      <w:rFonts w:ascii="Tahoma" w:eastAsia="Times New Roman" w:hAnsi="Tahoma" w:cs="Tahoma"/>
      <w:sz w:val="26"/>
      <w:szCs w:val="26"/>
    </w:rPr>
  </w:style>
  <w:style w:type="character" w:customStyle="1" w:styleId="a9">
    <w:name w:val="Цветовое выделение"/>
    <w:uiPriority w:val="99"/>
    <w:rsid w:val="007F0C63"/>
    <w:rPr>
      <w:b/>
      <w:bCs/>
      <w:color w:val="26282F"/>
    </w:rPr>
  </w:style>
  <w:style w:type="character" w:customStyle="1" w:styleId="aa">
    <w:name w:val="Гипертекстовая ссылка"/>
    <w:basedOn w:val="a9"/>
    <w:uiPriority w:val="99"/>
    <w:rsid w:val="007F0C63"/>
    <w:rPr>
      <w:color w:val="106BBE"/>
    </w:rPr>
  </w:style>
  <w:style w:type="paragraph" w:customStyle="1" w:styleId="ab">
    <w:name w:val="Нормальный (таблица)"/>
    <w:basedOn w:val="a"/>
    <w:next w:val="a"/>
    <w:uiPriority w:val="99"/>
    <w:rsid w:val="007F0C6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7F0C63"/>
    <w:pPr>
      <w:widowControl w:val="0"/>
      <w:autoSpaceDE w:val="0"/>
      <w:autoSpaceDN w:val="0"/>
      <w:adjustRightInd w:val="0"/>
    </w:pPr>
    <w:rPr>
      <w:rFonts w:ascii="Arial" w:hAnsi="Arial" w:cs="Arial"/>
    </w:rPr>
  </w:style>
  <w:style w:type="paragraph" w:styleId="ad">
    <w:name w:val="Body Text"/>
    <w:basedOn w:val="a"/>
    <w:link w:val="ae"/>
    <w:uiPriority w:val="99"/>
    <w:rsid w:val="007F0C63"/>
    <w:pPr>
      <w:widowControl w:val="0"/>
      <w:autoSpaceDE w:val="0"/>
      <w:autoSpaceDN w:val="0"/>
      <w:jc w:val="both"/>
    </w:pPr>
    <w:rPr>
      <w:sz w:val="28"/>
      <w:szCs w:val="28"/>
    </w:rPr>
  </w:style>
  <w:style w:type="character" w:customStyle="1" w:styleId="ae">
    <w:name w:val="Основной текст Знак"/>
    <w:basedOn w:val="a0"/>
    <w:link w:val="ad"/>
    <w:uiPriority w:val="99"/>
    <w:locked/>
    <w:rsid w:val="007F0C63"/>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66016930">
      <w:marLeft w:val="0"/>
      <w:marRight w:val="0"/>
      <w:marTop w:val="0"/>
      <w:marBottom w:val="0"/>
      <w:divBdr>
        <w:top w:val="none" w:sz="0" w:space="0" w:color="auto"/>
        <w:left w:val="none" w:sz="0" w:space="0" w:color="auto"/>
        <w:bottom w:val="none" w:sz="0" w:space="0" w:color="auto"/>
        <w:right w:val="none" w:sz="0" w:space="0" w:color="auto"/>
      </w:divBdr>
    </w:div>
    <w:div w:id="116601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2235.0" TargetMode="External"/><Relationship Id="rId13" Type="http://schemas.openxmlformats.org/officeDocument/2006/relationships/image" Target="media/image3.emf"/><Relationship Id="rId18" Type="http://schemas.openxmlformats.org/officeDocument/2006/relationships/hyperlink" Target="garantF1://47324624.1000" TargetMode="External"/><Relationship Id="rId3" Type="http://schemas.openxmlformats.org/officeDocument/2006/relationships/settings" Target="settings.xml"/><Relationship Id="rId21" Type="http://schemas.openxmlformats.org/officeDocument/2006/relationships/hyperlink" Target="garantF1://47324624.1300" TargetMode="External"/><Relationship Id="rId7" Type="http://schemas.openxmlformats.org/officeDocument/2006/relationships/hyperlink" Target="garantF1://12048567.9" TargetMode="External"/><Relationship Id="rId12" Type="http://schemas.openxmlformats.org/officeDocument/2006/relationships/image" Target="media/image2.emf"/><Relationship Id="rId17" Type="http://schemas.openxmlformats.org/officeDocument/2006/relationships/hyperlink" Target="garantF1://12038291.16" TargetMode="External"/><Relationship Id="rId2" Type="http://schemas.openxmlformats.org/officeDocument/2006/relationships/styles" Target="styles.xml"/><Relationship Id="rId16" Type="http://schemas.openxmlformats.org/officeDocument/2006/relationships/hyperlink" Target="garantF1://12038291.15" TargetMode="External"/><Relationship Id="rId20" Type="http://schemas.openxmlformats.org/officeDocument/2006/relationships/hyperlink" Target="garantF1://47324624.1300" TargetMode="External"/><Relationship Id="rId1" Type="http://schemas.openxmlformats.org/officeDocument/2006/relationships/customXml" Target="../customXml/item1.xml"/><Relationship Id="rId6" Type="http://schemas.openxmlformats.org/officeDocument/2006/relationships/hyperlink" Target="garantF1://47324624.1300" TargetMode="External"/><Relationship Id="rId11" Type="http://schemas.openxmlformats.org/officeDocument/2006/relationships/hyperlink" Target="garantF1://47324624.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47324624.0" TargetMode="External"/><Relationship Id="rId23" Type="http://schemas.openxmlformats.org/officeDocument/2006/relationships/fontTable" Target="fontTable.xml"/><Relationship Id="rId10" Type="http://schemas.openxmlformats.org/officeDocument/2006/relationships/hyperlink" Target="garantF1://47324624.3200" TargetMode="External"/><Relationship Id="rId19" Type="http://schemas.openxmlformats.org/officeDocument/2006/relationships/hyperlink" Target="garantF1://47324624.1300" TargetMode="External"/><Relationship Id="rId4" Type="http://schemas.openxmlformats.org/officeDocument/2006/relationships/webSettings" Target="webSettings.xml"/><Relationship Id="rId9" Type="http://schemas.openxmlformats.org/officeDocument/2006/relationships/hyperlink" Target="garantF1://12038291.51" TargetMode="External"/><Relationship Id="rId14" Type="http://schemas.openxmlformats.org/officeDocument/2006/relationships/image" Target="media/image4.emf"/><Relationship Id="rId22" Type="http://schemas.openxmlformats.org/officeDocument/2006/relationships/hyperlink" Target="garantF1://47324624.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57DA-AB89-49E1-92D8-A21FF1BE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7459</Words>
  <Characters>59537</Characters>
  <Application>Microsoft Office Word</Application>
  <DocSecurity>0</DocSecurity>
  <Lines>496</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Владелец</cp:lastModifiedBy>
  <cp:revision>3</cp:revision>
  <dcterms:created xsi:type="dcterms:W3CDTF">2020-10-19T07:06:00Z</dcterms:created>
  <dcterms:modified xsi:type="dcterms:W3CDTF">2020-10-19T08:31:00Z</dcterms:modified>
</cp:coreProperties>
</file>