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08" w:rsidRPr="00067E51" w:rsidRDefault="00812908" w:rsidP="00812908">
      <w:pPr>
        <w:pStyle w:val="a3"/>
        <w:rPr>
          <w:b w:val="0"/>
          <w:bCs w:val="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29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908" w:rsidRPr="00067E51" w:rsidRDefault="00812908" w:rsidP="00812908">
      <w:pPr>
        <w:pStyle w:val="a3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Ивановская область</w:t>
      </w:r>
    </w:p>
    <w:p w:rsidR="00812908" w:rsidRPr="00067E51" w:rsidRDefault="00812908" w:rsidP="00812908">
      <w:pPr>
        <w:pStyle w:val="a5"/>
        <w:spacing w:line="360" w:lineRule="auto"/>
        <w:rPr>
          <w:b w:val="0"/>
          <w:bCs w:val="0"/>
          <w:sz w:val="28"/>
          <w:szCs w:val="28"/>
        </w:rPr>
      </w:pPr>
      <w:r w:rsidRPr="00067E51">
        <w:rPr>
          <w:b w:val="0"/>
          <w:bCs w:val="0"/>
          <w:sz w:val="28"/>
          <w:szCs w:val="28"/>
        </w:rPr>
        <w:t>Верхнеландеховский муниципальный район</w:t>
      </w:r>
    </w:p>
    <w:p w:rsidR="00812908" w:rsidRPr="00067E51" w:rsidRDefault="00812908" w:rsidP="00812908">
      <w:pPr>
        <w:jc w:val="center"/>
        <w:rPr>
          <w:b/>
          <w:bCs/>
          <w:spacing w:val="2"/>
          <w:sz w:val="28"/>
          <w:szCs w:val="28"/>
        </w:rPr>
      </w:pPr>
    </w:p>
    <w:p w:rsidR="00812908" w:rsidRPr="00067E51" w:rsidRDefault="00812908" w:rsidP="00812908">
      <w:pPr>
        <w:pStyle w:val="2"/>
        <w:rPr>
          <w:u w:val="none"/>
        </w:rPr>
      </w:pPr>
      <w:r w:rsidRPr="00067E51">
        <w:rPr>
          <w:u w:val="none"/>
        </w:rPr>
        <w:t xml:space="preserve">А Д М И Н И С Т </w:t>
      </w:r>
      <w:proofErr w:type="gramStart"/>
      <w:r w:rsidRPr="00067E51">
        <w:rPr>
          <w:u w:val="none"/>
        </w:rPr>
        <w:t>Р</w:t>
      </w:r>
      <w:proofErr w:type="gramEnd"/>
      <w:r w:rsidRPr="00067E51">
        <w:rPr>
          <w:u w:val="none"/>
        </w:rPr>
        <w:t xml:space="preserve"> А Ц И Я  </w:t>
      </w:r>
    </w:p>
    <w:p w:rsidR="00812908" w:rsidRPr="00067E51" w:rsidRDefault="00812908" w:rsidP="00812908">
      <w:pPr>
        <w:pStyle w:val="2"/>
        <w:rPr>
          <w:u w:val="none"/>
        </w:rPr>
      </w:pPr>
      <w:r w:rsidRPr="00067E51">
        <w:rPr>
          <w:u w:val="none"/>
        </w:rPr>
        <w:t>ВЕРХНЕЛАНДЕХОВСКОГО МУНИЦИПАЛЬНОГО РАЙОНА</w:t>
      </w:r>
    </w:p>
    <w:p w:rsidR="00812908" w:rsidRPr="00067E51" w:rsidRDefault="00812908" w:rsidP="00812908">
      <w:pPr>
        <w:rPr>
          <w:sz w:val="28"/>
          <w:szCs w:val="28"/>
        </w:rPr>
      </w:pPr>
    </w:p>
    <w:p w:rsidR="00812908" w:rsidRPr="00067E51" w:rsidRDefault="00812908" w:rsidP="00812908">
      <w:pPr>
        <w:rPr>
          <w:sz w:val="28"/>
          <w:szCs w:val="28"/>
        </w:rPr>
      </w:pPr>
    </w:p>
    <w:p w:rsidR="00812908" w:rsidRPr="005D2627" w:rsidRDefault="00812908" w:rsidP="00812908">
      <w:pPr>
        <w:pStyle w:val="3"/>
        <w:widowControl/>
        <w:spacing w:line="160" w:lineRule="exact"/>
        <w:jc w:val="center"/>
        <w:rPr>
          <w:spacing w:val="2"/>
          <w:sz w:val="44"/>
          <w:szCs w:val="44"/>
        </w:rPr>
      </w:pPr>
      <w:proofErr w:type="gramStart"/>
      <w:r w:rsidRPr="005D2627">
        <w:rPr>
          <w:spacing w:val="2"/>
          <w:sz w:val="44"/>
          <w:szCs w:val="44"/>
        </w:rPr>
        <w:t>П</w:t>
      </w:r>
      <w:proofErr w:type="gramEnd"/>
      <w:r w:rsidRPr="005D2627">
        <w:rPr>
          <w:spacing w:val="2"/>
          <w:sz w:val="44"/>
          <w:szCs w:val="44"/>
        </w:rPr>
        <w:t xml:space="preserve"> О С Т А Н О В Л Е Н И Е</w:t>
      </w:r>
    </w:p>
    <w:p w:rsidR="00812908" w:rsidRPr="00067E51" w:rsidRDefault="00812908" w:rsidP="00812908">
      <w:pPr>
        <w:rPr>
          <w:rFonts w:ascii="Courier New" w:hAnsi="Courier New" w:cs="Courier New"/>
          <w:spacing w:val="2"/>
          <w:sz w:val="28"/>
          <w:szCs w:val="28"/>
        </w:rPr>
      </w:pPr>
    </w:p>
    <w:p w:rsidR="00812908" w:rsidRPr="00067E51" w:rsidRDefault="00AC55E9" w:rsidP="00812908">
      <w:pPr>
        <w:jc w:val="center"/>
        <w:rPr>
          <w:spacing w:val="2"/>
          <w:sz w:val="28"/>
          <w:szCs w:val="28"/>
        </w:rPr>
      </w:pPr>
      <w:r w:rsidRPr="00AC55E9">
        <w:rPr>
          <w:noProof/>
          <w:sz w:val="28"/>
          <w:szCs w:val="28"/>
        </w:rPr>
        <w:pict>
          <v:rect id="_x0000_s1028" style="position:absolute;left:0;text-align:left;margin-left:396.5pt;margin-top:114.35pt;width:45.65pt;height:25.7pt;z-index:251662336;mso-position-horizontal-relative:margin;mso-position-vertical-relative:margin" o:allowincell="f" filled="f" stroked="f" strokeweight=".5pt">
            <v:textbox inset="1pt,1pt,1pt,1pt">
              <w:txbxContent>
                <w:p w:rsidR="00E42C1F" w:rsidRDefault="00E42C1F" w:rsidP="0081290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AC55E9">
        <w:rPr>
          <w:noProof/>
          <w:sz w:val="28"/>
          <w:szCs w:val="28"/>
        </w:rPr>
        <w:pict>
          <v:rect id="_x0000_s1027" style="position:absolute;left:0;text-align:left;margin-left:94.4pt;margin-top:114.35pt;width:85.55pt;height:25.7pt;z-index:251661312;mso-position-horizontal-relative:margin;mso-position-vertical-relative:margin" o:allowincell="f" filled="f" stroked="f" strokeweight=".5pt">
            <v:textbox inset="1pt,1pt,1pt,1pt">
              <w:txbxContent>
                <w:p w:rsidR="00E42C1F" w:rsidRDefault="00E42C1F" w:rsidP="00812908">
                  <w:pPr>
                    <w:jc w:val="center"/>
                  </w:pPr>
                </w:p>
              </w:txbxContent>
            </v:textbox>
            <w10:wrap anchorx="margin" anchory="margin"/>
          </v:rect>
        </w:pict>
      </w:r>
      <w:r w:rsidRPr="00AC55E9">
        <w:rPr>
          <w:noProof/>
          <w:sz w:val="28"/>
          <w:szCs w:val="28"/>
        </w:rPr>
        <w:pict>
          <v:rect id="_x0000_s1026" style="position:absolute;left:0;text-align:left;margin-left:57.35pt;margin-top:117.2pt;width:20pt;height:22.85pt;z-index:251660288;mso-position-horizontal-relative:margin;mso-position-vertical-relative:margin" o:allowincell="f" filled="f" stroked="f" strokeweight=".5pt">
            <v:textbox inset="1pt,1pt,1pt,1pt">
              <w:txbxContent>
                <w:p w:rsidR="00E42C1F" w:rsidRDefault="00E42C1F" w:rsidP="00812908">
                  <w:pPr>
                    <w:jc w:val="center"/>
                  </w:pPr>
                  <w:r>
                    <w:tab/>
                  </w:r>
                </w:p>
              </w:txbxContent>
            </v:textbox>
            <w10:wrap anchorx="margin" anchory="margin"/>
          </v:rect>
        </w:pict>
      </w:r>
      <w:r w:rsidR="00035996">
        <w:rPr>
          <w:spacing w:val="2"/>
          <w:sz w:val="28"/>
          <w:szCs w:val="28"/>
        </w:rPr>
        <w:t xml:space="preserve">от  </w:t>
      </w:r>
      <w:r w:rsidR="00AF39B0">
        <w:rPr>
          <w:spacing w:val="2"/>
          <w:sz w:val="28"/>
          <w:szCs w:val="28"/>
        </w:rPr>
        <w:t xml:space="preserve"> 03. 02</w:t>
      </w:r>
      <w:r w:rsidR="00812908" w:rsidRPr="00067E51">
        <w:rPr>
          <w:spacing w:val="2"/>
          <w:sz w:val="28"/>
          <w:szCs w:val="28"/>
        </w:rPr>
        <w:t>. 20</w:t>
      </w:r>
      <w:r w:rsidR="00E74D4D">
        <w:rPr>
          <w:spacing w:val="2"/>
          <w:sz w:val="28"/>
          <w:szCs w:val="28"/>
        </w:rPr>
        <w:t>20</w:t>
      </w:r>
      <w:r w:rsidR="00AF39B0">
        <w:rPr>
          <w:spacing w:val="2"/>
          <w:sz w:val="28"/>
          <w:szCs w:val="28"/>
        </w:rPr>
        <w:t xml:space="preserve"> </w:t>
      </w:r>
      <w:r w:rsidR="00035996">
        <w:rPr>
          <w:spacing w:val="2"/>
          <w:sz w:val="28"/>
          <w:szCs w:val="28"/>
        </w:rPr>
        <w:t xml:space="preserve">  № </w:t>
      </w:r>
      <w:r w:rsidR="00035996">
        <w:rPr>
          <w:spacing w:val="2"/>
          <w:sz w:val="28"/>
          <w:szCs w:val="28"/>
          <w:u w:val="single"/>
        </w:rPr>
        <w:t xml:space="preserve"> </w:t>
      </w:r>
      <w:r w:rsidR="00AF39B0">
        <w:rPr>
          <w:spacing w:val="2"/>
          <w:sz w:val="28"/>
          <w:szCs w:val="28"/>
          <w:u w:val="single"/>
        </w:rPr>
        <w:t xml:space="preserve"> 23</w:t>
      </w:r>
      <w:r w:rsidR="00035996">
        <w:rPr>
          <w:spacing w:val="2"/>
          <w:sz w:val="28"/>
          <w:szCs w:val="28"/>
          <w:u w:val="single"/>
        </w:rPr>
        <w:t xml:space="preserve"> </w:t>
      </w:r>
      <w:r w:rsidR="00812908" w:rsidRPr="00067E51">
        <w:rPr>
          <w:spacing w:val="2"/>
          <w:sz w:val="28"/>
          <w:szCs w:val="28"/>
        </w:rPr>
        <w:t xml:space="preserve"> – </w:t>
      </w:r>
      <w:proofErr w:type="spellStart"/>
      <w:r w:rsidR="00812908" w:rsidRPr="00067E51">
        <w:rPr>
          <w:spacing w:val="2"/>
          <w:sz w:val="28"/>
          <w:szCs w:val="28"/>
        </w:rPr>
        <w:t>п</w:t>
      </w:r>
      <w:proofErr w:type="spellEnd"/>
    </w:p>
    <w:p w:rsidR="00812908" w:rsidRPr="00067E51" w:rsidRDefault="00812908" w:rsidP="00812908">
      <w:pPr>
        <w:jc w:val="center"/>
        <w:rPr>
          <w:spacing w:val="2"/>
          <w:sz w:val="28"/>
          <w:szCs w:val="28"/>
        </w:rPr>
      </w:pPr>
      <w:r w:rsidRPr="00067E51">
        <w:rPr>
          <w:spacing w:val="2"/>
          <w:sz w:val="28"/>
          <w:szCs w:val="28"/>
        </w:rPr>
        <w:t>пос. Верхний Ландех</w:t>
      </w:r>
    </w:p>
    <w:p w:rsidR="00812908" w:rsidRPr="00067E51" w:rsidRDefault="00812908" w:rsidP="00812908">
      <w:pPr>
        <w:jc w:val="center"/>
        <w:rPr>
          <w:b/>
          <w:bCs/>
          <w:spacing w:val="2"/>
          <w:sz w:val="28"/>
          <w:szCs w:val="28"/>
        </w:rPr>
      </w:pPr>
    </w:p>
    <w:p w:rsidR="00131346" w:rsidRDefault="00812908" w:rsidP="00B95CF3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B95CF3">
        <w:rPr>
          <w:b/>
          <w:color w:val="000000"/>
          <w:sz w:val="28"/>
          <w:szCs w:val="28"/>
        </w:rPr>
        <w:t xml:space="preserve">б отмене постановления </w:t>
      </w:r>
      <w:r w:rsidR="00E74D4D">
        <w:rPr>
          <w:b/>
          <w:color w:val="000000"/>
          <w:sz w:val="28"/>
          <w:szCs w:val="28"/>
        </w:rPr>
        <w:t>администрации</w:t>
      </w:r>
      <w:r w:rsidR="00B95CF3">
        <w:rPr>
          <w:b/>
          <w:color w:val="000000"/>
          <w:sz w:val="28"/>
          <w:szCs w:val="28"/>
        </w:rPr>
        <w:t xml:space="preserve"> Верхнеландеховского </w:t>
      </w:r>
    </w:p>
    <w:p w:rsidR="00812908" w:rsidRDefault="00B95CF3" w:rsidP="00B95CF3">
      <w:pPr>
        <w:jc w:val="center"/>
        <w:rPr>
          <w:sz w:val="22"/>
          <w:szCs w:val="22"/>
        </w:rPr>
      </w:pPr>
      <w:r>
        <w:rPr>
          <w:b/>
          <w:color w:val="000000"/>
          <w:sz w:val="28"/>
          <w:szCs w:val="28"/>
        </w:rPr>
        <w:t>муниципального района</w:t>
      </w:r>
      <w:r w:rsidR="00812908">
        <w:rPr>
          <w:b/>
          <w:bCs/>
          <w:spacing w:val="2"/>
          <w:sz w:val="28"/>
          <w:szCs w:val="28"/>
        </w:rPr>
        <w:t xml:space="preserve"> от </w:t>
      </w:r>
      <w:r w:rsidR="00E74D4D">
        <w:rPr>
          <w:b/>
          <w:bCs/>
          <w:spacing w:val="2"/>
          <w:sz w:val="28"/>
          <w:szCs w:val="28"/>
        </w:rPr>
        <w:t>2</w:t>
      </w:r>
      <w:r>
        <w:rPr>
          <w:b/>
          <w:bCs/>
          <w:spacing w:val="2"/>
          <w:sz w:val="28"/>
          <w:szCs w:val="28"/>
        </w:rPr>
        <w:t>7</w:t>
      </w:r>
      <w:r w:rsidR="00812908">
        <w:rPr>
          <w:b/>
          <w:bCs/>
          <w:spacing w:val="2"/>
          <w:sz w:val="28"/>
          <w:szCs w:val="28"/>
        </w:rPr>
        <w:t>.</w:t>
      </w:r>
      <w:r w:rsidR="00E74D4D">
        <w:rPr>
          <w:b/>
          <w:bCs/>
          <w:spacing w:val="2"/>
          <w:sz w:val="28"/>
          <w:szCs w:val="28"/>
        </w:rPr>
        <w:t>12</w:t>
      </w:r>
      <w:r w:rsidR="00812908">
        <w:rPr>
          <w:b/>
          <w:bCs/>
          <w:spacing w:val="2"/>
          <w:sz w:val="28"/>
          <w:szCs w:val="28"/>
        </w:rPr>
        <w:t>.20</w:t>
      </w:r>
      <w:r w:rsidR="00E74D4D">
        <w:rPr>
          <w:b/>
          <w:bCs/>
          <w:spacing w:val="2"/>
          <w:sz w:val="28"/>
          <w:szCs w:val="28"/>
        </w:rPr>
        <w:t>19</w:t>
      </w:r>
      <w:r w:rsidR="00812908">
        <w:rPr>
          <w:b/>
          <w:bCs/>
          <w:spacing w:val="2"/>
          <w:sz w:val="28"/>
          <w:szCs w:val="28"/>
        </w:rPr>
        <w:t xml:space="preserve"> № </w:t>
      </w:r>
      <w:r w:rsidR="00E74D4D">
        <w:rPr>
          <w:b/>
          <w:bCs/>
          <w:spacing w:val="2"/>
          <w:sz w:val="28"/>
          <w:szCs w:val="28"/>
        </w:rPr>
        <w:t>530</w:t>
      </w:r>
      <w:r w:rsidR="00812908">
        <w:rPr>
          <w:b/>
          <w:bCs/>
          <w:spacing w:val="2"/>
          <w:sz w:val="28"/>
          <w:szCs w:val="28"/>
        </w:rPr>
        <w:t>-п</w:t>
      </w:r>
    </w:p>
    <w:p w:rsidR="00812908" w:rsidRPr="00067E51" w:rsidRDefault="00812908" w:rsidP="00812908">
      <w:pPr>
        <w:adjustRightInd w:val="0"/>
        <w:jc w:val="center"/>
        <w:outlineLvl w:val="0"/>
        <w:rPr>
          <w:sz w:val="28"/>
          <w:szCs w:val="28"/>
        </w:rPr>
      </w:pPr>
    </w:p>
    <w:p w:rsidR="00812908" w:rsidRPr="00067E51" w:rsidRDefault="00812908" w:rsidP="00812908">
      <w:pPr>
        <w:adjustRightInd w:val="0"/>
        <w:ind w:firstLine="709"/>
        <w:jc w:val="both"/>
        <w:outlineLvl w:val="0"/>
        <w:rPr>
          <w:sz w:val="28"/>
          <w:szCs w:val="28"/>
        </w:rPr>
      </w:pPr>
    </w:p>
    <w:p w:rsidR="00812908" w:rsidRDefault="00812908" w:rsidP="0081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B95CF3">
        <w:rPr>
          <w:sz w:val="28"/>
          <w:szCs w:val="28"/>
        </w:rPr>
        <w:t>оптимизации нормативно</w:t>
      </w:r>
      <w:r w:rsidR="00EE3096">
        <w:rPr>
          <w:sz w:val="28"/>
          <w:szCs w:val="28"/>
        </w:rPr>
        <w:t>-</w:t>
      </w:r>
      <w:r w:rsidR="00B95CF3">
        <w:rPr>
          <w:sz w:val="28"/>
          <w:szCs w:val="28"/>
        </w:rPr>
        <w:t xml:space="preserve">правовой базы Верхнеландеховского муниципального района </w:t>
      </w:r>
    </w:p>
    <w:p w:rsidR="00B95CF3" w:rsidRDefault="00B95CF3" w:rsidP="00812908">
      <w:pPr>
        <w:ind w:firstLine="709"/>
        <w:jc w:val="both"/>
        <w:rPr>
          <w:sz w:val="28"/>
          <w:szCs w:val="28"/>
        </w:rPr>
      </w:pPr>
    </w:p>
    <w:p w:rsidR="00B95CF3" w:rsidRDefault="00131346" w:rsidP="00812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95CF3">
        <w:rPr>
          <w:sz w:val="28"/>
          <w:szCs w:val="28"/>
        </w:rPr>
        <w:t>тменить:</w:t>
      </w:r>
    </w:p>
    <w:p w:rsidR="00812908" w:rsidRDefault="00812908" w:rsidP="00B95CF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r w:rsidR="00E74D4D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Верхнеландеховского муниципального района от </w:t>
      </w:r>
      <w:r w:rsidR="00E74D4D">
        <w:rPr>
          <w:sz w:val="28"/>
          <w:szCs w:val="28"/>
        </w:rPr>
        <w:t>2</w:t>
      </w:r>
      <w:r w:rsidR="00B95CF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E74D4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E74D4D">
        <w:rPr>
          <w:sz w:val="28"/>
          <w:szCs w:val="28"/>
        </w:rPr>
        <w:t>19</w:t>
      </w:r>
      <w:r>
        <w:rPr>
          <w:sz w:val="28"/>
          <w:szCs w:val="28"/>
        </w:rPr>
        <w:t xml:space="preserve"> № </w:t>
      </w:r>
      <w:r w:rsidR="00083884">
        <w:rPr>
          <w:sz w:val="28"/>
          <w:szCs w:val="28"/>
        </w:rPr>
        <w:t>53</w:t>
      </w:r>
      <w:r w:rsidR="00E74D4D">
        <w:rPr>
          <w:sz w:val="28"/>
          <w:szCs w:val="28"/>
        </w:rPr>
        <w:t>0</w:t>
      </w:r>
      <w:r>
        <w:rPr>
          <w:sz w:val="28"/>
          <w:szCs w:val="28"/>
        </w:rPr>
        <w:t>-п «</w:t>
      </w:r>
      <w:r w:rsidR="00E74D4D" w:rsidRPr="00E74D4D">
        <w:rPr>
          <w:sz w:val="28"/>
          <w:szCs w:val="28"/>
        </w:rPr>
        <w:t xml:space="preserve">О внесении изменения в постановление администрации Верхнеландеховского муниципального района от </w:t>
      </w:r>
      <w:r w:rsidR="00E74D4D" w:rsidRPr="00E74D4D">
        <w:rPr>
          <w:color w:val="000000"/>
          <w:sz w:val="28"/>
          <w:szCs w:val="28"/>
        </w:rPr>
        <w:t>29.09.2017 № 307а–</w:t>
      </w:r>
      <w:proofErr w:type="spellStart"/>
      <w:r w:rsidR="00E74D4D" w:rsidRPr="00E74D4D">
        <w:rPr>
          <w:color w:val="000000"/>
          <w:sz w:val="28"/>
          <w:szCs w:val="28"/>
        </w:rPr>
        <w:t>п</w:t>
      </w:r>
      <w:proofErr w:type="spellEnd"/>
      <w:r w:rsidR="00B95CF3">
        <w:rPr>
          <w:sz w:val="28"/>
          <w:szCs w:val="28"/>
        </w:rPr>
        <w:t xml:space="preserve">». </w:t>
      </w:r>
    </w:p>
    <w:p w:rsidR="00B95CF3" w:rsidRDefault="00B95CF3" w:rsidP="00B95CF3">
      <w:pPr>
        <w:ind w:firstLine="709"/>
        <w:jc w:val="both"/>
        <w:rPr>
          <w:sz w:val="28"/>
          <w:szCs w:val="28"/>
        </w:rPr>
      </w:pPr>
    </w:p>
    <w:p w:rsidR="00B95CF3" w:rsidRDefault="00B95CF3" w:rsidP="00B95CF3">
      <w:pPr>
        <w:ind w:firstLine="709"/>
        <w:jc w:val="both"/>
        <w:rPr>
          <w:sz w:val="28"/>
          <w:szCs w:val="28"/>
        </w:rPr>
      </w:pPr>
    </w:p>
    <w:p w:rsidR="00812908" w:rsidRPr="00812908" w:rsidRDefault="00812908" w:rsidP="00812908">
      <w:pPr>
        <w:ind w:firstLine="709"/>
        <w:jc w:val="both"/>
        <w:rPr>
          <w:sz w:val="28"/>
          <w:szCs w:val="28"/>
        </w:rPr>
      </w:pPr>
    </w:p>
    <w:p w:rsidR="00812908" w:rsidRPr="00067E51" w:rsidRDefault="00812908" w:rsidP="00812908">
      <w:pPr>
        <w:jc w:val="both"/>
        <w:rPr>
          <w:b/>
          <w:sz w:val="28"/>
          <w:szCs w:val="28"/>
        </w:rPr>
      </w:pPr>
      <w:r w:rsidRPr="00067E51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067E51">
        <w:rPr>
          <w:b/>
          <w:sz w:val="28"/>
          <w:szCs w:val="28"/>
        </w:rPr>
        <w:t xml:space="preserve"> Верхнеландеховского</w:t>
      </w:r>
    </w:p>
    <w:p w:rsidR="00812908" w:rsidRPr="00CD221F" w:rsidRDefault="00812908" w:rsidP="00812908">
      <w:pPr>
        <w:jc w:val="both"/>
        <w:rPr>
          <w:b/>
          <w:sz w:val="28"/>
          <w:szCs w:val="28"/>
        </w:rPr>
      </w:pPr>
      <w:r w:rsidRPr="00067E51">
        <w:rPr>
          <w:b/>
          <w:sz w:val="28"/>
          <w:szCs w:val="28"/>
        </w:rPr>
        <w:t xml:space="preserve">муниципального района:                                            </w:t>
      </w:r>
      <w:r>
        <w:rPr>
          <w:b/>
          <w:sz w:val="28"/>
          <w:szCs w:val="28"/>
        </w:rPr>
        <w:t xml:space="preserve">   </w:t>
      </w:r>
      <w:r w:rsidRPr="00067E5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Н.Н.Смирнова</w:t>
      </w:r>
      <w:r w:rsidRPr="00067E51">
        <w:rPr>
          <w:b/>
          <w:sz w:val="28"/>
          <w:szCs w:val="28"/>
        </w:rPr>
        <w:t xml:space="preserve">       </w:t>
      </w:r>
    </w:p>
    <w:p w:rsidR="00812908" w:rsidRPr="00067E51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8"/>
          <w:szCs w:val="28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12908" w:rsidRDefault="00812908" w:rsidP="00812908">
      <w:pPr>
        <w:shd w:val="clear" w:color="auto" w:fill="FFFFFF"/>
        <w:ind w:firstLine="709"/>
        <w:jc w:val="right"/>
        <w:rPr>
          <w:bCs/>
          <w:spacing w:val="-4"/>
          <w:sz w:val="24"/>
          <w:szCs w:val="24"/>
        </w:rPr>
      </w:pPr>
    </w:p>
    <w:p w:rsidR="00862E01" w:rsidRDefault="00862E01"/>
    <w:sectPr w:rsidR="00862E01" w:rsidSect="00862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908"/>
    <w:rsid w:val="00023210"/>
    <w:rsid w:val="00035996"/>
    <w:rsid w:val="00035E64"/>
    <w:rsid w:val="00083884"/>
    <w:rsid w:val="000C7849"/>
    <w:rsid w:val="000F4A5D"/>
    <w:rsid w:val="0010199A"/>
    <w:rsid w:val="00131346"/>
    <w:rsid w:val="0015663E"/>
    <w:rsid w:val="00166CE1"/>
    <w:rsid w:val="00237A05"/>
    <w:rsid w:val="002A4D6E"/>
    <w:rsid w:val="002E2EF5"/>
    <w:rsid w:val="002F0BA9"/>
    <w:rsid w:val="003F6C24"/>
    <w:rsid w:val="00452F04"/>
    <w:rsid w:val="004816B1"/>
    <w:rsid w:val="00587541"/>
    <w:rsid w:val="005B5A53"/>
    <w:rsid w:val="006B18D2"/>
    <w:rsid w:val="00812908"/>
    <w:rsid w:val="008513B3"/>
    <w:rsid w:val="00862E01"/>
    <w:rsid w:val="008B659A"/>
    <w:rsid w:val="008D6DBE"/>
    <w:rsid w:val="009551DE"/>
    <w:rsid w:val="009F4607"/>
    <w:rsid w:val="00A102E2"/>
    <w:rsid w:val="00A37962"/>
    <w:rsid w:val="00A826A7"/>
    <w:rsid w:val="00A85FDE"/>
    <w:rsid w:val="00AC55E9"/>
    <w:rsid w:val="00AF2F62"/>
    <w:rsid w:val="00AF39B0"/>
    <w:rsid w:val="00B95CF3"/>
    <w:rsid w:val="00BB2772"/>
    <w:rsid w:val="00BC0D0D"/>
    <w:rsid w:val="00C101E0"/>
    <w:rsid w:val="00CC2948"/>
    <w:rsid w:val="00DC5C27"/>
    <w:rsid w:val="00DD515A"/>
    <w:rsid w:val="00DF35B6"/>
    <w:rsid w:val="00E42C1F"/>
    <w:rsid w:val="00E56561"/>
    <w:rsid w:val="00E74D4D"/>
    <w:rsid w:val="00EC3340"/>
    <w:rsid w:val="00EE3096"/>
    <w:rsid w:val="00F418A9"/>
    <w:rsid w:val="00F603A4"/>
    <w:rsid w:val="00F95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9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12908"/>
    <w:pPr>
      <w:keepNext/>
      <w:jc w:val="center"/>
      <w:outlineLvl w:val="1"/>
    </w:pPr>
    <w:rPr>
      <w:b/>
      <w:bCs/>
      <w:spacing w:val="2"/>
      <w:sz w:val="28"/>
      <w:szCs w:val="28"/>
      <w:u w:val="single"/>
    </w:rPr>
  </w:style>
  <w:style w:type="paragraph" w:styleId="3">
    <w:name w:val="heading 3"/>
    <w:basedOn w:val="a"/>
    <w:next w:val="a"/>
    <w:link w:val="30"/>
    <w:qFormat/>
    <w:rsid w:val="00812908"/>
    <w:pPr>
      <w:keepNext/>
      <w:spacing w:before="240" w:after="60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2908"/>
    <w:rPr>
      <w:rFonts w:ascii="Times New Roman" w:eastAsia="Times New Roman" w:hAnsi="Times New Roman" w:cs="Times New Roman"/>
      <w:b/>
      <w:bCs/>
      <w:spacing w:val="2"/>
      <w:sz w:val="28"/>
      <w:szCs w:val="28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812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12908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81290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812908"/>
    <w:pPr>
      <w:jc w:val="center"/>
    </w:pPr>
    <w:rPr>
      <w:b/>
      <w:bCs/>
      <w:spacing w:val="2"/>
      <w:sz w:val="24"/>
      <w:szCs w:val="24"/>
    </w:rPr>
  </w:style>
  <w:style w:type="character" w:customStyle="1" w:styleId="a6">
    <w:name w:val="Подзаголовок Знак"/>
    <w:basedOn w:val="a0"/>
    <w:link w:val="a5"/>
    <w:rsid w:val="00812908"/>
    <w:rPr>
      <w:rFonts w:ascii="Times New Roman" w:eastAsia="Times New Roman" w:hAnsi="Times New Roman" w:cs="Times New Roman"/>
      <w:b/>
      <w:bCs/>
      <w:spacing w:val="2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1290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29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12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8129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CCBB7-7C0F-4B9D-BB86-49F3D21BD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Секретарь</cp:lastModifiedBy>
  <cp:revision>3</cp:revision>
  <cp:lastPrinted>2020-02-03T07:56:00Z</cp:lastPrinted>
  <dcterms:created xsi:type="dcterms:W3CDTF">2020-02-03T07:23:00Z</dcterms:created>
  <dcterms:modified xsi:type="dcterms:W3CDTF">2020-02-03T07:56:00Z</dcterms:modified>
</cp:coreProperties>
</file>