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Верхнеландеховского муниципального района и их классификации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201</w:t>
      </w:r>
      <w:r w:rsidR="005E305E">
        <w:rPr>
          <w:b/>
          <w:sz w:val="28"/>
          <w:szCs w:val="28"/>
        </w:rPr>
        <w:t>9</w:t>
      </w:r>
      <w:r w:rsidR="002E38B2">
        <w:rPr>
          <w:b/>
          <w:sz w:val="28"/>
          <w:szCs w:val="28"/>
        </w:rPr>
        <w:t xml:space="preserve">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6974A1">
              <w:rPr>
                <w:sz w:val="28"/>
                <w:szCs w:val="28"/>
              </w:rPr>
              <w:t>.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01</w:t>
            </w:r>
            <w:r w:rsidR="00B036A4">
              <w:rPr>
                <w:sz w:val="28"/>
                <w:szCs w:val="28"/>
              </w:rPr>
              <w:t>.50</w:t>
            </w:r>
            <w:r w:rsidRPr="005573FD">
              <w:rPr>
                <w:sz w:val="28"/>
                <w:szCs w:val="28"/>
              </w:rPr>
              <w:t xml:space="preserve"> </w:t>
            </w:r>
            <w:r w:rsidR="00B036A4">
              <w:rPr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1767" w:type="dxa"/>
            <w:vAlign w:val="center"/>
          </w:tcPr>
          <w:p w:rsidR="00DA759A" w:rsidRPr="005573FD" w:rsidRDefault="00B036A4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6974A1" w:rsidP="00697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  <w:vAlign w:val="center"/>
          </w:tcPr>
          <w:p w:rsidR="00DA759A" w:rsidRPr="005573FD" w:rsidRDefault="00416604" w:rsidP="0046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7C85">
              <w:rPr>
                <w:sz w:val="28"/>
                <w:szCs w:val="28"/>
              </w:rPr>
              <w:t>0,31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02</w:t>
            </w:r>
            <w:r w:rsidR="00B036A4">
              <w:rPr>
                <w:sz w:val="28"/>
                <w:szCs w:val="28"/>
              </w:rPr>
              <w:t>.20 Л</w:t>
            </w:r>
            <w:r w:rsidRPr="005573FD">
              <w:rPr>
                <w:sz w:val="28"/>
                <w:szCs w:val="28"/>
              </w:rPr>
              <w:t>есозаготовки</w:t>
            </w:r>
          </w:p>
        </w:tc>
        <w:tc>
          <w:tcPr>
            <w:tcW w:w="1767" w:type="dxa"/>
            <w:vAlign w:val="center"/>
          </w:tcPr>
          <w:p w:rsidR="00DA759A" w:rsidRPr="005573FD" w:rsidRDefault="00B036A4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B036A4" w:rsidTr="004461BF">
        <w:tc>
          <w:tcPr>
            <w:tcW w:w="4820" w:type="dxa"/>
          </w:tcPr>
          <w:p w:rsidR="00B036A4" w:rsidRPr="005573FD" w:rsidRDefault="00B036A4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B036A4" w:rsidRPr="005573FD" w:rsidRDefault="00A32C6E" w:rsidP="00A3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 Распиловка и строгание древесины</w:t>
            </w:r>
            <w:r w:rsidRPr="0055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35.30.1</w:t>
            </w:r>
            <w:r w:rsidR="00DA759A">
              <w:rPr>
                <w:sz w:val="28"/>
                <w:szCs w:val="28"/>
              </w:rPr>
              <w:t xml:space="preserve">  Производство </w:t>
            </w:r>
            <w:r>
              <w:rPr>
                <w:sz w:val="28"/>
                <w:szCs w:val="28"/>
              </w:rPr>
              <w:t>п</w:t>
            </w:r>
            <w:r w:rsidR="00DA759A">
              <w:rPr>
                <w:sz w:val="28"/>
                <w:szCs w:val="28"/>
              </w:rPr>
              <w:t>ара и горячей воды</w:t>
            </w:r>
            <w:r w:rsidR="00DA759A"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(тепловой энергии)</w:t>
            </w:r>
          </w:p>
        </w:tc>
        <w:tc>
          <w:tcPr>
            <w:tcW w:w="1767" w:type="dxa"/>
            <w:vAlign w:val="center"/>
          </w:tcPr>
          <w:p w:rsidR="00DA759A" w:rsidRPr="005573FD" w:rsidRDefault="00D978FD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DA759A" w:rsidRPr="005573FD" w:rsidRDefault="00A27DD0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16" w:type="dxa"/>
            <w:vAlign w:val="center"/>
          </w:tcPr>
          <w:p w:rsidR="00DA759A" w:rsidRPr="005573FD" w:rsidRDefault="006974A1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42,75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36.00.2</w:t>
            </w:r>
            <w:r w:rsidR="00DA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DA759A" w:rsidRPr="005573FD">
              <w:rPr>
                <w:sz w:val="28"/>
                <w:szCs w:val="28"/>
              </w:rPr>
              <w:t>аспределение воды</w:t>
            </w:r>
            <w:r>
              <w:rPr>
                <w:sz w:val="28"/>
                <w:szCs w:val="28"/>
              </w:rPr>
              <w:t xml:space="preserve"> для питьевых и промышленных нужд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127C22">
              <w:rPr>
                <w:sz w:val="28"/>
                <w:szCs w:val="28"/>
              </w:rPr>
              <w:t>0</w:t>
            </w:r>
          </w:p>
        </w:tc>
      </w:tr>
      <w:tr w:rsidR="00E30C5A" w:rsidTr="006E026E">
        <w:tc>
          <w:tcPr>
            <w:tcW w:w="4820" w:type="dxa"/>
          </w:tcPr>
          <w:p w:rsidR="00E30C5A" w:rsidRDefault="00E30C5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 Производство прочих строительно-монтажных работ</w:t>
            </w:r>
          </w:p>
        </w:tc>
        <w:tc>
          <w:tcPr>
            <w:tcW w:w="1767" w:type="dxa"/>
            <w:vAlign w:val="center"/>
          </w:tcPr>
          <w:p w:rsidR="00E30C5A" w:rsidRPr="005573FD" w:rsidRDefault="00E30C5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E30C5A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30C5A" w:rsidRDefault="00E30C5A" w:rsidP="00BD08AE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BE606D">
        <w:tc>
          <w:tcPr>
            <w:tcW w:w="4820" w:type="dxa"/>
          </w:tcPr>
          <w:p w:rsidR="00E30C5A" w:rsidRPr="005573FD" w:rsidRDefault="00E30C5A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47.11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розничная</w:t>
            </w:r>
            <w:r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неспециализированных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Pr="005573FD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E30C5A" w:rsidRDefault="00E30C5A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E30C5A" w:rsidTr="00CC0818">
        <w:tc>
          <w:tcPr>
            <w:tcW w:w="4820" w:type="dxa"/>
          </w:tcPr>
          <w:p w:rsidR="00E30C5A" w:rsidRPr="00D978FD" w:rsidRDefault="00E30C5A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FD" w:rsidRPr="00D978FD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1767" w:type="dxa"/>
            <w:vAlign w:val="center"/>
          </w:tcPr>
          <w:p w:rsidR="00E30C5A" w:rsidRDefault="00E30C5A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E30C5A" w:rsidRPr="005573FD" w:rsidRDefault="00E30C5A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CC0818">
        <w:tc>
          <w:tcPr>
            <w:tcW w:w="4820" w:type="dxa"/>
          </w:tcPr>
          <w:p w:rsidR="00D978FD" w:rsidRPr="00D978FD" w:rsidRDefault="00D978FD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767" w:type="dxa"/>
            <w:vAlign w:val="center"/>
          </w:tcPr>
          <w:p w:rsidR="00D978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BD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BD0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6.29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D9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B14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49.41</w:t>
            </w:r>
            <w:r w:rsidRPr="005573FD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>автомобильного грузового транспорта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64.92.1 Деятельность по предоставлению потребительского кредита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1767" w:type="dxa"/>
            <w:vAlign w:val="center"/>
          </w:tcPr>
          <w:p w:rsidR="00D978FD" w:rsidRPr="005573FD" w:rsidRDefault="00D978FD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978FD" w:rsidTr="004461BF">
        <w:tc>
          <w:tcPr>
            <w:tcW w:w="4820" w:type="dxa"/>
          </w:tcPr>
          <w:p w:rsidR="00D978FD" w:rsidRPr="005573FD" w:rsidRDefault="00D978FD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D978FD" w:rsidRPr="005573FD" w:rsidRDefault="006A06DD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2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978FD" w:rsidRPr="005573FD" w:rsidRDefault="00D978FD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Pr="0060471D" w:rsidRDefault="005573FD" w:rsidP="005573FD">
      <w:pPr>
        <w:jc w:val="center"/>
        <w:rPr>
          <w:sz w:val="28"/>
          <w:szCs w:val="28"/>
        </w:rPr>
      </w:pPr>
    </w:p>
    <w:p w:rsidR="00127C22" w:rsidRDefault="00127C22" w:rsidP="00D719BE">
      <w:pPr>
        <w:jc w:val="center"/>
        <w:rPr>
          <w:b/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03439D" w:rsidRPr="0003439D" w:rsidRDefault="0003439D" w:rsidP="000343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сведениям Территориального органа федеральной службы государственной статистики по Ивановской области количество зарегистрированных индивидуальных предпринимателей на 01.01.20</w:t>
      </w:r>
      <w:r w:rsidR="00A311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составляет </w:t>
      </w:r>
      <w:r w:rsidR="007A7A75">
        <w:rPr>
          <w:sz w:val="28"/>
          <w:szCs w:val="28"/>
        </w:rPr>
        <w:t>7</w:t>
      </w:r>
      <w:r w:rsidR="006A06D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  <w:r w:rsidR="00710967">
        <w:rPr>
          <w:sz w:val="28"/>
          <w:szCs w:val="28"/>
        </w:rPr>
        <w:t xml:space="preserve"> Сведений о количестве наемных работников и объеме оборота товаров работ, услуг за 201</w:t>
      </w:r>
      <w:r w:rsidR="00A31190">
        <w:rPr>
          <w:sz w:val="28"/>
          <w:szCs w:val="28"/>
        </w:rPr>
        <w:t>9</w:t>
      </w:r>
      <w:r w:rsidR="00710967">
        <w:rPr>
          <w:sz w:val="28"/>
          <w:szCs w:val="28"/>
        </w:rPr>
        <w:t xml:space="preserve">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3439D"/>
    <w:rsid w:val="00127C22"/>
    <w:rsid w:val="001C683E"/>
    <w:rsid w:val="001F5284"/>
    <w:rsid w:val="001F52EB"/>
    <w:rsid w:val="002C6393"/>
    <w:rsid w:val="002E38B2"/>
    <w:rsid w:val="003C60AE"/>
    <w:rsid w:val="00416604"/>
    <w:rsid w:val="004461BF"/>
    <w:rsid w:val="00467C85"/>
    <w:rsid w:val="004F7AEB"/>
    <w:rsid w:val="005573FD"/>
    <w:rsid w:val="005E305E"/>
    <w:rsid w:val="006974A1"/>
    <w:rsid w:val="006A0579"/>
    <w:rsid w:val="006A06DD"/>
    <w:rsid w:val="00710967"/>
    <w:rsid w:val="00735BED"/>
    <w:rsid w:val="00795934"/>
    <w:rsid w:val="007A7A75"/>
    <w:rsid w:val="00A27DD0"/>
    <w:rsid w:val="00A31190"/>
    <w:rsid w:val="00A32C6E"/>
    <w:rsid w:val="00AF4F9D"/>
    <w:rsid w:val="00B036A4"/>
    <w:rsid w:val="00B14175"/>
    <w:rsid w:val="00C05C0F"/>
    <w:rsid w:val="00C22245"/>
    <w:rsid w:val="00CB3220"/>
    <w:rsid w:val="00D37FB7"/>
    <w:rsid w:val="00D719BE"/>
    <w:rsid w:val="00D978FD"/>
    <w:rsid w:val="00DA759A"/>
    <w:rsid w:val="00E30C5A"/>
    <w:rsid w:val="00E3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24</cp:revision>
  <dcterms:created xsi:type="dcterms:W3CDTF">2017-02-15T09:34:00Z</dcterms:created>
  <dcterms:modified xsi:type="dcterms:W3CDTF">2020-02-14T11:14:00Z</dcterms:modified>
</cp:coreProperties>
</file>