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о </w:t>
      </w:r>
      <w:proofErr w:type="gramStart"/>
      <w:r w:rsidRPr="00B509E4">
        <w:rPr>
          <w:rFonts w:ascii="Times New Roman" w:hAnsi="Times New Roman" w:cs="Times New Roman"/>
          <w:sz w:val="28"/>
          <w:szCs w:val="28"/>
        </w:rPr>
        <w:t>долговых</w:t>
      </w:r>
      <w:proofErr w:type="gramEnd"/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  <w:r w:rsidR="004B1D23">
        <w:rPr>
          <w:rFonts w:ascii="Times New Roman" w:hAnsi="Times New Roman" w:cs="Times New Roman"/>
          <w:sz w:val="28"/>
          <w:szCs w:val="28"/>
        </w:rPr>
        <w:t>Верхнеландеховского муниципального района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977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 состоянию на 01.</w:t>
      </w:r>
      <w:r w:rsidR="00BB5ED1">
        <w:rPr>
          <w:rFonts w:ascii="Times New Roman" w:hAnsi="Times New Roman" w:cs="Times New Roman"/>
          <w:sz w:val="28"/>
          <w:szCs w:val="28"/>
        </w:rPr>
        <w:t>01</w:t>
      </w:r>
      <w:r w:rsidR="007D555D">
        <w:rPr>
          <w:rFonts w:ascii="Times New Roman" w:hAnsi="Times New Roman" w:cs="Times New Roman"/>
          <w:sz w:val="28"/>
          <w:szCs w:val="28"/>
        </w:rPr>
        <w:t>.</w:t>
      </w:r>
      <w:r w:rsidRPr="00B509E4">
        <w:rPr>
          <w:rFonts w:ascii="Times New Roman" w:hAnsi="Times New Roman" w:cs="Times New Roman"/>
          <w:sz w:val="28"/>
          <w:szCs w:val="28"/>
        </w:rPr>
        <w:t>20</w:t>
      </w:r>
      <w:r w:rsidR="005E243A">
        <w:rPr>
          <w:rFonts w:ascii="Times New Roman" w:hAnsi="Times New Roman" w:cs="Times New Roman"/>
          <w:sz w:val="28"/>
          <w:szCs w:val="28"/>
        </w:rPr>
        <w:t>1</w:t>
      </w:r>
      <w:r w:rsidR="00BB5ED1">
        <w:rPr>
          <w:rFonts w:ascii="Times New Roman" w:hAnsi="Times New Roman" w:cs="Times New Roman"/>
          <w:sz w:val="28"/>
          <w:szCs w:val="28"/>
        </w:rPr>
        <w:t>7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509E4">
        <w:rPr>
          <w:rFonts w:ascii="Times New Roman" w:hAnsi="Times New Roman" w:cs="Times New Roman"/>
          <w:sz w:val="28"/>
          <w:szCs w:val="28"/>
        </w:rPr>
        <w:t>(</w:t>
      </w:r>
      <w:r w:rsidR="004B1D23">
        <w:rPr>
          <w:rFonts w:ascii="Times New Roman" w:hAnsi="Times New Roman" w:cs="Times New Roman"/>
          <w:sz w:val="28"/>
          <w:szCs w:val="28"/>
        </w:rPr>
        <w:t>тыс.</w:t>
      </w:r>
      <w:r w:rsidRPr="00B509E4">
        <w:rPr>
          <w:rFonts w:ascii="Times New Roman" w:hAnsi="Times New Roman" w:cs="Times New Roman"/>
          <w:sz w:val="28"/>
          <w:szCs w:val="28"/>
        </w:rPr>
        <w:t xml:space="preserve"> руб.)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126"/>
        <w:gridCol w:w="2126"/>
      </w:tblGrid>
      <w:tr w:rsidR="00B509E4" w:rsidRPr="00B509E4" w:rsidTr="00B509E4">
        <w:trPr>
          <w:cantSplit/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E861DA" w:rsidP="009C598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01.01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59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B5ED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по 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обязательству на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br/>
              <w:t>01.</w:t>
            </w:r>
            <w:r w:rsidR="00BB5ED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5058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5E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4B1D2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861DA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B50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1.Кредиты, привлеченные в бюджет Верхнеландеховского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5433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1DA" w:rsidRPr="00B509E4" w:rsidTr="00B509E4">
        <w:trPr>
          <w:cantSplit/>
          <w:trHeight w:val="60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B50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2.Ценные бумаги, эмитируемые Верхнеландеховским муниципальным районом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5433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B509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3.Выданные муниципальные гарантии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B509E4" w:rsidRDefault="004B1D23" w:rsidP="005433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861DA" w:rsidRPr="00B509E4" w:rsidTr="00B509E4">
        <w:trPr>
          <w:cantSplit/>
          <w:trHeight w:val="36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4B1D23" w:rsidRDefault="00E861DA" w:rsidP="004B1D23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="004B1D23"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долг Верхнеландеховского муниципального района</w:t>
            </w:r>
            <w:r w:rsidRPr="004B1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4B1D23" w:rsidRDefault="004B1D23" w:rsidP="00FB67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61DA" w:rsidRPr="004B1D23" w:rsidRDefault="004B1D23" w:rsidP="007D555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 w:rsidSect="00815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09E4"/>
    <w:rsid w:val="00016F2C"/>
    <w:rsid w:val="00023040"/>
    <w:rsid w:val="000811FF"/>
    <w:rsid w:val="00181453"/>
    <w:rsid w:val="001A1C16"/>
    <w:rsid w:val="00312E86"/>
    <w:rsid w:val="00341494"/>
    <w:rsid w:val="00420E56"/>
    <w:rsid w:val="00452320"/>
    <w:rsid w:val="00476C10"/>
    <w:rsid w:val="004B1D23"/>
    <w:rsid w:val="00502761"/>
    <w:rsid w:val="00505800"/>
    <w:rsid w:val="00520BF7"/>
    <w:rsid w:val="0053336F"/>
    <w:rsid w:val="005433D3"/>
    <w:rsid w:val="00597985"/>
    <w:rsid w:val="005C4A43"/>
    <w:rsid w:val="005E243A"/>
    <w:rsid w:val="00663DAA"/>
    <w:rsid w:val="006F0BB9"/>
    <w:rsid w:val="00704825"/>
    <w:rsid w:val="00751FEC"/>
    <w:rsid w:val="007603FD"/>
    <w:rsid w:val="00787534"/>
    <w:rsid w:val="007A3774"/>
    <w:rsid w:val="007A57CF"/>
    <w:rsid w:val="007B0FF1"/>
    <w:rsid w:val="007C1EB8"/>
    <w:rsid w:val="007D555D"/>
    <w:rsid w:val="00815F60"/>
    <w:rsid w:val="00876018"/>
    <w:rsid w:val="00876F51"/>
    <w:rsid w:val="008E35D1"/>
    <w:rsid w:val="00934E5A"/>
    <w:rsid w:val="00936308"/>
    <w:rsid w:val="0097380F"/>
    <w:rsid w:val="0097780D"/>
    <w:rsid w:val="009C5981"/>
    <w:rsid w:val="009E36A8"/>
    <w:rsid w:val="009F053F"/>
    <w:rsid w:val="00A4541D"/>
    <w:rsid w:val="00A81D71"/>
    <w:rsid w:val="00AA6846"/>
    <w:rsid w:val="00AC788A"/>
    <w:rsid w:val="00AE25BB"/>
    <w:rsid w:val="00AF6189"/>
    <w:rsid w:val="00B3006A"/>
    <w:rsid w:val="00B509E4"/>
    <w:rsid w:val="00B63187"/>
    <w:rsid w:val="00BA5E91"/>
    <w:rsid w:val="00BB5213"/>
    <w:rsid w:val="00BB5ED1"/>
    <w:rsid w:val="00BD1EA8"/>
    <w:rsid w:val="00D80738"/>
    <w:rsid w:val="00D85523"/>
    <w:rsid w:val="00E861DA"/>
    <w:rsid w:val="00EF3C09"/>
    <w:rsid w:val="00F777DF"/>
    <w:rsid w:val="00FB3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+__+</cp:lastModifiedBy>
  <cp:revision>4</cp:revision>
  <cp:lastPrinted>2016-03-17T07:08:00Z</cp:lastPrinted>
  <dcterms:created xsi:type="dcterms:W3CDTF">2017-01-25T13:09:00Z</dcterms:created>
  <dcterms:modified xsi:type="dcterms:W3CDTF">2017-01-25T13:10:00Z</dcterms:modified>
</cp:coreProperties>
</file>