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34" w:rsidRPr="00502334" w:rsidRDefault="00502334" w:rsidP="00502334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655" cy="660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34" w:rsidRPr="00502334" w:rsidRDefault="00502334" w:rsidP="00502334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334" w:rsidRPr="00502334" w:rsidRDefault="00502334" w:rsidP="00502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334">
        <w:rPr>
          <w:rFonts w:ascii="Times New Roman" w:eastAsia="Times New Roman" w:hAnsi="Times New Roman" w:cs="Times New Roman"/>
          <w:sz w:val="28"/>
          <w:szCs w:val="28"/>
        </w:rPr>
        <w:t xml:space="preserve">          Ивановская область</w:t>
      </w:r>
    </w:p>
    <w:p w:rsidR="00502334" w:rsidRPr="00502334" w:rsidRDefault="00502334" w:rsidP="005023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23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Верхнеландеховский муниципальный район</w:t>
      </w:r>
    </w:p>
    <w:p w:rsidR="00502334" w:rsidRPr="00502334" w:rsidRDefault="00502334" w:rsidP="0050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02334" w:rsidRPr="00502334" w:rsidRDefault="00502334" w:rsidP="00502334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50233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А Д М И Н И С Т </w:t>
      </w:r>
      <w:proofErr w:type="gramStart"/>
      <w:r w:rsidRPr="0050233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</w:t>
      </w:r>
      <w:proofErr w:type="gramEnd"/>
      <w:r w:rsidRPr="0050233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А Ц И Я</w:t>
      </w:r>
    </w:p>
    <w:p w:rsidR="00502334" w:rsidRPr="00502334" w:rsidRDefault="00502334" w:rsidP="00502334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50233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 ВЕРХНЕЛАНДЕХОВСКОГО МУНИЦИПАЛЬНОГО РАЙОНА</w:t>
      </w:r>
    </w:p>
    <w:p w:rsidR="00502334" w:rsidRPr="00502334" w:rsidRDefault="00502334" w:rsidP="0050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34" w:rsidRPr="00502334" w:rsidRDefault="00502334" w:rsidP="0050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34" w:rsidRPr="00502334" w:rsidRDefault="00502334" w:rsidP="00502334">
      <w:pPr>
        <w:keepNext/>
        <w:autoSpaceDE w:val="0"/>
        <w:autoSpaceDN w:val="0"/>
        <w:spacing w:before="240" w:after="60" w:line="1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</w:pPr>
      <w:proofErr w:type="gramStart"/>
      <w:r w:rsidRPr="00502334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П</w:t>
      </w:r>
      <w:proofErr w:type="gramEnd"/>
      <w:r w:rsidRPr="00502334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 xml:space="preserve"> О С Т А Н О В Л Е Н И Е</w:t>
      </w:r>
    </w:p>
    <w:p w:rsidR="00502334" w:rsidRPr="00502334" w:rsidRDefault="00502334" w:rsidP="00502334">
      <w:pPr>
        <w:spacing w:after="0" w:line="240" w:lineRule="auto"/>
        <w:rPr>
          <w:rFonts w:ascii="Courier New" w:eastAsia="Times New Roman" w:hAnsi="Courier New" w:cs="Courier New"/>
          <w:spacing w:val="2"/>
          <w:sz w:val="28"/>
          <w:szCs w:val="28"/>
        </w:rPr>
      </w:pPr>
    </w:p>
    <w:p w:rsidR="00502334" w:rsidRPr="00502334" w:rsidRDefault="003B27B7" w:rsidP="005023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B27B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E5680F" w:rsidRDefault="00E5680F" w:rsidP="00502334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B27B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inset="1pt,1pt,1pt,1pt">
              <w:txbxContent>
                <w:p w:rsidR="00E5680F" w:rsidRDefault="00E5680F" w:rsidP="00502334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B27B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E5680F" w:rsidRDefault="00E5680F" w:rsidP="00502334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502334" w:rsidRPr="005023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 </w:t>
      </w:r>
      <w:r w:rsidR="009B15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14. 11</w:t>
      </w:r>
      <w:r w:rsidR="00E5680F">
        <w:rPr>
          <w:rFonts w:ascii="Times New Roman" w:eastAsia="Times New Roman" w:hAnsi="Times New Roman" w:cs="Times New Roman"/>
          <w:spacing w:val="2"/>
          <w:sz w:val="28"/>
          <w:szCs w:val="28"/>
        </w:rPr>
        <w:t>. 2017</w:t>
      </w:r>
      <w:r w:rsidR="009B15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E568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B15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9B159C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361 </w:t>
      </w:r>
      <w:r w:rsidR="00502334" w:rsidRPr="005023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proofErr w:type="spellStart"/>
      <w:proofErr w:type="gramStart"/>
      <w:r w:rsidR="00502334" w:rsidRPr="0050233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spellEnd"/>
      <w:proofErr w:type="gramEnd"/>
    </w:p>
    <w:p w:rsidR="00502334" w:rsidRPr="00502334" w:rsidRDefault="00502334" w:rsidP="005023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2334">
        <w:rPr>
          <w:rFonts w:ascii="Times New Roman" w:eastAsia="Times New Roman" w:hAnsi="Times New Roman" w:cs="Times New Roman"/>
          <w:spacing w:val="2"/>
          <w:sz w:val="28"/>
          <w:szCs w:val="28"/>
        </w:rPr>
        <w:t>пос</w:t>
      </w:r>
      <w:proofErr w:type="gramStart"/>
      <w:r w:rsidRPr="00502334">
        <w:rPr>
          <w:rFonts w:ascii="Times New Roman" w:eastAsia="Times New Roman" w:hAnsi="Times New Roman" w:cs="Times New Roman"/>
          <w:spacing w:val="2"/>
          <w:sz w:val="28"/>
          <w:szCs w:val="28"/>
        </w:rPr>
        <w:t>.В</w:t>
      </w:r>
      <w:proofErr w:type="gramEnd"/>
      <w:r w:rsidRPr="00502334">
        <w:rPr>
          <w:rFonts w:ascii="Times New Roman" w:eastAsia="Times New Roman" w:hAnsi="Times New Roman" w:cs="Times New Roman"/>
          <w:spacing w:val="2"/>
          <w:sz w:val="28"/>
          <w:szCs w:val="28"/>
        </w:rPr>
        <w:t>ерхний Ландех</w:t>
      </w:r>
    </w:p>
    <w:p w:rsidR="00502334" w:rsidRPr="00502334" w:rsidRDefault="00502334" w:rsidP="0050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502334" w:rsidRPr="00502334" w:rsidTr="00E63AD6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02334" w:rsidRPr="00502334" w:rsidRDefault="003D7F55" w:rsidP="0050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3D7F5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Об ут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верждении  Порядка формирования </w:t>
            </w:r>
            <w:r w:rsidRPr="003D7F5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и вед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ения реестра источников доходов </w:t>
            </w:r>
            <w:r w:rsidRPr="003D7F5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502334" w:rsidRPr="00502334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Верхнеландеховского муниципального района</w:t>
            </w:r>
            <w:r w:rsidR="00E63AD6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и реестра источников доходов бюджета Верхнеландеховского городского поселения</w:t>
            </w:r>
          </w:p>
        </w:tc>
      </w:tr>
    </w:tbl>
    <w:p w:rsidR="003D7F55" w:rsidRDefault="003D7F55"/>
    <w:p w:rsidR="002C1347" w:rsidRDefault="002C1347" w:rsidP="00E6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47" w:rsidRDefault="003D7F55" w:rsidP="00E5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5FE9" w:rsidRPr="005119DC">
        <w:rPr>
          <w:rFonts w:ascii="Times New Roman" w:hAnsi="Times New Roman" w:cs="Times New Roman"/>
          <w:sz w:val="28"/>
          <w:szCs w:val="28"/>
        </w:rPr>
        <w:t>с</w:t>
      </w:r>
      <w:r w:rsidR="00E63AD6">
        <w:rPr>
          <w:rFonts w:ascii="Times New Roman" w:hAnsi="Times New Roman" w:cs="Times New Roman"/>
          <w:sz w:val="28"/>
          <w:szCs w:val="28"/>
        </w:rPr>
        <w:t>о</w:t>
      </w:r>
      <w:r w:rsidR="00B05FE9" w:rsidRPr="005119DC">
        <w:rPr>
          <w:rFonts w:ascii="Times New Roman" w:hAnsi="Times New Roman" w:cs="Times New Roman"/>
          <w:sz w:val="28"/>
          <w:szCs w:val="28"/>
        </w:rPr>
        <w:t xml:space="preserve"> </w:t>
      </w:r>
      <w:r w:rsidRPr="005119DC">
        <w:rPr>
          <w:rFonts w:ascii="Times New Roman" w:hAnsi="Times New Roman" w:cs="Times New Roman"/>
          <w:sz w:val="28"/>
          <w:szCs w:val="28"/>
        </w:rPr>
        <w:t>стать</w:t>
      </w:r>
      <w:r w:rsidR="00E63AD6">
        <w:rPr>
          <w:rFonts w:ascii="Times New Roman" w:hAnsi="Times New Roman" w:cs="Times New Roman"/>
          <w:sz w:val="28"/>
          <w:szCs w:val="28"/>
        </w:rPr>
        <w:t xml:space="preserve">ей </w:t>
      </w:r>
      <w:r w:rsidRPr="005119DC">
        <w:rPr>
          <w:rFonts w:ascii="Times New Roman" w:hAnsi="Times New Roman" w:cs="Times New Roman"/>
          <w:sz w:val="28"/>
          <w:szCs w:val="28"/>
        </w:rPr>
        <w:t xml:space="preserve">47.1 Бюджетного кодекса </w:t>
      </w:r>
      <w:r w:rsidR="00E5680F">
        <w:rPr>
          <w:rFonts w:ascii="Times New Roman" w:hAnsi="Times New Roman" w:cs="Times New Roman"/>
          <w:sz w:val="28"/>
          <w:szCs w:val="28"/>
        </w:rPr>
        <w:t>Российской Федерации, п</w:t>
      </w:r>
      <w:r w:rsidRPr="005119D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31.08.2016 №</w:t>
      </w:r>
      <w:r w:rsidR="00E5680F">
        <w:rPr>
          <w:rFonts w:ascii="Times New Roman" w:hAnsi="Times New Roman" w:cs="Times New Roman"/>
          <w:sz w:val="28"/>
          <w:szCs w:val="28"/>
        </w:rPr>
        <w:t xml:space="preserve"> </w:t>
      </w:r>
      <w:r w:rsidRPr="005119DC">
        <w:rPr>
          <w:rFonts w:ascii="Times New Roman" w:hAnsi="Times New Roman" w:cs="Times New Roman"/>
          <w:sz w:val="28"/>
          <w:szCs w:val="28"/>
        </w:rPr>
        <w:t>868 «О порядке формирования и ведения перечня источнико</w:t>
      </w:r>
      <w:r w:rsidR="002C1347">
        <w:rPr>
          <w:rFonts w:ascii="Times New Roman" w:hAnsi="Times New Roman" w:cs="Times New Roman"/>
          <w:sz w:val="28"/>
          <w:szCs w:val="28"/>
        </w:rPr>
        <w:t>в доходов Российской Федерации»</w:t>
      </w:r>
      <w:r w:rsidRPr="005119DC">
        <w:rPr>
          <w:rFonts w:ascii="Times New Roman" w:hAnsi="Times New Roman" w:cs="Times New Roman"/>
          <w:sz w:val="28"/>
          <w:szCs w:val="28"/>
        </w:rPr>
        <w:t>:</w:t>
      </w:r>
    </w:p>
    <w:p w:rsidR="00E5680F" w:rsidRDefault="00E5680F" w:rsidP="00E5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DC" w:rsidRDefault="005119DC" w:rsidP="00E5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D115B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 Верхнеландеховского муниципального района</w:t>
      </w:r>
      <w:r w:rsidR="002C1347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бюджета Верхнеландеховского городского поселения</w:t>
      </w:r>
      <w:r w:rsidR="007D115B">
        <w:rPr>
          <w:rFonts w:ascii="Times New Roman" w:hAnsi="Times New Roman" w:cs="Times New Roman"/>
          <w:sz w:val="28"/>
          <w:szCs w:val="28"/>
        </w:rPr>
        <w:t xml:space="preserve"> (</w:t>
      </w:r>
      <w:r w:rsidR="002C1347">
        <w:rPr>
          <w:rFonts w:ascii="Times New Roman" w:hAnsi="Times New Roman" w:cs="Times New Roman"/>
          <w:sz w:val="28"/>
          <w:szCs w:val="28"/>
        </w:rPr>
        <w:t>прилагается</w:t>
      </w:r>
      <w:r w:rsidR="007D115B">
        <w:rPr>
          <w:rFonts w:ascii="Times New Roman" w:hAnsi="Times New Roman" w:cs="Times New Roman"/>
          <w:sz w:val="28"/>
          <w:szCs w:val="28"/>
        </w:rPr>
        <w:t>).</w:t>
      </w:r>
    </w:p>
    <w:p w:rsidR="00AF56BB" w:rsidRDefault="00AF56BB" w:rsidP="00E5680F">
      <w:pPr>
        <w:pStyle w:val="a9"/>
        <w:tabs>
          <w:tab w:val="left" w:pos="993"/>
        </w:tabs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C1347" w:rsidRDefault="002C1347" w:rsidP="00AF56BB">
      <w:pPr>
        <w:pStyle w:val="a9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AF56BB" w:rsidRPr="00AF56BB" w:rsidRDefault="00A0417B" w:rsidP="00AF5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F56BB" w:rsidRPr="00AF56B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F56BB" w:rsidRPr="00AF56B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F56BB" w:rsidRPr="00AF56BB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AF56BB" w:rsidRPr="00AF56BB" w:rsidRDefault="007869FF" w:rsidP="007869FF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F56BB" w:rsidRPr="00AF56BB">
        <w:rPr>
          <w:rFonts w:ascii="Times New Roman" w:hAnsi="Times New Roman" w:cs="Times New Roman"/>
          <w:b/>
          <w:sz w:val="28"/>
          <w:szCs w:val="28"/>
        </w:rPr>
        <w:t xml:space="preserve">района: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F56BB" w:rsidRPr="00AF56BB">
        <w:rPr>
          <w:rFonts w:ascii="Times New Roman" w:hAnsi="Times New Roman" w:cs="Times New Roman"/>
          <w:b/>
          <w:sz w:val="28"/>
          <w:szCs w:val="28"/>
        </w:rPr>
        <w:t>В.</w:t>
      </w:r>
      <w:r w:rsidR="00A0417B">
        <w:rPr>
          <w:rFonts w:ascii="Times New Roman" w:hAnsi="Times New Roman" w:cs="Times New Roman"/>
          <w:b/>
          <w:sz w:val="28"/>
          <w:szCs w:val="28"/>
        </w:rPr>
        <w:t>Н.ШАШИНА</w:t>
      </w:r>
      <w:r w:rsidR="00AF56BB" w:rsidRPr="00AF56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56BB" w:rsidRDefault="00AF56BB" w:rsidP="00AF56BB">
      <w:pPr>
        <w:pStyle w:val="a9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63AD6" w:rsidRDefault="00E63AD6" w:rsidP="00AF56BB">
      <w:pPr>
        <w:pStyle w:val="a9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2C1347" w:rsidRDefault="002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6BB" w:rsidRPr="00E5680F" w:rsidRDefault="00AF56BB" w:rsidP="00AF5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80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F56BB" w:rsidRPr="00E5680F" w:rsidRDefault="00AF56BB" w:rsidP="00AF5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80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AF56BB" w:rsidRPr="00E5680F" w:rsidRDefault="00AF56BB" w:rsidP="00AF5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80F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AF56BB" w:rsidRPr="00E5680F" w:rsidRDefault="00AF56BB" w:rsidP="00AF5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80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F56BB" w:rsidRPr="00E5680F" w:rsidRDefault="00AF56BB" w:rsidP="006D13D9">
      <w:pPr>
        <w:pStyle w:val="ConsPlusNormal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E5680F">
        <w:rPr>
          <w:rFonts w:ascii="Times New Roman" w:hAnsi="Times New Roman" w:cs="Times New Roman"/>
          <w:sz w:val="24"/>
          <w:szCs w:val="24"/>
        </w:rPr>
        <w:t xml:space="preserve">от  </w:t>
      </w:r>
      <w:r w:rsidR="00E5680F">
        <w:rPr>
          <w:rFonts w:ascii="Times New Roman" w:hAnsi="Times New Roman" w:cs="Times New Roman"/>
          <w:sz w:val="24"/>
          <w:szCs w:val="24"/>
        </w:rPr>
        <w:t xml:space="preserve"> </w:t>
      </w:r>
      <w:r w:rsidR="009B159C">
        <w:rPr>
          <w:rFonts w:ascii="Times New Roman" w:hAnsi="Times New Roman" w:cs="Times New Roman"/>
          <w:sz w:val="24"/>
          <w:szCs w:val="24"/>
        </w:rPr>
        <w:t>14.11</w:t>
      </w:r>
      <w:r w:rsidR="00E5680F">
        <w:rPr>
          <w:rFonts w:ascii="Times New Roman" w:hAnsi="Times New Roman" w:cs="Times New Roman"/>
          <w:sz w:val="24"/>
          <w:szCs w:val="24"/>
        </w:rPr>
        <w:t>. 2017</w:t>
      </w:r>
      <w:r w:rsidRPr="00E5680F">
        <w:rPr>
          <w:rFonts w:ascii="Times New Roman" w:hAnsi="Times New Roman" w:cs="Times New Roman"/>
          <w:sz w:val="24"/>
          <w:szCs w:val="24"/>
        </w:rPr>
        <w:t xml:space="preserve">  №</w:t>
      </w:r>
      <w:r w:rsidR="009B159C">
        <w:rPr>
          <w:rFonts w:ascii="Times New Roman" w:hAnsi="Times New Roman" w:cs="Times New Roman"/>
          <w:sz w:val="24"/>
          <w:szCs w:val="24"/>
        </w:rPr>
        <w:t xml:space="preserve"> 361</w:t>
      </w:r>
      <w:r w:rsidR="00E568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5680F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AF56BB" w:rsidRDefault="00E5680F" w:rsidP="00AF5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80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5680F" w:rsidRPr="00E5680F" w:rsidRDefault="00E5680F" w:rsidP="00AF5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56BB" w:rsidRDefault="00AF56BB" w:rsidP="00AF56BB">
      <w:pPr>
        <w:pStyle w:val="ConsPlusTitle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bookmarkStart w:id="0" w:name="P40"/>
      <w:bookmarkEnd w:id="0"/>
      <w:r w:rsidRPr="00B41B8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и </w:t>
      </w:r>
      <w:r>
        <w:rPr>
          <w:rFonts w:ascii="Times New Roman" w:hAnsi="Times New Roman"/>
          <w:bCs/>
          <w:sz w:val="28"/>
          <w:szCs w:val="28"/>
        </w:rPr>
        <w:t xml:space="preserve">ведения реестра источников доходов </w:t>
      </w:r>
    </w:p>
    <w:p w:rsidR="00AF56BB" w:rsidRDefault="00AF56BB" w:rsidP="00AF5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1B89">
        <w:rPr>
          <w:rFonts w:ascii="Times New Roman" w:hAnsi="Times New Roman" w:cs="Times New Roman"/>
          <w:bCs/>
          <w:spacing w:val="2"/>
          <w:sz w:val="28"/>
          <w:szCs w:val="28"/>
        </w:rPr>
        <w:t>Верхнеландеховско</w:t>
      </w:r>
      <w:r>
        <w:rPr>
          <w:rFonts w:ascii="Times New Roman" w:hAnsi="Times New Roman"/>
          <w:bCs/>
          <w:spacing w:val="2"/>
          <w:sz w:val="28"/>
          <w:szCs w:val="28"/>
        </w:rPr>
        <w:t>го</w:t>
      </w:r>
      <w:r w:rsidRPr="00B41B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муниципально</w:t>
      </w:r>
      <w:r>
        <w:rPr>
          <w:rFonts w:ascii="Times New Roman" w:hAnsi="Times New Roman"/>
          <w:bCs/>
          <w:spacing w:val="2"/>
          <w:sz w:val="28"/>
          <w:szCs w:val="28"/>
        </w:rPr>
        <w:t>го</w:t>
      </w:r>
      <w:r w:rsidRPr="00B41B8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AF1256">
        <w:rPr>
          <w:rFonts w:ascii="Times New Roman" w:hAnsi="Times New Roman" w:cs="Times New Roman"/>
          <w:sz w:val="28"/>
          <w:szCs w:val="28"/>
        </w:rPr>
        <w:t xml:space="preserve"> </w:t>
      </w:r>
      <w:r w:rsidR="005A33DE">
        <w:rPr>
          <w:rFonts w:ascii="Times New Roman" w:hAnsi="Times New Roman" w:cs="Times New Roman"/>
          <w:sz w:val="28"/>
          <w:szCs w:val="28"/>
        </w:rPr>
        <w:t>и реестра источников доходов Верхнеландеховского городского поселения</w:t>
      </w:r>
    </w:p>
    <w:p w:rsidR="00AF56BB" w:rsidRDefault="00AF56BB" w:rsidP="00AF56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51C8" w:rsidRDefault="007E51C8" w:rsidP="00E56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Настоящий Порядок определяет механизм формирования и ведения реестра источников доходов Верхнеландеховского муниципального района и реестра источников доходов Верхнеландеховского городского поселения (далее при совместном </w:t>
      </w:r>
      <w:r w:rsidR="005A33DE" w:rsidRPr="004C55A1">
        <w:rPr>
          <w:rFonts w:ascii="Times New Roman" w:eastAsia="Times New Roman" w:hAnsi="Times New Roman" w:cs="Times New Roman"/>
          <w:sz w:val="28"/>
          <w:szCs w:val="28"/>
        </w:rPr>
        <w:t>упоминании - реестры источников доходов бюджетов).</w:t>
      </w:r>
    </w:p>
    <w:p w:rsidR="005A33DE" w:rsidRPr="005A33DE" w:rsidRDefault="004C55A1" w:rsidP="00E56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33DE" w:rsidRPr="004C55A1">
        <w:rPr>
          <w:rFonts w:ascii="Times New Roman" w:eastAsia="Times New Roman" w:hAnsi="Times New Roman" w:cs="Times New Roman"/>
          <w:sz w:val="28"/>
          <w:szCs w:val="28"/>
        </w:rPr>
        <w:t>Реестры источников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доходов бюджетов представляют собой своды информации о доходах бюджетов по источникам доходов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Верхнеландеховского муниципального района (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Верхнеландеховского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6E64">
        <w:rPr>
          <w:rFonts w:ascii="Times New Roman" w:eastAsia="Times New Roman" w:hAnsi="Times New Roman" w:cs="Times New Roman"/>
          <w:sz w:val="28"/>
          <w:szCs w:val="20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>)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, формируем</w:t>
      </w:r>
      <w:r>
        <w:rPr>
          <w:rFonts w:ascii="Times New Roman" w:eastAsia="Times New Roman" w:hAnsi="Times New Roman" w:cs="Times New Roman"/>
          <w:sz w:val="28"/>
          <w:szCs w:val="20"/>
        </w:rPr>
        <w:t>ые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A33DE">
        <w:rPr>
          <w:rFonts w:ascii="Times New Roman" w:eastAsia="Times New Roman" w:hAnsi="Times New Roman" w:cs="Times New Roman"/>
          <w:sz w:val="28"/>
          <w:szCs w:val="20"/>
        </w:rPr>
        <w:t>в процессе составления, утверждения и исполнения бюджета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Верхнеландеховского муниципального района (</w:t>
      </w:r>
      <w:r w:rsidRPr="005A33DE">
        <w:rPr>
          <w:rFonts w:ascii="Times New Roman" w:eastAsia="Times New Roman" w:hAnsi="Times New Roman" w:cs="Times New Roman"/>
          <w:sz w:val="28"/>
          <w:szCs w:val="20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Верхнеландеховского городского поселения),</w:t>
      </w:r>
      <w:r w:rsidRPr="005A33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на основании перечня источников доходов Российской Федерации.</w:t>
      </w:r>
    </w:p>
    <w:p w:rsidR="007E51C8" w:rsidRDefault="004C55A1" w:rsidP="00E56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Формирование и ведение реестр</w:t>
      </w:r>
      <w:r w:rsidR="003F492F">
        <w:rPr>
          <w:rFonts w:ascii="Times New Roman" w:eastAsia="Times New Roman" w:hAnsi="Times New Roman" w:cs="Times New Roman"/>
          <w:sz w:val="28"/>
          <w:szCs w:val="20"/>
        </w:rPr>
        <w:t>ов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источников доходов бюджет</w:t>
      </w:r>
      <w:r w:rsidR="007E51C8">
        <w:rPr>
          <w:rFonts w:ascii="Times New Roman" w:eastAsia="Times New Roman" w:hAnsi="Times New Roman" w:cs="Times New Roman"/>
          <w:sz w:val="28"/>
          <w:szCs w:val="20"/>
        </w:rPr>
        <w:t>ов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</w:t>
      </w:r>
      <w:r w:rsidR="00B26E6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финансов</w:t>
      </w:r>
      <w:r>
        <w:rPr>
          <w:rFonts w:ascii="Times New Roman" w:eastAsia="Times New Roman" w:hAnsi="Times New Roman" w:cs="Times New Roman"/>
          <w:sz w:val="28"/>
          <w:szCs w:val="20"/>
        </w:rPr>
        <w:t>ый отдел администрации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6E64">
        <w:rPr>
          <w:rFonts w:ascii="Times New Roman" w:eastAsia="Times New Roman" w:hAnsi="Times New Roman" w:cs="Times New Roman"/>
          <w:sz w:val="28"/>
          <w:szCs w:val="20"/>
        </w:rPr>
        <w:t>Верхнеландеховского муниципального района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E51C8" w:rsidRDefault="007E51C8" w:rsidP="00E56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</w:t>
      </w:r>
      <w:r w:rsidR="00E568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В целях  ведения реестра источников доходов </w:t>
      </w:r>
      <w:r>
        <w:rPr>
          <w:rFonts w:ascii="Times New Roman" w:eastAsia="Times New Roman" w:hAnsi="Times New Roman" w:cs="Times New Roman"/>
          <w:sz w:val="28"/>
          <w:szCs w:val="20"/>
        </w:rPr>
        <w:t>б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юджет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главные администраторы и (или) администраторы доходов бюджет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, органы и организации, осуществляющие оказание (выполнение) государственных услуг (выполнение работ), предусматривающих за их оказание (выполнение) взимание платы по источнику доходов бюджет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(в случае если указанные органы и организации не осуществляют бюджетных полномочий администраторов доходов бюджета), обеспечивают предоставление сведений, необходимых для ведения реестра источников доходов </w:t>
      </w:r>
      <w:r>
        <w:rPr>
          <w:rFonts w:ascii="Times New Roman" w:eastAsia="Times New Roman" w:hAnsi="Times New Roman" w:cs="Times New Roman"/>
          <w:sz w:val="28"/>
          <w:szCs w:val="20"/>
        </w:rPr>
        <w:t>бюджетов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proofErr w:type="gramEnd"/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финансовый отдел администрации Верхнеландеховского муниципального района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и несут ответственность за полноту и достоверность информации, а также своевременность ее предоставления.</w:t>
      </w:r>
    </w:p>
    <w:p w:rsidR="007E51C8" w:rsidRDefault="007E51C8" w:rsidP="00E56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</w:t>
      </w:r>
      <w:r w:rsidR="00E568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В реестры источников доходов бюджетов в отношении каждого источника дохода и платежей, являющихся источником дохода бюджета, включается информация 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</w:r>
      <w:proofErr w:type="gramEnd"/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gramStart"/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утвержденными</w:t>
      </w:r>
      <w:proofErr w:type="gramEnd"/>
      <w:r w:rsidR="003F492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Постановлением Правительства Российской Федерации от 31.08.2016 № 868 «О порядке формирования и ведения перечня источников доходов Российской Федерации».</w:t>
      </w:r>
    </w:p>
    <w:p w:rsidR="00082BB6" w:rsidRDefault="007E51C8" w:rsidP="00E56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6.</w:t>
      </w:r>
      <w:r w:rsidR="00E568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Реестры источников доходов бюджетов представляются </w:t>
      </w:r>
      <w:r w:rsidR="00082BB6">
        <w:rPr>
          <w:rFonts w:ascii="Times New Roman" w:eastAsia="Times New Roman" w:hAnsi="Times New Roman" w:cs="Times New Roman"/>
          <w:sz w:val="28"/>
          <w:szCs w:val="20"/>
        </w:rPr>
        <w:t xml:space="preserve">в Департамент финансов Ивановской области в порядке и сроки, 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установленн</w:t>
      </w:r>
      <w:r w:rsidR="00082BB6">
        <w:rPr>
          <w:rFonts w:ascii="Times New Roman" w:eastAsia="Times New Roman" w:hAnsi="Times New Roman" w:cs="Times New Roman"/>
          <w:sz w:val="28"/>
          <w:szCs w:val="20"/>
        </w:rPr>
        <w:t>ые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82BB6">
        <w:rPr>
          <w:rFonts w:ascii="Times New Roman" w:eastAsia="Times New Roman" w:hAnsi="Times New Roman" w:cs="Times New Roman"/>
          <w:sz w:val="28"/>
          <w:szCs w:val="20"/>
        </w:rPr>
        <w:t>Департаментом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 xml:space="preserve"> финансов </w:t>
      </w:r>
      <w:r w:rsidR="00082BB6">
        <w:rPr>
          <w:rFonts w:ascii="Times New Roman" w:eastAsia="Times New Roman" w:hAnsi="Times New Roman" w:cs="Times New Roman"/>
          <w:sz w:val="28"/>
          <w:szCs w:val="20"/>
        </w:rPr>
        <w:t>Ивановской области</w:t>
      </w:r>
      <w:r w:rsidR="005A33DE" w:rsidRPr="005A33D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A33DE" w:rsidRDefault="00082BB6" w:rsidP="00E56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82BB6">
        <w:rPr>
          <w:rFonts w:ascii="Times New Roman" w:eastAsia="Times New Roman" w:hAnsi="Times New Roman" w:cs="Times New Roman"/>
          <w:sz w:val="28"/>
          <w:szCs w:val="20"/>
        </w:rPr>
        <w:t>7.</w:t>
      </w:r>
      <w:r w:rsidR="00E568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33DE" w:rsidRPr="00082BB6">
        <w:rPr>
          <w:rFonts w:ascii="Times New Roman" w:eastAsia="Times New Roman" w:hAnsi="Times New Roman" w:cs="Times New Roman"/>
          <w:sz w:val="28"/>
          <w:szCs w:val="20"/>
        </w:rPr>
        <w:t xml:space="preserve">Реестры источников доходов бюджетов представляются одновременно с проектом </w:t>
      </w:r>
      <w:r w:rsidRPr="00082BB6">
        <w:rPr>
          <w:rFonts w:ascii="Times New Roman" w:eastAsia="Times New Roman" w:hAnsi="Times New Roman" w:cs="Times New Roman"/>
          <w:sz w:val="28"/>
          <w:szCs w:val="20"/>
        </w:rPr>
        <w:t xml:space="preserve">решения о </w:t>
      </w:r>
      <w:r w:rsidR="005A33DE" w:rsidRPr="00082BB6">
        <w:rPr>
          <w:rFonts w:ascii="Times New Roman" w:eastAsia="Times New Roman" w:hAnsi="Times New Roman" w:cs="Times New Roman"/>
          <w:sz w:val="28"/>
          <w:szCs w:val="20"/>
        </w:rPr>
        <w:t>бюджете</w:t>
      </w:r>
      <w:r w:rsidRPr="00082BB6">
        <w:rPr>
          <w:rFonts w:ascii="Times New Roman" w:eastAsia="Times New Roman" w:hAnsi="Times New Roman" w:cs="Times New Roman"/>
          <w:sz w:val="28"/>
          <w:szCs w:val="20"/>
        </w:rPr>
        <w:t xml:space="preserve"> Верхнеландеховского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Совет Верхнеландеховского муниципального района</w:t>
      </w:r>
      <w:r w:rsidR="005A33DE" w:rsidRPr="00082BB6">
        <w:rPr>
          <w:rFonts w:ascii="Times New Roman" w:eastAsia="Times New Roman" w:hAnsi="Times New Roman" w:cs="Times New Roman"/>
          <w:sz w:val="28"/>
          <w:szCs w:val="20"/>
        </w:rPr>
        <w:t xml:space="preserve">, проектом </w:t>
      </w:r>
      <w:r>
        <w:rPr>
          <w:rFonts w:ascii="Times New Roman" w:eastAsia="Times New Roman" w:hAnsi="Times New Roman" w:cs="Times New Roman"/>
          <w:sz w:val="28"/>
          <w:szCs w:val="20"/>
        </w:rPr>
        <w:t>решения о бюджете Верхнеландеховского городского поселения</w:t>
      </w:r>
      <w:r w:rsidR="005A33DE" w:rsidRPr="00082BB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Совет Верхнеландеховского городского поселения </w:t>
      </w:r>
      <w:r w:rsidR="005A33DE" w:rsidRPr="00082BB6">
        <w:rPr>
          <w:rFonts w:ascii="Times New Roman" w:eastAsia="Times New Roman" w:hAnsi="Times New Roman" w:cs="Times New Roman"/>
          <w:sz w:val="28"/>
          <w:szCs w:val="20"/>
        </w:rPr>
        <w:t>по форме согласно приложению к настоящему Порядку</w:t>
      </w:r>
      <w:r w:rsidR="0089185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5680F" w:rsidRPr="005A33DE" w:rsidRDefault="00E5680F" w:rsidP="00E568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5680F" w:rsidRPr="005A33DE" w:rsidSect="00E5680F">
          <w:pgSz w:w="11906" w:h="16838"/>
          <w:pgMar w:top="709" w:right="991" w:bottom="426" w:left="1559" w:header="0" w:footer="0" w:gutter="0"/>
          <w:cols w:space="720"/>
          <w:docGrid w:linePitch="299"/>
        </w:sectPr>
      </w:pPr>
    </w:p>
    <w:p w:rsidR="008B04C1" w:rsidRDefault="005A33DE" w:rsidP="005A33D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0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04C1" w:rsidRDefault="008B04C1" w:rsidP="008B04C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A33DE" w:rsidRPr="008B04C1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8B04C1">
        <w:rPr>
          <w:rFonts w:ascii="Times New Roman" w:hAnsi="Times New Roman" w:cs="Times New Roman"/>
          <w:bCs/>
          <w:sz w:val="24"/>
          <w:szCs w:val="24"/>
        </w:rPr>
        <w:t xml:space="preserve">формирования и </w:t>
      </w:r>
      <w:r w:rsidRPr="008B04C1">
        <w:rPr>
          <w:rFonts w:ascii="Times New Roman" w:hAnsi="Times New Roman"/>
          <w:bCs/>
          <w:sz w:val="24"/>
          <w:szCs w:val="24"/>
        </w:rPr>
        <w:t>ведения реестра</w:t>
      </w:r>
    </w:p>
    <w:p w:rsidR="008B04C1" w:rsidRDefault="008B04C1" w:rsidP="008B04C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spacing w:val="2"/>
          <w:sz w:val="24"/>
          <w:szCs w:val="24"/>
        </w:rPr>
      </w:pPr>
      <w:r w:rsidRPr="008B04C1">
        <w:rPr>
          <w:rFonts w:ascii="Times New Roman" w:hAnsi="Times New Roman"/>
          <w:bCs/>
          <w:sz w:val="24"/>
          <w:szCs w:val="24"/>
        </w:rPr>
        <w:t>источников доходов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04C1">
        <w:rPr>
          <w:rFonts w:ascii="Times New Roman" w:hAnsi="Times New Roman" w:cs="Times New Roman"/>
          <w:bCs/>
          <w:spacing w:val="2"/>
          <w:sz w:val="24"/>
          <w:szCs w:val="24"/>
        </w:rPr>
        <w:t>Верхнеландеховско</w:t>
      </w:r>
      <w:r w:rsidRPr="008B04C1">
        <w:rPr>
          <w:rFonts w:ascii="Times New Roman" w:hAnsi="Times New Roman"/>
          <w:bCs/>
          <w:spacing w:val="2"/>
          <w:sz w:val="24"/>
          <w:szCs w:val="24"/>
        </w:rPr>
        <w:t>го</w:t>
      </w:r>
      <w:r w:rsidRPr="008B04C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муниципально</w:t>
      </w:r>
      <w:r w:rsidRPr="008B04C1">
        <w:rPr>
          <w:rFonts w:ascii="Times New Roman" w:hAnsi="Times New Roman"/>
          <w:bCs/>
          <w:spacing w:val="2"/>
          <w:sz w:val="24"/>
          <w:szCs w:val="24"/>
        </w:rPr>
        <w:t>го</w:t>
      </w:r>
      <w:r w:rsidRPr="008B04C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район</w:t>
      </w:r>
      <w:r w:rsidRPr="008B04C1">
        <w:rPr>
          <w:rFonts w:ascii="Times New Roman" w:hAnsi="Times New Roman"/>
          <w:bCs/>
          <w:spacing w:val="2"/>
          <w:sz w:val="24"/>
          <w:szCs w:val="24"/>
        </w:rPr>
        <w:t>а</w:t>
      </w:r>
    </w:p>
    <w:p w:rsidR="008B04C1" w:rsidRPr="008B04C1" w:rsidRDefault="008B04C1" w:rsidP="008B04C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4C1">
        <w:rPr>
          <w:rFonts w:ascii="Times New Roman" w:hAnsi="Times New Roman" w:cs="Times New Roman"/>
          <w:sz w:val="24"/>
          <w:szCs w:val="24"/>
        </w:rPr>
        <w:t xml:space="preserve"> и реестра источников доходов Верхнеландеховского городского поселения</w:t>
      </w:r>
    </w:p>
    <w:p w:rsidR="005A33DE" w:rsidRPr="005A33DE" w:rsidRDefault="005A33DE" w:rsidP="005A33DE">
      <w:pPr>
        <w:tabs>
          <w:tab w:val="left" w:pos="993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A33DE" w:rsidRPr="005A33DE" w:rsidRDefault="005A33DE" w:rsidP="005A33DE">
      <w:pPr>
        <w:tabs>
          <w:tab w:val="left" w:pos="13467"/>
        </w:tabs>
        <w:spacing w:after="0" w:line="240" w:lineRule="auto"/>
        <w:ind w:left="709" w:right="96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A33DE" w:rsidRPr="005A33DE" w:rsidRDefault="005A33DE" w:rsidP="005A33DE">
      <w:pPr>
        <w:tabs>
          <w:tab w:val="left" w:pos="13467"/>
        </w:tabs>
        <w:spacing w:after="0" w:line="240" w:lineRule="auto"/>
        <w:ind w:left="284" w:right="11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33DE">
        <w:rPr>
          <w:rFonts w:ascii="Times New Roman" w:eastAsia="Times New Roman" w:hAnsi="Times New Roman" w:cs="Times New Roman"/>
          <w:sz w:val="28"/>
          <w:szCs w:val="20"/>
        </w:rPr>
        <w:t>Реестр источников доходов</w:t>
      </w:r>
    </w:p>
    <w:p w:rsidR="008B04C1" w:rsidRDefault="005A33DE" w:rsidP="005A33DE">
      <w:pPr>
        <w:tabs>
          <w:tab w:val="left" w:pos="13467"/>
        </w:tabs>
        <w:spacing w:after="0" w:line="240" w:lineRule="auto"/>
        <w:ind w:left="284" w:right="11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33DE">
        <w:rPr>
          <w:rFonts w:ascii="Times New Roman" w:eastAsia="Times New Roman" w:hAnsi="Times New Roman" w:cs="Times New Roman"/>
          <w:sz w:val="28"/>
          <w:szCs w:val="20"/>
        </w:rPr>
        <w:t xml:space="preserve">бюджета </w:t>
      </w:r>
      <w:r w:rsidR="008B04C1">
        <w:rPr>
          <w:rFonts w:ascii="Times New Roman" w:eastAsia="Times New Roman" w:hAnsi="Times New Roman" w:cs="Times New Roman"/>
          <w:sz w:val="28"/>
          <w:szCs w:val="20"/>
        </w:rPr>
        <w:t>Верхнеландеховского муниципального района</w:t>
      </w:r>
    </w:p>
    <w:p w:rsidR="008B04C1" w:rsidRDefault="005A33DE" w:rsidP="005A33DE">
      <w:pPr>
        <w:tabs>
          <w:tab w:val="left" w:pos="13467"/>
        </w:tabs>
        <w:spacing w:after="0" w:line="240" w:lineRule="auto"/>
        <w:ind w:left="284" w:right="11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33DE">
        <w:rPr>
          <w:rFonts w:ascii="Times New Roman" w:eastAsia="Times New Roman" w:hAnsi="Times New Roman" w:cs="Times New Roman"/>
          <w:sz w:val="28"/>
          <w:szCs w:val="20"/>
        </w:rPr>
        <w:t xml:space="preserve">(бюджета </w:t>
      </w:r>
      <w:r w:rsidR="008B04C1">
        <w:rPr>
          <w:rFonts w:ascii="Times New Roman" w:eastAsia="Times New Roman" w:hAnsi="Times New Roman" w:cs="Times New Roman"/>
          <w:sz w:val="28"/>
          <w:szCs w:val="20"/>
        </w:rPr>
        <w:t>Верхнеландеховского городского поселения</w:t>
      </w:r>
      <w:r w:rsidRPr="005A33DE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5A33DE" w:rsidRPr="005A33DE" w:rsidRDefault="005A33DE" w:rsidP="005A33DE">
      <w:pPr>
        <w:tabs>
          <w:tab w:val="left" w:pos="13467"/>
        </w:tabs>
        <w:spacing w:after="0" w:line="240" w:lineRule="auto"/>
        <w:ind w:left="284" w:right="11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33DE">
        <w:rPr>
          <w:rFonts w:ascii="Times New Roman" w:eastAsia="Times New Roman" w:hAnsi="Times New Roman" w:cs="Times New Roman"/>
          <w:sz w:val="28"/>
          <w:szCs w:val="20"/>
        </w:rPr>
        <w:t>на 20____ год и плановый период 20____ и 20____ годов</w:t>
      </w:r>
    </w:p>
    <w:p w:rsidR="005A33DE" w:rsidRPr="005A33DE" w:rsidRDefault="005A33DE" w:rsidP="005A33DE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69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64"/>
        <w:gridCol w:w="785"/>
        <w:gridCol w:w="44"/>
        <w:gridCol w:w="1799"/>
        <w:gridCol w:w="1984"/>
        <w:gridCol w:w="292"/>
        <w:gridCol w:w="1267"/>
        <w:gridCol w:w="1843"/>
        <w:gridCol w:w="1560"/>
        <w:gridCol w:w="1559"/>
        <w:gridCol w:w="1417"/>
      </w:tblGrid>
      <w:tr w:rsidR="001C3A13" w:rsidRPr="005A33DE" w:rsidTr="001C3A13">
        <w:trPr>
          <w:trHeight w:val="665"/>
        </w:trPr>
        <w:tc>
          <w:tcPr>
            <w:tcW w:w="1384" w:type="dxa"/>
            <w:vMerge w:val="restart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Номер реестровой записи*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группы источников доходов бюджетов/ наименование источника дохода бюджета*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Классификация доходов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Прогноз доходов бюджета на 20__ г. (текущий финансовый год), 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Кассовые поступления в текущем финансовом году (по состоянию на "__" __ 20__ г.), руб.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Прогноз доходов бюджета</w:t>
            </w:r>
          </w:p>
        </w:tc>
      </w:tr>
      <w:tr w:rsidR="001C3A13" w:rsidRPr="005A33DE" w:rsidTr="001C3A13">
        <w:tc>
          <w:tcPr>
            <w:tcW w:w="1384" w:type="dxa"/>
            <w:vMerge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на 20__ г. (очередной финансовый год),  руб.</w:t>
            </w:r>
          </w:p>
        </w:tc>
        <w:tc>
          <w:tcPr>
            <w:tcW w:w="1559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на 20__ г. (первый год планового периода),  руб.</w:t>
            </w:r>
          </w:p>
        </w:tc>
        <w:tc>
          <w:tcPr>
            <w:tcW w:w="1417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на 20__ г. (второй год планового периода),  руб.</w:t>
            </w:r>
          </w:p>
        </w:tc>
      </w:tr>
      <w:tr w:rsidR="001C3A13" w:rsidRPr="005A33DE" w:rsidTr="001C3A13">
        <w:tc>
          <w:tcPr>
            <w:tcW w:w="1384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1C3A13" w:rsidRPr="005A33DE" w:rsidTr="001C3A13">
        <w:tc>
          <w:tcPr>
            <w:tcW w:w="1384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C3A13" w:rsidRPr="005A33DE" w:rsidTr="001C3A1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C3A13" w:rsidRPr="005A33DE" w:rsidTr="001C3A13"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C3A13" w:rsidRPr="005A33DE" w:rsidTr="001C3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7646" w:type="dxa"/>
        </w:trPr>
        <w:tc>
          <w:tcPr>
            <w:tcW w:w="3977" w:type="dxa"/>
            <w:gridSpan w:val="4"/>
            <w:shd w:val="clear" w:color="auto" w:fill="auto"/>
          </w:tcPr>
          <w:p w:rsidR="00E5680F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Руководитель</w:t>
            </w:r>
          </w:p>
          <w:p w:rsidR="001C3A13" w:rsidRPr="005A33DE" w:rsidRDefault="001C3A13" w:rsidP="005A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8"/>
                <w:szCs w:val="20"/>
              </w:rPr>
              <w:t>(уполномоченное лицо)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C3A13" w:rsidRPr="005A33DE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A33DE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</w:t>
            </w:r>
          </w:p>
          <w:p w:rsidR="001C3A13" w:rsidRPr="00E5680F" w:rsidRDefault="001C3A13" w:rsidP="005A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80F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A33DE" w:rsidRPr="005A33DE" w:rsidRDefault="005A33DE" w:rsidP="005A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33DE">
        <w:rPr>
          <w:rFonts w:ascii="Times New Roman" w:eastAsia="Times New Roman" w:hAnsi="Times New Roman" w:cs="Times New Roman"/>
          <w:sz w:val="28"/>
          <w:szCs w:val="20"/>
        </w:rPr>
        <w:t>«___» _____________ 20____ г.</w:t>
      </w:r>
    </w:p>
    <w:p w:rsidR="005A33DE" w:rsidRDefault="005A33DE" w:rsidP="005A33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5680F" w:rsidRPr="005A33DE" w:rsidRDefault="00E5680F" w:rsidP="005A33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0162B" w:rsidRPr="00273F47" w:rsidRDefault="005A33DE" w:rsidP="00273F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A33DE">
        <w:rPr>
          <w:rFonts w:ascii="Times New Roman" w:eastAsia="Times New Roman" w:hAnsi="Times New Roman" w:cs="Times New Roman"/>
          <w:szCs w:val="20"/>
        </w:rPr>
        <w:t xml:space="preserve">*гр.1-2 заполняются с момента предоставления Министерством финансов Российской Федерации доступа </w:t>
      </w:r>
      <w:r w:rsidR="008B04C1">
        <w:rPr>
          <w:rFonts w:ascii="Times New Roman" w:eastAsia="Times New Roman" w:hAnsi="Times New Roman" w:cs="Times New Roman"/>
          <w:szCs w:val="20"/>
        </w:rPr>
        <w:t>муниципальным образованиям</w:t>
      </w:r>
      <w:r w:rsidRPr="005A33DE">
        <w:rPr>
          <w:rFonts w:ascii="Times New Roman" w:eastAsia="Times New Roman" w:hAnsi="Times New Roman" w:cs="Times New Roman"/>
          <w:szCs w:val="20"/>
        </w:rPr>
        <w:t xml:space="preserve"> к ГИИС «Электронный бюджет» в целях </w:t>
      </w:r>
      <w:proofErr w:type="gramStart"/>
      <w:r w:rsidRPr="005A33DE">
        <w:rPr>
          <w:rFonts w:ascii="Times New Roman" w:eastAsia="Times New Roman" w:hAnsi="Times New Roman" w:cs="Times New Roman"/>
          <w:szCs w:val="20"/>
        </w:rPr>
        <w:t>формирования реестра источников доходов Российской Федерации</w:t>
      </w:r>
      <w:proofErr w:type="gramEnd"/>
    </w:p>
    <w:sectPr w:rsidR="00A0162B" w:rsidRPr="00273F47" w:rsidSect="005A33DE">
      <w:pgSz w:w="16838" w:h="11906" w:orient="landscape"/>
      <w:pgMar w:top="566" w:right="993" w:bottom="127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0F" w:rsidRDefault="00E5680F" w:rsidP="005A33DE">
      <w:pPr>
        <w:spacing w:after="0" w:line="240" w:lineRule="auto"/>
      </w:pPr>
      <w:r>
        <w:separator/>
      </w:r>
    </w:p>
  </w:endnote>
  <w:endnote w:type="continuationSeparator" w:id="1">
    <w:p w:rsidR="00E5680F" w:rsidRDefault="00E5680F" w:rsidP="005A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0F" w:rsidRDefault="00E5680F" w:rsidP="005A33DE">
      <w:pPr>
        <w:spacing w:after="0" w:line="240" w:lineRule="auto"/>
      </w:pPr>
      <w:r>
        <w:separator/>
      </w:r>
    </w:p>
  </w:footnote>
  <w:footnote w:type="continuationSeparator" w:id="1">
    <w:p w:rsidR="00E5680F" w:rsidRDefault="00E5680F" w:rsidP="005A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EA5"/>
    <w:multiLevelType w:val="hybridMultilevel"/>
    <w:tmpl w:val="C840B4C8"/>
    <w:lvl w:ilvl="0" w:tplc="702E2E4E">
      <w:start w:val="1"/>
      <w:numFmt w:val="decimal"/>
      <w:lvlText w:val="%1."/>
      <w:lvlJc w:val="left"/>
      <w:pPr>
        <w:ind w:left="226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75B77"/>
    <w:multiLevelType w:val="hybridMultilevel"/>
    <w:tmpl w:val="DF7A038E"/>
    <w:lvl w:ilvl="0" w:tplc="1AE2C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D72B7"/>
    <w:multiLevelType w:val="hybridMultilevel"/>
    <w:tmpl w:val="0CC8DA42"/>
    <w:lvl w:ilvl="0" w:tplc="E0128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334"/>
    <w:rsid w:val="00015273"/>
    <w:rsid w:val="00082BB6"/>
    <w:rsid w:val="000A7459"/>
    <w:rsid w:val="000D1193"/>
    <w:rsid w:val="00146A59"/>
    <w:rsid w:val="001C3A13"/>
    <w:rsid w:val="00273F47"/>
    <w:rsid w:val="002C1347"/>
    <w:rsid w:val="00361BF8"/>
    <w:rsid w:val="00397F67"/>
    <w:rsid w:val="003B27B7"/>
    <w:rsid w:val="003D7F55"/>
    <w:rsid w:val="003F492F"/>
    <w:rsid w:val="003F60DB"/>
    <w:rsid w:val="00485CB4"/>
    <w:rsid w:val="004C55A1"/>
    <w:rsid w:val="00502334"/>
    <w:rsid w:val="0050713F"/>
    <w:rsid w:val="005119DC"/>
    <w:rsid w:val="005A33DE"/>
    <w:rsid w:val="005E6F16"/>
    <w:rsid w:val="005E7C08"/>
    <w:rsid w:val="00620261"/>
    <w:rsid w:val="00663740"/>
    <w:rsid w:val="006D13D9"/>
    <w:rsid w:val="00724FC6"/>
    <w:rsid w:val="00736636"/>
    <w:rsid w:val="007869FF"/>
    <w:rsid w:val="007D115B"/>
    <w:rsid w:val="007E51C8"/>
    <w:rsid w:val="0089185B"/>
    <w:rsid w:val="008940A6"/>
    <w:rsid w:val="008B04C1"/>
    <w:rsid w:val="00914BF5"/>
    <w:rsid w:val="009A43B0"/>
    <w:rsid w:val="009B159C"/>
    <w:rsid w:val="00A0162B"/>
    <w:rsid w:val="00A0417B"/>
    <w:rsid w:val="00A1599A"/>
    <w:rsid w:val="00A43708"/>
    <w:rsid w:val="00A76EEA"/>
    <w:rsid w:val="00A9147D"/>
    <w:rsid w:val="00AD1622"/>
    <w:rsid w:val="00AF56BB"/>
    <w:rsid w:val="00B05FE9"/>
    <w:rsid w:val="00B26E64"/>
    <w:rsid w:val="00B3434B"/>
    <w:rsid w:val="00B70BAF"/>
    <w:rsid w:val="00B8262A"/>
    <w:rsid w:val="00BE2924"/>
    <w:rsid w:val="00BE2D44"/>
    <w:rsid w:val="00C54859"/>
    <w:rsid w:val="00CB3E0F"/>
    <w:rsid w:val="00CF7C0B"/>
    <w:rsid w:val="00D66A0B"/>
    <w:rsid w:val="00D811CD"/>
    <w:rsid w:val="00DA57E5"/>
    <w:rsid w:val="00DE78F6"/>
    <w:rsid w:val="00E5680F"/>
    <w:rsid w:val="00E63AD6"/>
    <w:rsid w:val="00EA3ECE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F"/>
  </w:style>
  <w:style w:type="paragraph" w:styleId="2">
    <w:name w:val="heading 2"/>
    <w:basedOn w:val="a"/>
    <w:next w:val="a"/>
    <w:link w:val="20"/>
    <w:qFormat/>
    <w:rsid w:val="00502334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502334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334"/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5023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0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023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50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502334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3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"/>
    <w:basedOn w:val="a"/>
    <w:rsid w:val="005023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5119DC"/>
    <w:pPr>
      <w:ind w:left="720"/>
      <w:contextualSpacing/>
    </w:pPr>
  </w:style>
  <w:style w:type="paragraph" w:customStyle="1" w:styleId="ConsPlusNormal">
    <w:name w:val="ConsPlusNormal"/>
    <w:rsid w:val="00AF5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5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rsid w:val="00A91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A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33DE"/>
  </w:style>
  <w:style w:type="paragraph" w:styleId="ac">
    <w:name w:val="header"/>
    <w:basedOn w:val="a"/>
    <w:link w:val="ad"/>
    <w:uiPriority w:val="99"/>
    <w:semiHidden/>
    <w:unhideWhenUsed/>
    <w:rsid w:val="005A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DeepTown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+__+</dc:creator>
  <cp:keywords/>
  <dc:description/>
  <cp:lastModifiedBy>+__+</cp:lastModifiedBy>
  <cp:revision>2</cp:revision>
  <cp:lastPrinted>2017-11-13T06:15:00Z</cp:lastPrinted>
  <dcterms:created xsi:type="dcterms:W3CDTF">2017-11-14T06:44:00Z</dcterms:created>
  <dcterms:modified xsi:type="dcterms:W3CDTF">2017-11-14T06:44:00Z</dcterms:modified>
</cp:coreProperties>
</file>