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5E" w:rsidRDefault="00BE175E" w:rsidP="00BE1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9750" cy="661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5E" w:rsidRDefault="00BE175E" w:rsidP="00BE1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Ивановская область</w:t>
      </w:r>
    </w:p>
    <w:p w:rsidR="00BE175E" w:rsidRDefault="00BE175E" w:rsidP="00BE175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Верхнеландеховский муниципальный район</w:t>
      </w:r>
    </w:p>
    <w:p w:rsidR="00BE175E" w:rsidRDefault="00BE175E" w:rsidP="00BE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BE175E" w:rsidRDefault="00BE175E" w:rsidP="00BE175E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А Д М И Н И С Т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А Ц И Я  </w:t>
      </w:r>
    </w:p>
    <w:p w:rsidR="00BE175E" w:rsidRDefault="00BE175E" w:rsidP="00BE175E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ВЕРХНЕЛАНДЕХОВСКОГО МУНИЦИПАЛЬНОГО РАЙОНА</w:t>
      </w:r>
    </w:p>
    <w:p w:rsidR="00BE175E" w:rsidRDefault="00BE175E" w:rsidP="00BE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5E" w:rsidRDefault="00BE175E" w:rsidP="00BE1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5E" w:rsidRDefault="00BE175E" w:rsidP="00BE175E">
      <w:pPr>
        <w:keepNext/>
        <w:autoSpaceDE w:val="0"/>
        <w:autoSpaceDN w:val="0"/>
        <w:spacing w:before="240" w:after="60" w:line="1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 xml:space="preserve"> А С П О Р Я Ж Е Н И Е</w:t>
      </w:r>
    </w:p>
    <w:p w:rsidR="00BE175E" w:rsidRDefault="00BE175E" w:rsidP="00BE175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pacing w:val="2"/>
          <w:sz w:val="28"/>
          <w:szCs w:val="28"/>
        </w:rPr>
      </w:pPr>
    </w:p>
    <w:p w:rsidR="00BE175E" w:rsidRDefault="00CC2062" w:rsidP="00BE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C2062">
        <w:pict>
          <v:rect id="_x0000_s1026" style="position:absolute;left:0;text-align:left;margin-left:396.5pt;margin-top:114.35pt;width:45.65pt;height:25.7pt;z-index:251656704;mso-position-horizontal-relative:margin;mso-position-vertical-relative:margin" o:allowincell="f" filled="f" stroked="f" strokeweight=".5pt">
            <v:textbox inset="1pt,1pt,1pt,1pt">
              <w:txbxContent>
                <w:p w:rsidR="000C19BE" w:rsidRDefault="000C19BE" w:rsidP="00BE175E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CC2062"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0C19BE" w:rsidRDefault="000C19BE" w:rsidP="00BE175E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CC2062">
        <w:pict>
          <v:rect id="_x0000_s1028" style="position:absolute;left:0;text-align:left;margin-left:57.35pt;margin-top:117.2pt;width:20pt;height:22.85pt;z-index:251658752;mso-position-horizontal-relative:margin;mso-position-vertical-relative:margin" o:allowincell="f" filled="f" stroked="f" strokeweight=".5pt">
            <v:textbox inset="1pt,1pt,1pt,1pt">
              <w:txbxContent>
                <w:p w:rsidR="000C19BE" w:rsidRDefault="000C19BE" w:rsidP="00BE175E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347FC2">
        <w:rPr>
          <w:rFonts w:ascii="Times New Roman" w:eastAsia="Times New Roman" w:hAnsi="Times New Roman" w:cs="Times New Roman"/>
          <w:spacing w:val="2"/>
          <w:sz w:val="28"/>
          <w:szCs w:val="28"/>
        </w:rPr>
        <w:t>от  02. 05</w:t>
      </w:r>
      <w:r w:rsidR="00BE175E">
        <w:rPr>
          <w:rFonts w:ascii="Times New Roman" w:eastAsia="Times New Roman" w:hAnsi="Times New Roman" w:cs="Times New Roman"/>
          <w:spacing w:val="2"/>
          <w:sz w:val="28"/>
          <w:szCs w:val="28"/>
        </w:rPr>
        <w:t>. 201</w:t>
      </w:r>
      <w:r w:rsidR="001F7077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BE1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№  </w:t>
      </w:r>
      <w:r w:rsidR="00347FC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52</w:t>
      </w:r>
      <w:r w:rsidR="00BE17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proofErr w:type="spellStart"/>
      <w:proofErr w:type="gramStart"/>
      <w:r w:rsidR="00BE175E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spellEnd"/>
      <w:proofErr w:type="gramEnd"/>
    </w:p>
    <w:p w:rsidR="00BE175E" w:rsidRDefault="00BE175E" w:rsidP="00BE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пос.</w:t>
      </w:r>
      <w:r w:rsidR="001E65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Верхний Ландех</w:t>
      </w:r>
    </w:p>
    <w:p w:rsidR="006A68EC" w:rsidRDefault="006A68EC" w:rsidP="006A68EC">
      <w:pPr>
        <w:rPr>
          <w:b/>
          <w:bCs/>
          <w:spacing w:val="2"/>
          <w:sz w:val="28"/>
          <w:szCs w:val="28"/>
        </w:rPr>
      </w:pPr>
    </w:p>
    <w:p w:rsidR="001F700F" w:rsidRPr="007E7C28" w:rsidRDefault="006A68EC" w:rsidP="007E7C2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7C2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 внесении изменения в распоряжение </w:t>
      </w:r>
      <w:r w:rsidRPr="007E7C28">
        <w:rPr>
          <w:rFonts w:ascii="Times New Roman" w:hAnsi="Times New Roman" w:cs="Times New Roman"/>
          <w:b/>
          <w:sz w:val="28"/>
          <w:szCs w:val="28"/>
        </w:rPr>
        <w:t xml:space="preserve">администрации Верхнеландеховского муниципального района </w:t>
      </w:r>
      <w:r w:rsidR="001F700F" w:rsidRPr="007E7C28">
        <w:rPr>
          <w:rFonts w:ascii="Times New Roman" w:hAnsi="Times New Roman" w:cs="Times New Roman"/>
          <w:b/>
          <w:sz w:val="28"/>
          <w:szCs w:val="28"/>
        </w:rPr>
        <w:t>от 29.10.2015 № 70-р</w:t>
      </w:r>
    </w:p>
    <w:p w:rsidR="006A68EC" w:rsidRPr="006A68EC" w:rsidRDefault="006A68EC" w:rsidP="007E7C28">
      <w:pPr>
        <w:ind w:firstLine="709"/>
        <w:jc w:val="center"/>
        <w:rPr>
          <w:b/>
          <w:sz w:val="20"/>
          <w:szCs w:val="20"/>
        </w:rPr>
      </w:pPr>
    </w:p>
    <w:p w:rsidR="007E7C28" w:rsidRDefault="006A68EC" w:rsidP="007E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175E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 xml:space="preserve"> с Федеральным законом от 05.04.2013</w:t>
      </w:r>
      <w:r w:rsidR="007E7C28">
        <w:rPr>
          <w:rFonts w:ascii="Times New Roman" w:hAnsi="Times New Roman" w:cs="Times New Roman"/>
          <w:sz w:val="28"/>
        </w:rPr>
        <w:t xml:space="preserve"> № 44-ФЗ</w:t>
      </w:r>
      <w:r>
        <w:rPr>
          <w:rFonts w:ascii="Times New Roman" w:hAnsi="Times New Roman" w:cs="Times New Roman"/>
          <w:sz w:val="28"/>
        </w:rPr>
        <w:t xml:space="preserve"> </w:t>
      </w:r>
      <w:r w:rsidR="007E7C28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в связи с увеличением объема </w:t>
      </w:r>
      <w:r w:rsidRPr="006A68EC">
        <w:rPr>
          <w:rFonts w:ascii="Times New Roman" w:hAnsi="Times New Roman" w:cs="Times New Roman"/>
          <w:sz w:val="28"/>
        </w:rPr>
        <w:t>закупок и в целях надлежащего управления муниципальными закупками</w:t>
      </w:r>
    </w:p>
    <w:p w:rsidR="007E7C28" w:rsidRDefault="006A68EC" w:rsidP="007E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8EC">
        <w:rPr>
          <w:rFonts w:ascii="Times New Roman" w:hAnsi="Times New Roman" w:cs="Times New Roman"/>
          <w:sz w:val="28"/>
          <w:szCs w:val="28"/>
        </w:rPr>
        <w:t>Внести в распоряжение администрации Верхнеландеховс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EB6E08" w:rsidRPr="007E7C28">
        <w:rPr>
          <w:rFonts w:ascii="Times New Roman" w:hAnsi="Times New Roman" w:cs="Times New Roman"/>
          <w:sz w:val="28"/>
          <w:szCs w:val="28"/>
        </w:rPr>
        <w:t>от 29.10.2015 № 70-р</w:t>
      </w:r>
      <w:r w:rsidRPr="006A68EC">
        <w:rPr>
          <w:rFonts w:ascii="Times New Roman" w:hAnsi="Times New Roman" w:cs="Times New Roman"/>
          <w:sz w:val="28"/>
          <w:szCs w:val="28"/>
        </w:rPr>
        <w:t xml:space="preserve"> «</w:t>
      </w:r>
      <w:r w:rsidRPr="006A68E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 структуре управления муниципального хозяйства </w:t>
      </w:r>
      <w:r w:rsidRPr="006A68EC">
        <w:rPr>
          <w:rFonts w:ascii="Times New Roman" w:hAnsi="Times New Roman" w:cs="Times New Roman"/>
          <w:sz w:val="28"/>
          <w:szCs w:val="28"/>
        </w:rPr>
        <w:t>администрации Верхнеландеховского муниципального района» следующее изменение:</w:t>
      </w:r>
    </w:p>
    <w:p w:rsidR="006A68EC" w:rsidRPr="007E7C28" w:rsidRDefault="006A68EC" w:rsidP="007E7C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8E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7E7C28">
        <w:rPr>
          <w:rFonts w:ascii="Times New Roman" w:hAnsi="Times New Roman" w:cs="Times New Roman"/>
          <w:color w:val="000000"/>
          <w:sz w:val="28"/>
          <w:szCs w:val="28"/>
        </w:rPr>
        <w:t>распоряжению</w:t>
      </w:r>
      <w:r w:rsidRPr="006A68E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(прилагается).</w:t>
      </w:r>
    </w:p>
    <w:p w:rsidR="006A68EC" w:rsidRPr="006A68EC" w:rsidRDefault="006A68EC" w:rsidP="006A6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8EC" w:rsidRPr="006A68EC" w:rsidRDefault="006A68EC" w:rsidP="006A6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8EC" w:rsidRPr="006A68EC" w:rsidRDefault="006A68EC" w:rsidP="006A68EC">
      <w:pPr>
        <w:pStyle w:val="a8"/>
        <w:rPr>
          <w:b/>
          <w:bCs/>
        </w:rPr>
      </w:pPr>
      <w:r w:rsidRPr="006A68EC">
        <w:rPr>
          <w:b/>
          <w:bCs/>
        </w:rPr>
        <w:t xml:space="preserve">  </w:t>
      </w:r>
      <w:r w:rsidR="000C19BE">
        <w:rPr>
          <w:b/>
          <w:bCs/>
        </w:rPr>
        <w:t>И.о</w:t>
      </w:r>
      <w:proofErr w:type="gramStart"/>
      <w:r w:rsidR="000C19BE">
        <w:rPr>
          <w:b/>
          <w:bCs/>
        </w:rPr>
        <w:t>.Г</w:t>
      </w:r>
      <w:proofErr w:type="gramEnd"/>
      <w:r w:rsidR="000C19BE">
        <w:rPr>
          <w:b/>
          <w:bCs/>
        </w:rPr>
        <w:t>лавы</w:t>
      </w:r>
      <w:r w:rsidRPr="006A68EC">
        <w:rPr>
          <w:b/>
          <w:bCs/>
        </w:rPr>
        <w:t xml:space="preserve"> Верхнеландеховского</w:t>
      </w:r>
    </w:p>
    <w:p w:rsidR="006A68EC" w:rsidRPr="006A68EC" w:rsidRDefault="006A68EC" w:rsidP="006A68EC">
      <w:pPr>
        <w:pStyle w:val="a8"/>
        <w:rPr>
          <w:b/>
          <w:bCs/>
        </w:rPr>
      </w:pPr>
      <w:r w:rsidRPr="006A68EC">
        <w:rPr>
          <w:b/>
          <w:bCs/>
        </w:rPr>
        <w:t xml:space="preserve">  муниципального района:                                  </w:t>
      </w:r>
      <w:r w:rsidR="000C19BE">
        <w:rPr>
          <w:b/>
          <w:bCs/>
        </w:rPr>
        <w:t xml:space="preserve">                  В.Н.ШАШИНА</w:t>
      </w:r>
    </w:p>
    <w:p w:rsidR="006A68EC" w:rsidRPr="006A68EC" w:rsidRDefault="006A68EC" w:rsidP="006A68EC">
      <w:pPr>
        <w:pStyle w:val="a8"/>
        <w:rPr>
          <w:b/>
          <w:bCs/>
        </w:rPr>
      </w:pPr>
    </w:p>
    <w:p w:rsidR="006A68EC" w:rsidRPr="006A68EC" w:rsidRDefault="006A68EC" w:rsidP="006A68EC">
      <w:pPr>
        <w:pStyle w:val="a8"/>
        <w:rPr>
          <w:b/>
          <w:bCs/>
        </w:rPr>
      </w:pPr>
    </w:p>
    <w:p w:rsidR="006A68EC" w:rsidRPr="006A68EC" w:rsidRDefault="006A68EC" w:rsidP="006A68EC">
      <w:pPr>
        <w:pStyle w:val="a8"/>
        <w:rPr>
          <w:b/>
          <w:bCs/>
        </w:rPr>
      </w:pPr>
    </w:p>
    <w:p w:rsidR="006A68EC" w:rsidRDefault="006A68EC" w:rsidP="006A68EC">
      <w:pPr>
        <w:pStyle w:val="a8"/>
        <w:rPr>
          <w:b/>
          <w:bCs/>
        </w:rPr>
      </w:pPr>
    </w:p>
    <w:p w:rsidR="006A68EC" w:rsidRDefault="006A68EC" w:rsidP="006A68EC">
      <w:pPr>
        <w:pStyle w:val="a8"/>
        <w:rPr>
          <w:b/>
          <w:bCs/>
        </w:rPr>
      </w:pPr>
    </w:p>
    <w:p w:rsidR="007E7C28" w:rsidRDefault="007E7C28" w:rsidP="006A68EC">
      <w:pPr>
        <w:pStyle w:val="a8"/>
        <w:jc w:val="right"/>
        <w:rPr>
          <w:bCs/>
          <w:sz w:val="24"/>
          <w:szCs w:val="24"/>
        </w:rPr>
      </w:pPr>
    </w:p>
    <w:p w:rsidR="007E7C28" w:rsidRDefault="007E7C28" w:rsidP="006A68EC">
      <w:pPr>
        <w:pStyle w:val="a8"/>
        <w:jc w:val="right"/>
        <w:rPr>
          <w:bCs/>
          <w:sz w:val="24"/>
          <w:szCs w:val="24"/>
        </w:rPr>
      </w:pPr>
    </w:p>
    <w:p w:rsidR="007E7C28" w:rsidRDefault="007E7C28" w:rsidP="006A68EC">
      <w:pPr>
        <w:pStyle w:val="a8"/>
        <w:jc w:val="right"/>
        <w:rPr>
          <w:bCs/>
          <w:sz w:val="24"/>
          <w:szCs w:val="24"/>
        </w:rPr>
      </w:pPr>
    </w:p>
    <w:p w:rsidR="007E7C28" w:rsidRDefault="006A68EC" w:rsidP="006A68EC">
      <w:pPr>
        <w:pStyle w:val="a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6A68EC" w:rsidRDefault="006A68EC" w:rsidP="006A68EC">
      <w:pPr>
        <w:pStyle w:val="a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 администрации</w:t>
      </w:r>
    </w:p>
    <w:p w:rsidR="006A68EC" w:rsidRDefault="006A68EC" w:rsidP="006A68EC">
      <w:pPr>
        <w:pStyle w:val="a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Верхнеландеховского муниципального района</w:t>
      </w:r>
    </w:p>
    <w:p w:rsidR="006A68EC" w:rsidRDefault="006A68EC" w:rsidP="006A68EC">
      <w:pPr>
        <w:pStyle w:val="a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347FC2">
        <w:rPr>
          <w:bCs/>
          <w:sz w:val="24"/>
          <w:szCs w:val="24"/>
        </w:rPr>
        <w:t xml:space="preserve"> 02. 05. 2017   №  52</w:t>
      </w:r>
      <w:r>
        <w:rPr>
          <w:bCs/>
          <w:sz w:val="24"/>
          <w:szCs w:val="24"/>
        </w:rPr>
        <w:t>-р</w:t>
      </w:r>
    </w:p>
    <w:p w:rsidR="006A68EC" w:rsidRDefault="006A68EC" w:rsidP="006A68EC">
      <w:pPr>
        <w:pStyle w:val="a8"/>
        <w:jc w:val="right"/>
        <w:rPr>
          <w:bCs/>
          <w:sz w:val="24"/>
          <w:szCs w:val="24"/>
        </w:rPr>
      </w:pPr>
    </w:p>
    <w:p w:rsidR="007E7C28" w:rsidRDefault="007E7C28" w:rsidP="007E7C28">
      <w:pPr>
        <w:pStyle w:val="a8"/>
        <w:jc w:val="right"/>
        <w:rPr>
          <w:bCs/>
          <w:sz w:val="24"/>
          <w:szCs w:val="24"/>
        </w:rPr>
      </w:pPr>
    </w:p>
    <w:p w:rsidR="007E7C28" w:rsidRDefault="007E7C28" w:rsidP="007E7C28">
      <w:pPr>
        <w:pStyle w:val="a8"/>
        <w:jc w:val="right"/>
        <w:rPr>
          <w:bCs/>
          <w:sz w:val="24"/>
          <w:szCs w:val="24"/>
        </w:rPr>
      </w:pPr>
      <w:r w:rsidRPr="00547411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а</w:t>
      </w:r>
      <w:r w:rsidRPr="00547411">
        <w:rPr>
          <w:bCs/>
          <w:sz w:val="24"/>
          <w:szCs w:val="24"/>
        </w:rPr>
        <w:t xml:space="preserve"> </w:t>
      </w:r>
    </w:p>
    <w:p w:rsidR="007E7C28" w:rsidRPr="00547411" w:rsidRDefault="007E7C28" w:rsidP="007E7C28">
      <w:pPr>
        <w:pStyle w:val="a8"/>
        <w:jc w:val="right"/>
        <w:rPr>
          <w:bCs/>
          <w:sz w:val="24"/>
          <w:szCs w:val="24"/>
        </w:rPr>
      </w:pPr>
      <w:r w:rsidRPr="00547411">
        <w:rPr>
          <w:bCs/>
          <w:sz w:val="24"/>
          <w:szCs w:val="24"/>
        </w:rPr>
        <w:t>распоряжением</w:t>
      </w:r>
      <w:r w:rsidRPr="000E2B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</w:t>
      </w:r>
      <w:r w:rsidRPr="00547411">
        <w:rPr>
          <w:bCs/>
          <w:sz w:val="24"/>
          <w:szCs w:val="24"/>
        </w:rPr>
        <w:t>дминистрации</w:t>
      </w:r>
    </w:p>
    <w:p w:rsidR="007E7C28" w:rsidRPr="00547411" w:rsidRDefault="007E7C28" w:rsidP="007E7C28">
      <w:pPr>
        <w:pStyle w:val="a8"/>
        <w:jc w:val="right"/>
        <w:rPr>
          <w:bCs/>
          <w:sz w:val="24"/>
          <w:szCs w:val="24"/>
        </w:rPr>
      </w:pPr>
      <w:r w:rsidRPr="00547411">
        <w:rPr>
          <w:bCs/>
          <w:sz w:val="24"/>
          <w:szCs w:val="24"/>
        </w:rPr>
        <w:t>Верхнеландеховского</w:t>
      </w:r>
      <w:r>
        <w:rPr>
          <w:bCs/>
          <w:sz w:val="24"/>
          <w:szCs w:val="24"/>
        </w:rPr>
        <w:t xml:space="preserve"> м</w:t>
      </w:r>
      <w:r w:rsidRPr="00547411">
        <w:rPr>
          <w:bCs/>
          <w:sz w:val="24"/>
          <w:szCs w:val="24"/>
        </w:rPr>
        <w:t>униципального района</w:t>
      </w:r>
    </w:p>
    <w:p w:rsidR="007E7C28" w:rsidRDefault="007E7C28" w:rsidP="007E7C28">
      <w:pPr>
        <w:pStyle w:val="a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29. </w:t>
      </w:r>
      <w:r w:rsidRPr="00547411">
        <w:rPr>
          <w:bCs/>
          <w:sz w:val="24"/>
          <w:szCs w:val="24"/>
        </w:rPr>
        <w:t>10.</w:t>
      </w:r>
      <w:r>
        <w:rPr>
          <w:bCs/>
          <w:sz w:val="24"/>
          <w:szCs w:val="24"/>
        </w:rPr>
        <w:t xml:space="preserve"> </w:t>
      </w:r>
      <w:r w:rsidRPr="00547411">
        <w:rPr>
          <w:bCs/>
          <w:sz w:val="24"/>
          <w:szCs w:val="24"/>
        </w:rPr>
        <w:t xml:space="preserve">2015 </w:t>
      </w:r>
      <w:r>
        <w:rPr>
          <w:bCs/>
          <w:sz w:val="24"/>
          <w:szCs w:val="24"/>
        </w:rPr>
        <w:t xml:space="preserve">  </w:t>
      </w:r>
      <w:r w:rsidRPr="00547411">
        <w:rPr>
          <w:bCs/>
          <w:sz w:val="24"/>
          <w:szCs w:val="24"/>
        </w:rPr>
        <w:t xml:space="preserve">№  </w:t>
      </w:r>
      <w:r>
        <w:rPr>
          <w:bCs/>
          <w:sz w:val="24"/>
          <w:szCs w:val="24"/>
        </w:rPr>
        <w:t>70</w:t>
      </w:r>
      <w:r w:rsidRPr="00547411">
        <w:rPr>
          <w:bCs/>
          <w:sz w:val="24"/>
          <w:szCs w:val="24"/>
        </w:rPr>
        <w:t xml:space="preserve"> -</w:t>
      </w:r>
      <w:proofErr w:type="spellStart"/>
      <w:proofErr w:type="gramStart"/>
      <w:r w:rsidRPr="00547411">
        <w:rPr>
          <w:bCs/>
          <w:sz w:val="24"/>
          <w:szCs w:val="24"/>
        </w:rPr>
        <w:t>р</w:t>
      </w:r>
      <w:proofErr w:type="spellEnd"/>
      <w:proofErr w:type="gramEnd"/>
    </w:p>
    <w:p w:rsidR="007E7C28" w:rsidRDefault="007E7C28" w:rsidP="006A68EC">
      <w:pPr>
        <w:pStyle w:val="a8"/>
        <w:jc w:val="right"/>
        <w:rPr>
          <w:bCs/>
          <w:sz w:val="24"/>
          <w:szCs w:val="24"/>
        </w:rPr>
      </w:pPr>
    </w:p>
    <w:p w:rsidR="006A68EC" w:rsidRDefault="006A68EC" w:rsidP="006A68EC">
      <w:pPr>
        <w:pStyle w:val="a8"/>
        <w:jc w:val="right"/>
        <w:rPr>
          <w:bCs/>
        </w:rPr>
      </w:pPr>
    </w:p>
    <w:p w:rsidR="006A68EC" w:rsidRDefault="006A68EC" w:rsidP="006A68EC">
      <w:pPr>
        <w:pStyle w:val="a8"/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6A68EC" w:rsidRDefault="006A68EC" w:rsidP="006A68EC">
      <w:pPr>
        <w:pStyle w:val="a8"/>
        <w:jc w:val="center"/>
        <w:rPr>
          <w:b/>
          <w:bCs/>
        </w:rPr>
      </w:pPr>
      <w:r>
        <w:rPr>
          <w:b/>
          <w:bCs/>
        </w:rPr>
        <w:t xml:space="preserve">управления муниципального хозяйства администрации 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jc w:val="left"/>
        <w:rPr>
          <w:b/>
          <w:bCs/>
        </w:rPr>
      </w:pPr>
      <w:r>
        <w:rPr>
          <w:b/>
          <w:bCs/>
        </w:rPr>
        <w:tab/>
        <w:t>Верхнеландеховского муниципального района</w:t>
      </w:r>
      <w:r>
        <w:rPr>
          <w:b/>
          <w:bCs/>
        </w:rPr>
        <w:tab/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jc w:val="left"/>
        <w:rPr>
          <w:b/>
          <w:bCs/>
        </w:rPr>
      </w:pPr>
    </w:p>
    <w:p w:rsidR="007E7C28" w:rsidRDefault="007E7C28" w:rsidP="006A68EC">
      <w:pPr>
        <w:pStyle w:val="a8"/>
        <w:tabs>
          <w:tab w:val="center" w:pos="4748"/>
          <w:tab w:val="left" w:pos="8280"/>
        </w:tabs>
        <w:jc w:val="left"/>
        <w:rPr>
          <w:b/>
          <w:bCs/>
        </w:rPr>
      </w:pP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  <w:r>
        <w:rPr>
          <w:bCs/>
        </w:rPr>
        <w:t>Заместитель главы администрации района,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  <w:r>
        <w:rPr>
          <w:bCs/>
        </w:rPr>
        <w:t>начальник управления муниципального хозяйства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ind w:firstLine="709"/>
        <w:rPr>
          <w:bCs/>
        </w:rPr>
      </w:pP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  <w:u w:val="single"/>
        </w:rPr>
      </w:pPr>
      <w:r>
        <w:rPr>
          <w:bCs/>
          <w:u w:val="single"/>
        </w:rPr>
        <w:t>Отдел ЖКХ и дорожной деятельности: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  <w:u w:val="single"/>
        </w:rPr>
      </w:pP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  <w:r>
        <w:rPr>
          <w:bCs/>
        </w:rPr>
        <w:t>Заместитель начальника управления, начальник отдела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  <w:r>
        <w:rPr>
          <w:bCs/>
        </w:rPr>
        <w:t>Главный специалист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  <w:r>
        <w:rPr>
          <w:bCs/>
        </w:rPr>
        <w:t>Главный экономист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  <w:u w:val="single"/>
        </w:rPr>
      </w:pPr>
      <w:r>
        <w:rPr>
          <w:bCs/>
          <w:u w:val="single"/>
        </w:rPr>
        <w:t>Отдел строительства, архитектуры и благоустройства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  <w:u w:val="single"/>
        </w:rPr>
      </w:pP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  <w:r>
        <w:rPr>
          <w:bCs/>
        </w:rPr>
        <w:t>Начальник отдела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  <w:r>
        <w:rPr>
          <w:bCs/>
        </w:rPr>
        <w:t>Ведущий специалист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</w:p>
    <w:p w:rsidR="006A68EC" w:rsidRDefault="006A68EC" w:rsidP="006A68EC">
      <w:pPr>
        <w:pStyle w:val="a8"/>
        <w:tabs>
          <w:tab w:val="left" w:pos="3180"/>
        </w:tabs>
        <w:rPr>
          <w:bCs/>
        </w:rPr>
      </w:pPr>
      <w:r>
        <w:rPr>
          <w:bCs/>
          <w:u w:val="single"/>
        </w:rPr>
        <w:t>Отдел учета и закупок</w:t>
      </w:r>
    </w:p>
    <w:p w:rsidR="006A68EC" w:rsidRDefault="006A68EC" w:rsidP="006A68EC">
      <w:pPr>
        <w:pStyle w:val="a8"/>
        <w:tabs>
          <w:tab w:val="left" w:pos="3180"/>
        </w:tabs>
        <w:rPr>
          <w:bCs/>
        </w:rPr>
      </w:pP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</w:rPr>
      </w:pPr>
      <w:r>
        <w:rPr>
          <w:bCs/>
        </w:rPr>
        <w:t>Главный бухгалтер</w:t>
      </w:r>
    </w:p>
    <w:p w:rsidR="006A68EC" w:rsidRDefault="006A68EC" w:rsidP="006A68EC">
      <w:pPr>
        <w:pStyle w:val="a8"/>
        <w:tabs>
          <w:tab w:val="center" w:pos="4748"/>
          <w:tab w:val="left" w:pos="8280"/>
        </w:tabs>
        <w:rPr>
          <w:bCs/>
          <w:sz w:val="24"/>
          <w:szCs w:val="24"/>
        </w:rPr>
      </w:pPr>
      <w:r>
        <w:rPr>
          <w:bCs/>
        </w:rPr>
        <w:t>Заместитель главного бухгалтера</w:t>
      </w:r>
    </w:p>
    <w:p w:rsidR="006A68EC" w:rsidRDefault="006A68EC" w:rsidP="006A68EC">
      <w:pPr>
        <w:pStyle w:val="a8"/>
        <w:rPr>
          <w:b/>
          <w:bCs/>
        </w:rPr>
      </w:pPr>
      <w:r>
        <w:t>Старший экономист</w:t>
      </w:r>
      <w:r w:rsidRPr="00BE175E">
        <w:t xml:space="preserve"> </w:t>
      </w:r>
      <w:r>
        <w:t>–</w:t>
      </w:r>
      <w:r w:rsidRPr="00BE175E">
        <w:t xml:space="preserve"> </w:t>
      </w:r>
      <w:r>
        <w:t>контрактный  управляющий</w:t>
      </w:r>
    </w:p>
    <w:p w:rsidR="006A68EC" w:rsidRDefault="006A68EC" w:rsidP="006A68EC">
      <w:pPr>
        <w:pStyle w:val="a8"/>
        <w:rPr>
          <w:b/>
          <w:bCs/>
        </w:rPr>
      </w:pPr>
    </w:p>
    <w:p w:rsidR="006A68EC" w:rsidRDefault="006A68EC" w:rsidP="00BE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Cs w:val="28"/>
        </w:rPr>
      </w:pPr>
    </w:p>
    <w:sectPr w:rsidR="006A68EC" w:rsidSect="007E7C28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0EC6"/>
    <w:multiLevelType w:val="hybridMultilevel"/>
    <w:tmpl w:val="693CA0D0"/>
    <w:lvl w:ilvl="0" w:tplc="D9AAE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75E"/>
    <w:rsid w:val="000C19BE"/>
    <w:rsid w:val="001E6516"/>
    <w:rsid w:val="001F700F"/>
    <w:rsid w:val="001F7077"/>
    <w:rsid w:val="002F138D"/>
    <w:rsid w:val="00347FC2"/>
    <w:rsid w:val="006A68EC"/>
    <w:rsid w:val="007C3E39"/>
    <w:rsid w:val="007E7C28"/>
    <w:rsid w:val="008118DE"/>
    <w:rsid w:val="00964FE0"/>
    <w:rsid w:val="00972952"/>
    <w:rsid w:val="00A9284C"/>
    <w:rsid w:val="00BE175E"/>
    <w:rsid w:val="00CC2062"/>
    <w:rsid w:val="00EB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68E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A68EC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7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6A68E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6A68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uiPriority w:val="99"/>
    <w:qFormat/>
    <w:rsid w:val="006A68E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rsid w:val="006A68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6A68E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68E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Subtitle"/>
    <w:basedOn w:val="a"/>
    <w:link w:val="ab"/>
    <w:uiPriority w:val="99"/>
    <w:qFormat/>
    <w:rsid w:val="006A68E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6A68EC"/>
    <w:rPr>
      <w:rFonts w:ascii="Times New Roman" w:eastAsia="Times New Roman" w:hAnsi="Times New Roman" w:cs="Times New Roman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+__+</cp:lastModifiedBy>
  <cp:revision>2</cp:revision>
  <cp:lastPrinted>2017-05-10T04:39:00Z</cp:lastPrinted>
  <dcterms:created xsi:type="dcterms:W3CDTF">2017-05-10T05:33:00Z</dcterms:created>
  <dcterms:modified xsi:type="dcterms:W3CDTF">2017-05-10T05:33:00Z</dcterms:modified>
</cp:coreProperties>
</file>